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A300C" w14:textId="7F0879B2" w:rsidR="00BD6568" w:rsidRPr="0048182B" w:rsidRDefault="00BD6568" w:rsidP="00BD6568">
      <w:pPr>
        <w:rPr>
          <w:rFonts w:ascii="Arial" w:hAnsi="Arial" w:cs="Arial"/>
          <w:szCs w:val="20"/>
        </w:rPr>
      </w:pPr>
      <w:r w:rsidRPr="0048182B">
        <w:rPr>
          <w:rFonts w:ascii="Arial" w:hAnsi="Arial" w:cs="Arial"/>
          <w:szCs w:val="20"/>
        </w:rPr>
        <w:t xml:space="preserve">         </w:t>
      </w:r>
    </w:p>
    <w:p w14:paraId="26A79055" w14:textId="77777777" w:rsidR="00BD6568" w:rsidRPr="0004127B" w:rsidRDefault="00BD6568" w:rsidP="00BD6568">
      <w:pPr>
        <w:pStyle w:val="GLAVA0"/>
        <w:jc w:val="center"/>
        <w:rPr>
          <w:rFonts w:ascii="Arial" w:hAnsi="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4"/>
      </w:tblGrid>
      <w:tr w:rsidR="00551DD8" w:rsidRPr="0048182B" w14:paraId="0D8C9497" w14:textId="77777777" w:rsidTr="47D1F989">
        <w:tc>
          <w:tcPr>
            <w:tcW w:w="9493" w:type="dxa"/>
            <w:shd w:val="clear" w:color="auto" w:fill="DEEAF6" w:themeFill="accent1" w:themeFillTint="33"/>
          </w:tcPr>
          <w:p w14:paraId="0558C5FA" w14:textId="77777777" w:rsidR="00551DD8" w:rsidRPr="0048182B" w:rsidRDefault="00551DD8" w:rsidP="00444DBE">
            <w:pPr>
              <w:spacing w:line="260" w:lineRule="exact"/>
              <w:jc w:val="center"/>
              <w:rPr>
                <w:rFonts w:ascii="Arial" w:hAnsi="Arial" w:cs="Arial"/>
                <w:b/>
                <w:szCs w:val="20"/>
              </w:rPr>
            </w:pPr>
            <w:bookmarkStart w:id="0" w:name="_Hlk24536539"/>
          </w:p>
          <w:p w14:paraId="39AFCB08" w14:textId="77777777" w:rsidR="00551DD8" w:rsidRPr="0048182B" w:rsidRDefault="00551DD8" w:rsidP="00444DBE">
            <w:pPr>
              <w:spacing w:line="260" w:lineRule="exact"/>
              <w:jc w:val="center"/>
              <w:rPr>
                <w:rFonts w:ascii="Arial" w:hAnsi="Arial" w:cs="Arial"/>
                <w:b/>
                <w:szCs w:val="20"/>
              </w:rPr>
            </w:pPr>
            <w:r w:rsidRPr="0048182B">
              <w:rPr>
                <w:rFonts w:ascii="Arial" w:hAnsi="Arial" w:cs="Arial"/>
                <w:b/>
                <w:szCs w:val="20"/>
              </w:rPr>
              <w:t>DOKUMENTACIJA V ZVEZI Z ODDAJO JAVNEGA NAROČILA ZA JAVNO NAROČILO:</w:t>
            </w:r>
          </w:p>
          <w:p w14:paraId="280CC920" w14:textId="77777777" w:rsidR="00551DD8" w:rsidRPr="0048182B" w:rsidRDefault="00551DD8" w:rsidP="00444DBE">
            <w:pPr>
              <w:spacing w:line="260" w:lineRule="exact"/>
              <w:jc w:val="center"/>
              <w:rPr>
                <w:rFonts w:ascii="Arial" w:hAnsi="Arial" w:cs="Arial"/>
                <w:b/>
                <w:szCs w:val="20"/>
              </w:rPr>
            </w:pPr>
          </w:p>
        </w:tc>
      </w:tr>
      <w:tr w:rsidR="00551DD8" w:rsidRPr="0048182B" w14:paraId="624C1814" w14:textId="77777777" w:rsidTr="47D1F989">
        <w:trPr>
          <w:trHeight w:val="1014"/>
        </w:trPr>
        <w:tc>
          <w:tcPr>
            <w:tcW w:w="9493" w:type="dxa"/>
          </w:tcPr>
          <w:p w14:paraId="652D0EAA" w14:textId="77777777" w:rsidR="00551DD8" w:rsidRPr="00B46CF9" w:rsidRDefault="00551DD8" w:rsidP="47D1F989">
            <w:pPr>
              <w:spacing w:line="260" w:lineRule="exact"/>
              <w:jc w:val="center"/>
              <w:rPr>
                <w:rFonts w:ascii="Arial" w:hAnsi="Arial" w:cs="Arial"/>
                <w:b/>
                <w:bCs/>
                <w:sz w:val="28"/>
                <w:szCs w:val="28"/>
              </w:rPr>
            </w:pPr>
          </w:p>
          <w:p w14:paraId="39D8531B" w14:textId="4B07250C" w:rsidR="00042BD8" w:rsidRPr="00B73749" w:rsidRDefault="00042BD8" w:rsidP="00042BD8">
            <w:pPr>
              <w:jc w:val="center"/>
              <w:rPr>
                <w:rFonts w:ascii="Arial" w:hAnsi="Arial" w:cs="Arial"/>
                <w:b/>
                <w:bCs/>
                <w:sz w:val="28"/>
                <w:szCs w:val="28"/>
              </w:rPr>
            </w:pPr>
            <w:r w:rsidRPr="00D839E4">
              <w:rPr>
                <w:rFonts w:ascii="Arial" w:hAnsi="Arial" w:cs="Arial"/>
                <w:b/>
                <w:bCs/>
                <w:sz w:val="28"/>
                <w:szCs w:val="28"/>
              </w:rPr>
              <w:t>Gradnja po pogodbenih določilih FIDIC (rdeča knjiga) za projekt »</w:t>
            </w:r>
            <w:r w:rsidRPr="00D839E4">
              <w:rPr>
                <w:rFonts w:ascii="Arial" w:eastAsiaTheme="minorEastAsia" w:hAnsi="Arial" w:cs="Arial"/>
                <w:b/>
                <w:bCs/>
                <w:sz w:val="28"/>
                <w:szCs w:val="28"/>
              </w:rPr>
              <w:t xml:space="preserve">Dograditev in nadvišanje VVN desni breg Mure (Bistrica)« - </w:t>
            </w:r>
            <w:r w:rsidR="00645D6C">
              <w:rPr>
                <w:rFonts w:ascii="Arial" w:eastAsiaTheme="minorEastAsia" w:hAnsi="Arial" w:cs="Arial"/>
                <w:b/>
                <w:bCs/>
                <w:sz w:val="28"/>
                <w:szCs w:val="28"/>
              </w:rPr>
              <w:t>povezovalna cesta</w:t>
            </w:r>
          </w:p>
          <w:p w14:paraId="50230CB7" w14:textId="77777777" w:rsidR="00551DD8" w:rsidRPr="00B46CF9" w:rsidRDefault="00551DD8" w:rsidP="00444DBE">
            <w:pPr>
              <w:spacing w:line="260" w:lineRule="exact"/>
              <w:jc w:val="center"/>
              <w:rPr>
                <w:rFonts w:ascii="Arial" w:hAnsi="Arial" w:cs="Arial"/>
                <w:b/>
                <w:sz w:val="28"/>
                <w:szCs w:val="28"/>
              </w:rPr>
            </w:pPr>
          </w:p>
          <w:p w14:paraId="3502D87E" w14:textId="013E372F" w:rsidR="00334A6F" w:rsidRPr="00B46CF9" w:rsidRDefault="00551DD8" w:rsidP="00334A6F">
            <w:pPr>
              <w:spacing w:line="260" w:lineRule="exact"/>
              <w:jc w:val="center"/>
              <w:rPr>
                <w:rFonts w:ascii="Arial" w:hAnsi="Arial" w:cs="Arial"/>
                <w:b/>
                <w:sz w:val="28"/>
                <w:szCs w:val="28"/>
              </w:rPr>
            </w:pPr>
            <w:r w:rsidRPr="00B46CF9">
              <w:rPr>
                <w:rFonts w:ascii="Arial" w:hAnsi="Arial" w:cs="Arial"/>
                <w:b/>
                <w:sz w:val="28"/>
                <w:szCs w:val="28"/>
              </w:rPr>
              <w:t xml:space="preserve">Obrazec pogodbe, Splošni in </w:t>
            </w:r>
            <w:r w:rsidR="00021A31">
              <w:rPr>
                <w:rFonts w:ascii="Arial" w:hAnsi="Arial" w:cs="Arial"/>
                <w:b/>
                <w:sz w:val="28"/>
                <w:szCs w:val="28"/>
              </w:rPr>
              <w:t>P</w:t>
            </w:r>
            <w:r w:rsidRPr="00B46CF9">
              <w:rPr>
                <w:rFonts w:ascii="Arial" w:hAnsi="Arial" w:cs="Arial"/>
                <w:b/>
                <w:sz w:val="28"/>
                <w:szCs w:val="28"/>
              </w:rPr>
              <w:t>osebni pogoji pogodbe</w:t>
            </w:r>
            <w:r w:rsidR="00334A6F" w:rsidRPr="00B46CF9">
              <w:rPr>
                <w:rFonts w:ascii="Arial" w:hAnsi="Arial" w:cs="Arial"/>
                <w:b/>
                <w:sz w:val="28"/>
                <w:szCs w:val="28"/>
              </w:rPr>
              <w:t xml:space="preserve"> </w:t>
            </w:r>
          </w:p>
          <w:p w14:paraId="0BB9645E" w14:textId="77777777" w:rsidR="00334A6F" w:rsidRPr="0048182B" w:rsidRDefault="00334A6F" w:rsidP="003C7459">
            <w:pPr>
              <w:spacing w:line="260" w:lineRule="exact"/>
              <w:jc w:val="center"/>
              <w:rPr>
                <w:rFonts w:ascii="Arial" w:hAnsi="Arial" w:cs="Arial"/>
                <w:szCs w:val="20"/>
              </w:rPr>
            </w:pPr>
          </w:p>
        </w:tc>
      </w:tr>
    </w:tbl>
    <w:p w14:paraId="1C449E5F" w14:textId="77777777" w:rsidR="00551DD8" w:rsidRPr="0048182B" w:rsidRDefault="00551DD8" w:rsidP="00551DD8">
      <w:pPr>
        <w:spacing w:line="260" w:lineRule="exact"/>
        <w:rPr>
          <w:rFonts w:ascii="Arial" w:hAnsi="Arial" w:cs="Arial"/>
          <w:szCs w:val="20"/>
        </w:rPr>
      </w:pPr>
    </w:p>
    <w:p w14:paraId="0F7C5398" w14:textId="77777777" w:rsidR="00551DD8" w:rsidRPr="0048182B" w:rsidRDefault="00551DD8" w:rsidP="00551DD8">
      <w:pPr>
        <w:spacing w:line="260" w:lineRule="exact"/>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4"/>
        <w:gridCol w:w="5580"/>
      </w:tblGrid>
      <w:tr w:rsidR="00042BD8" w:rsidRPr="0048182B" w14:paraId="1F3C705D" w14:textId="77777777" w:rsidTr="006524B8">
        <w:trPr>
          <w:trHeight w:val="2298"/>
        </w:trPr>
        <w:tc>
          <w:tcPr>
            <w:tcW w:w="3764" w:type="dxa"/>
            <w:shd w:val="clear" w:color="auto" w:fill="D9E2F3" w:themeFill="accent5" w:themeFillTint="33"/>
            <w:vAlign w:val="center"/>
          </w:tcPr>
          <w:p w14:paraId="2F9FA0B9" w14:textId="77777777" w:rsidR="00042BD8" w:rsidRPr="0004127B" w:rsidRDefault="00042BD8" w:rsidP="00042BD8">
            <w:pPr>
              <w:spacing w:line="260" w:lineRule="exact"/>
              <w:rPr>
                <w:rFonts w:ascii="Arial" w:hAnsi="Arial" w:cs="Arial"/>
                <w:szCs w:val="20"/>
              </w:rPr>
            </w:pPr>
            <w:r w:rsidRPr="0004127B">
              <w:rPr>
                <w:rFonts w:ascii="Arial" w:hAnsi="Arial" w:cs="Arial"/>
                <w:szCs w:val="20"/>
              </w:rPr>
              <w:t>Naročnik:</w:t>
            </w:r>
          </w:p>
        </w:tc>
        <w:tc>
          <w:tcPr>
            <w:tcW w:w="5580" w:type="dxa"/>
            <w:vAlign w:val="center"/>
          </w:tcPr>
          <w:p w14:paraId="5CFCD586" w14:textId="77777777" w:rsidR="00042BD8" w:rsidRPr="00FE702D" w:rsidRDefault="00042BD8" w:rsidP="00042BD8">
            <w:pPr>
              <w:rPr>
                <w:rFonts w:ascii="Arial" w:hAnsi="Arial" w:cs="Arial"/>
              </w:rPr>
            </w:pPr>
            <w:r w:rsidRPr="00FE702D">
              <w:rPr>
                <w:rFonts w:ascii="Arial" w:hAnsi="Arial" w:cs="Arial"/>
              </w:rPr>
              <w:t xml:space="preserve">Naročnik je </w:t>
            </w:r>
            <w:r w:rsidRPr="00FE702D">
              <w:rPr>
                <w:rFonts w:ascii="Arial" w:hAnsi="Arial" w:cs="Arial"/>
                <w:b/>
                <w:bCs/>
              </w:rPr>
              <w:t>REPUBLIKA SLOVENIJ</w:t>
            </w:r>
            <w:r>
              <w:rPr>
                <w:rFonts w:ascii="Arial" w:hAnsi="Arial" w:cs="Arial"/>
                <w:b/>
                <w:bCs/>
              </w:rPr>
              <w:t>A</w:t>
            </w:r>
            <w:r w:rsidRPr="00FE702D">
              <w:rPr>
                <w:rFonts w:ascii="Arial" w:hAnsi="Arial" w:cs="Arial"/>
                <w:b/>
                <w:bCs/>
              </w:rPr>
              <w:t>, MINISTRSTVO ZA NARAVNE VIRE IN PROSTOR, DIREKCIJA REPUBLIKE SLOVENIJE ZA VODE</w:t>
            </w:r>
            <w:r w:rsidRPr="00FE702D">
              <w:rPr>
                <w:rFonts w:ascii="Arial" w:hAnsi="Arial" w:cs="Arial"/>
              </w:rPr>
              <w:t xml:space="preserve">, Mariborska cesta 88, SI-3000 Celje. </w:t>
            </w:r>
          </w:p>
          <w:p w14:paraId="6A9855E3" w14:textId="77777777" w:rsidR="00042BD8" w:rsidRPr="00FE702D" w:rsidRDefault="00042BD8" w:rsidP="00042BD8">
            <w:pPr>
              <w:rPr>
                <w:rFonts w:ascii="Arial" w:hAnsi="Arial" w:cs="Arial"/>
                <w:b/>
                <w:bCs/>
                <w:caps/>
              </w:rPr>
            </w:pPr>
          </w:p>
          <w:p w14:paraId="1AADF92A" w14:textId="7123C7FE" w:rsidR="00042BD8" w:rsidRPr="0004127B" w:rsidRDefault="00042BD8" w:rsidP="00042BD8">
            <w:pPr>
              <w:spacing w:line="260" w:lineRule="exact"/>
              <w:rPr>
                <w:rFonts w:ascii="Arial" w:hAnsi="Arial" w:cs="Arial"/>
                <w:szCs w:val="20"/>
              </w:rPr>
            </w:pPr>
            <w:r w:rsidRPr="00FE702D">
              <w:rPr>
                <w:rFonts w:ascii="Arial" w:hAnsi="Arial" w:cs="Arial"/>
              </w:rPr>
              <w:t xml:space="preserve">Po pooblastilu na podlagi 3. odstavka 66. člena ZJN-3, v imenu in za račun naročnika izvedbo in odločanje v postopku javnega naročila izvaja pooblaščenec </w:t>
            </w:r>
            <w:r w:rsidRPr="00FE702D">
              <w:rPr>
                <w:rFonts w:ascii="Arial" w:hAnsi="Arial" w:cs="Arial"/>
                <w:b/>
                <w:bCs/>
                <w:caps/>
              </w:rPr>
              <w:t xml:space="preserve">Občina </w:t>
            </w:r>
            <w:r>
              <w:rPr>
                <w:rFonts w:ascii="Arial" w:hAnsi="Arial" w:cs="Arial"/>
                <w:b/>
                <w:bCs/>
                <w:caps/>
              </w:rPr>
              <w:t>LJUTOMER</w:t>
            </w:r>
            <w:r w:rsidRPr="00FE702D">
              <w:rPr>
                <w:rFonts w:ascii="Arial" w:hAnsi="Arial" w:cs="Arial"/>
              </w:rPr>
              <w:t xml:space="preserve">, </w:t>
            </w:r>
            <w:r>
              <w:rPr>
                <w:rFonts w:ascii="Arial" w:hAnsi="Arial" w:cs="Arial"/>
              </w:rPr>
              <w:t>Vrazova ulica 1, SI-9240 Ljutomer</w:t>
            </w:r>
            <w:r w:rsidRPr="00FE702D">
              <w:rPr>
                <w:rFonts w:ascii="Arial" w:hAnsi="Arial" w:cs="Arial"/>
              </w:rPr>
              <w:t xml:space="preserve">. </w:t>
            </w:r>
          </w:p>
        </w:tc>
      </w:tr>
      <w:tr w:rsidR="00645D6C" w:rsidRPr="0048182B" w14:paraId="4C504526" w14:textId="77777777" w:rsidTr="00645D6C">
        <w:trPr>
          <w:trHeight w:val="1187"/>
        </w:trPr>
        <w:tc>
          <w:tcPr>
            <w:tcW w:w="3764" w:type="dxa"/>
            <w:shd w:val="clear" w:color="auto" w:fill="D9E2F3" w:themeFill="accent5" w:themeFillTint="33"/>
            <w:vAlign w:val="center"/>
          </w:tcPr>
          <w:p w14:paraId="6CAF6AC9" w14:textId="77777777" w:rsidR="00645D6C" w:rsidRPr="0004127B" w:rsidRDefault="00645D6C" w:rsidP="00645D6C">
            <w:pPr>
              <w:spacing w:line="260" w:lineRule="exact"/>
              <w:rPr>
                <w:rFonts w:ascii="Arial" w:hAnsi="Arial" w:cs="Arial"/>
                <w:szCs w:val="20"/>
              </w:rPr>
            </w:pPr>
            <w:r w:rsidRPr="0004127B">
              <w:rPr>
                <w:rFonts w:ascii="Arial" w:hAnsi="Arial" w:cs="Arial"/>
                <w:szCs w:val="20"/>
              </w:rPr>
              <w:t>Predmet javnega naročila:</w:t>
            </w:r>
          </w:p>
        </w:tc>
        <w:tc>
          <w:tcPr>
            <w:tcW w:w="5580" w:type="dxa"/>
            <w:vAlign w:val="center"/>
          </w:tcPr>
          <w:p w14:paraId="20A09A68" w14:textId="0D1BFFC3" w:rsidR="00645D6C" w:rsidRPr="0004127B" w:rsidRDefault="00645D6C" w:rsidP="00645D6C">
            <w:pPr>
              <w:spacing w:line="260" w:lineRule="exact"/>
              <w:rPr>
                <w:rFonts w:ascii="Arial" w:hAnsi="Arial" w:cs="Arial"/>
              </w:rPr>
            </w:pPr>
            <w:r w:rsidRPr="00FE702D">
              <w:rPr>
                <w:rFonts w:ascii="Arial" w:hAnsi="Arial" w:cs="Arial"/>
              </w:rPr>
              <w:t>Gradnja po pogodbenih določilih FIDIC (rdeča knjiga) za projekt »</w:t>
            </w:r>
            <w:r w:rsidRPr="00FE702D">
              <w:rPr>
                <w:rFonts w:ascii="Arial" w:eastAsia="Arial" w:hAnsi="Arial" w:cs="Arial"/>
                <w:szCs w:val="20"/>
              </w:rPr>
              <w:t>Dograditev in nadvišanje VVN desni breg Mure (Bistrica)</w:t>
            </w:r>
            <w:r w:rsidRPr="00FE702D">
              <w:rPr>
                <w:rFonts w:ascii="Arial" w:hAnsi="Arial" w:cs="Arial"/>
              </w:rPr>
              <w:t>«</w:t>
            </w:r>
            <w:r>
              <w:rPr>
                <w:rFonts w:ascii="Arial" w:hAnsi="Arial" w:cs="Arial"/>
              </w:rPr>
              <w:t xml:space="preserve"> - povezovalna cesta</w:t>
            </w:r>
          </w:p>
        </w:tc>
      </w:tr>
      <w:tr w:rsidR="00645D6C" w:rsidRPr="0048182B" w14:paraId="24C94EA8" w14:textId="77777777" w:rsidTr="001B4BFF">
        <w:trPr>
          <w:trHeight w:val="409"/>
        </w:trPr>
        <w:tc>
          <w:tcPr>
            <w:tcW w:w="3764" w:type="dxa"/>
            <w:shd w:val="clear" w:color="auto" w:fill="D9E2F3" w:themeFill="accent5" w:themeFillTint="33"/>
            <w:vAlign w:val="center"/>
          </w:tcPr>
          <w:p w14:paraId="3E799394" w14:textId="77777777" w:rsidR="00645D6C" w:rsidRPr="0004127B" w:rsidRDefault="00645D6C" w:rsidP="00645D6C">
            <w:pPr>
              <w:spacing w:line="260" w:lineRule="exact"/>
              <w:rPr>
                <w:rFonts w:ascii="Arial" w:hAnsi="Arial" w:cs="Arial"/>
                <w:szCs w:val="20"/>
              </w:rPr>
            </w:pPr>
            <w:r w:rsidRPr="0004127B">
              <w:rPr>
                <w:rFonts w:ascii="Arial" w:hAnsi="Arial" w:cs="Arial"/>
                <w:szCs w:val="20"/>
              </w:rPr>
              <w:t>Vrsta javnega naročila:</w:t>
            </w:r>
          </w:p>
        </w:tc>
        <w:tc>
          <w:tcPr>
            <w:tcW w:w="5580" w:type="dxa"/>
            <w:vAlign w:val="center"/>
          </w:tcPr>
          <w:p w14:paraId="591F6743" w14:textId="6CC7637F" w:rsidR="00645D6C" w:rsidRPr="0004127B" w:rsidRDefault="00645D6C" w:rsidP="00645D6C">
            <w:pPr>
              <w:spacing w:line="260" w:lineRule="exact"/>
              <w:rPr>
                <w:rFonts w:ascii="Arial" w:hAnsi="Arial" w:cs="Arial"/>
                <w:szCs w:val="20"/>
              </w:rPr>
            </w:pPr>
            <w:r w:rsidRPr="00261994">
              <w:rPr>
                <w:rFonts w:ascii="Arial" w:hAnsi="Arial" w:cs="Arial"/>
                <w:szCs w:val="20"/>
              </w:rPr>
              <w:t>Javno naročilo gradnje</w:t>
            </w:r>
          </w:p>
        </w:tc>
      </w:tr>
      <w:tr w:rsidR="00042BD8" w:rsidRPr="0048182B" w14:paraId="27CB8615" w14:textId="77777777" w:rsidTr="001B4BFF">
        <w:trPr>
          <w:trHeight w:val="481"/>
        </w:trPr>
        <w:tc>
          <w:tcPr>
            <w:tcW w:w="3764" w:type="dxa"/>
            <w:shd w:val="clear" w:color="auto" w:fill="D9E2F3" w:themeFill="accent5" w:themeFillTint="33"/>
            <w:vAlign w:val="center"/>
          </w:tcPr>
          <w:p w14:paraId="59DB4A49" w14:textId="77777777" w:rsidR="00042BD8" w:rsidRPr="0004127B" w:rsidRDefault="00042BD8" w:rsidP="00042BD8">
            <w:pPr>
              <w:spacing w:line="260" w:lineRule="exact"/>
              <w:rPr>
                <w:rFonts w:ascii="Arial" w:hAnsi="Arial" w:cs="Arial"/>
                <w:szCs w:val="20"/>
              </w:rPr>
            </w:pPr>
            <w:r w:rsidRPr="0004127B">
              <w:rPr>
                <w:rFonts w:ascii="Arial" w:hAnsi="Arial" w:cs="Arial"/>
                <w:szCs w:val="20"/>
              </w:rPr>
              <w:t>Postopek:</w:t>
            </w:r>
          </w:p>
        </w:tc>
        <w:tc>
          <w:tcPr>
            <w:tcW w:w="5580" w:type="dxa"/>
            <w:vAlign w:val="center"/>
          </w:tcPr>
          <w:p w14:paraId="4CBDC8C2" w14:textId="59C56AD7" w:rsidR="00042BD8" w:rsidRPr="0004127B" w:rsidRDefault="00042BD8" w:rsidP="00042BD8">
            <w:pPr>
              <w:spacing w:line="260" w:lineRule="exact"/>
              <w:rPr>
                <w:rFonts w:ascii="Arial" w:hAnsi="Arial" w:cs="Arial"/>
                <w:highlight w:val="yellow"/>
              </w:rPr>
            </w:pPr>
            <w:r w:rsidRPr="00FE702D">
              <w:rPr>
                <w:rFonts w:ascii="Arial" w:hAnsi="Arial" w:cs="Arial"/>
              </w:rPr>
              <w:t>Odprti postopek (40. člen ZJN-3)</w:t>
            </w:r>
          </w:p>
        </w:tc>
      </w:tr>
      <w:tr w:rsidR="00645D6C" w:rsidRPr="0048182B" w14:paraId="4125E2A8" w14:textId="77777777" w:rsidTr="001B4BFF">
        <w:trPr>
          <w:trHeight w:val="394"/>
        </w:trPr>
        <w:tc>
          <w:tcPr>
            <w:tcW w:w="3764" w:type="dxa"/>
            <w:shd w:val="clear" w:color="auto" w:fill="D9E2F3" w:themeFill="accent5" w:themeFillTint="33"/>
            <w:vAlign w:val="center"/>
          </w:tcPr>
          <w:p w14:paraId="45E391AB" w14:textId="77777777" w:rsidR="00645D6C" w:rsidRPr="008D49F6" w:rsidRDefault="00645D6C" w:rsidP="00645D6C">
            <w:pPr>
              <w:spacing w:line="260" w:lineRule="exact"/>
              <w:rPr>
                <w:rFonts w:ascii="Arial" w:hAnsi="Arial" w:cs="Arial"/>
                <w:szCs w:val="20"/>
              </w:rPr>
            </w:pPr>
            <w:r w:rsidRPr="008D49F6">
              <w:rPr>
                <w:rFonts w:ascii="Arial" w:hAnsi="Arial" w:cs="Arial"/>
                <w:szCs w:val="20"/>
              </w:rPr>
              <w:t>Oznaka javnega naročila:</w:t>
            </w:r>
          </w:p>
        </w:tc>
        <w:tc>
          <w:tcPr>
            <w:tcW w:w="5580" w:type="dxa"/>
            <w:vAlign w:val="center"/>
          </w:tcPr>
          <w:p w14:paraId="4658363F" w14:textId="661D29ED" w:rsidR="00645D6C" w:rsidRPr="001E1FF1" w:rsidRDefault="00274C81" w:rsidP="00645D6C">
            <w:pPr>
              <w:spacing w:line="260" w:lineRule="exact"/>
              <w:rPr>
                <w:rFonts w:ascii="Arial" w:hAnsi="Arial" w:cs="Arial"/>
                <w:szCs w:val="20"/>
                <w:highlight w:val="yellow"/>
              </w:rPr>
            </w:pPr>
            <w:r w:rsidRPr="00274C81">
              <w:rPr>
                <w:rFonts w:ascii="Arial" w:hAnsi="Arial" w:cs="Arial"/>
                <w:szCs w:val="20"/>
              </w:rPr>
              <w:t>430-6/2026-4202-JR-GD/1</w:t>
            </w:r>
          </w:p>
        </w:tc>
      </w:tr>
      <w:tr w:rsidR="00645D6C" w:rsidRPr="0048182B" w14:paraId="37E4B6CF" w14:textId="77777777" w:rsidTr="001B4BFF">
        <w:trPr>
          <w:trHeight w:val="429"/>
        </w:trPr>
        <w:tc>
          <w:tcPr>
            <w:tcW w:w="3764" w:type="dxa"/>
            <w:shd w:val="clear" w:color="auto" w:fill="D9E2F3" w:themeFill="accent5" w:themeFillTint="33"/>
            <w:vAlign w:val="center"/>
          </w:tcPr>
          <w:p w14:paraId="657523B7" w14:textId="77777777" w:rsidR="00645D6C" w:rsidRPr="0004127B" w:rsidRDefault="00645D6C" w:rsidP="00645D6C">
            <w:pPr>
              <w:spacing w:line="260" w:lineRule="exact"/>
              <w:rPr>
                <w:rFonts w:ascii="Arial" w:hAnsi="Arial" w:cs="Arial"/>
                <w:szCs w:val="20"/>
              </w:rPr>
            </w:pPr>
            <w:r w:rsidRPr="0004127B">
              <w:rPr>
                <w:rFonts w:ascii="Arial" w:hAnsi="Arial" w:cs="Arial"/>
                <w:szCs w:val="20"/>
              </w:rPr>
              <w:t>Datum:</w:t>
            </w:r>
          </w:p>
        </w:tc>
        <w:tc>
          <w:tcPr>
            <w:tcW w:w="5580" w:type="dxa"/>
            <w:vAlign w:val="center"/>
          </w:tcPr>
          <w:p w14:paraId="59E817C5" w14:textId="7859F0C9" w:rsidR="00645D6C" w:rsidRPr="00466E1C" w:rsidRDefault="00645D6C" w:rsidP="00645D6C">
            <w:pPr>
              <w:spacing w:line="260" w:lineRule="exact"/>
              <w:jc w:val="left"/>
              <w:rPr>
                <w:rFonts w:ascii="Arial" w:hAnsi="Arial" w:cs="Arial"/>
                <w:highlight w:val="yellow"/>
              </w:rPr>
            </w:pPr>
            <w:r>
              <w:rPr>
                <w:rFonts w:ascii="Arial" w:hAnsi="Arial" w:cs="Arial"/>
              </w:rPr>
              <w:t>10</w:t>
            </w:r>
            <w:r w:rsidRPr="000255C9">
              <w:rPr>
                <w:rFonts w:ascii="Arial" w:hAnsi="Arial" w:cs="Arial"/>
              </w:rPr>
              <w:t xml:space="preserve">. </w:t>
            </w:r>
            <w:r>
              <w:rPr>
                <w:rFonts w:ascii="Arial" w:hAnsi="Arial" w:cs="Arial"/>
              </w:rPr>
              <w:t>2</w:t>
            </w:r>
            <w:r w:rsidRPr="000255C9">
              <w:rPr>
                <w:rFonts w:ascii="Arial" w:hAnsi="Arial" w:cs="Arial"/>
              </w:rPr>
              <w:t>. 202</w:t>
            </w:r>
            <w:r>
              <w:rPr>
                <w:rFonts w:ascii="Arial" w:hAnsi="Arial" w:cs="Arial"/>
              </w:rPr>
              <w:t>6</w:t>
            </w:r>
          </w:p>
        </w:tc>
      </w:tr>
      <w:bookmarkEnd w:id="0"/>
    </w:tbl>
    <w:p w14:paraId="5C45FFA9" w14:textId="77777777" w:rsidR="00BD6568" w:rsidRPr="0004127B" w:rsidRDefault="00BD6568" w:rsidP="00BD6568">
      <w:pPr>
        <w:pStyle w:val="GLAVA0"/>
        <w:jc w:val="center"/>
        <w:rPr>
          <w:rFonts w:ascii="Arial" w:hAnsi="Arial"/>
          <w:sz w:val="20"/>
          <w:szCs w:val="20"/>
        </w:rPr>
      </w:pPr>
    </w:p>
    <w:p w14:paraId="71B4C1D1" w14:textId="77777777" w:rsidR="009B3C0A" w:rsidRPr="0047534A" w:rsidRDefault="009B3C0A" w:rsidP="006B7B92">
      <w:pPr>
        <w:pStyle w:val="Paragraf"/>
        <w:tabs>
          <w:tab w:val="left" w:pos="3544"/>
        </w:tabs>
        <w:spacing w:after="225"/>
        <w:jc w:val="center"/>
        <w:rPr>
          <w:rFonts w:ascii="Arial" w:hAnsi="Arial" w:cs="Arial"/>
          <w:i/>
          <w:iCs/>
        </w:rPr>
      </w:pPr>
      <w:r w:rsidRPr="0047534A">
        <w:rPr>
          <w:rFonts w:ascii="Arial" w:hAnsi="Arial" w:cs="Arial"/>
          <w:i/>
          <w:iCs/>
        </w:rPr>
        <w:t>Projekt sofinancira Evropska unija na podlagi Instrumenta za okrevanje »NextGen</w:t>
      </w:r>
      <w:r>
        <w:rPr>
          <w:rFonts w:ascii="Arial" w:hAnsi="Arial" w:cs="Arial"/>
          <w:i/>
          <w:iCs/>
        </w:rPr>
        <w:t>e</w:t>
      </w:r>
      <w:r w:rsidRPr="0047534A">
        <w:rPr>
          <w:rFonts w:ascii="Arial" w:hAnsi="Arial" w:cs="Arial"/>
          <w:i/>
          <w:iCs/>
        </w:rPr>
        <w:t>rationEU« iz sredstev Mehanizma za okrevanje in odpornost v okviru slovenskega Načrta za okrevanje in odpornost na razvojnem področju Zeleni prehod: Čisto in varno okolje (C1 K3) – Krepitev preventive za dvig protipoplavne varnosti.</w:t>
      </w:r>
    </w:p>
    <w:p w14:paraId="3495D96D" w14:textId="77777777" w:rsidR="006B7B92" w:rsidRDefault="006B7B92" w:rsidP="0004127B">
      <w:pPr>
        <w:pStyle w:val="Telobesedila"/>
        <w:tabs>
          <w:tab w:val="left" w:pos="2978"/>
        </w:tabs>
        <w:rPr>
          <w:rStyle w:val="TelobesedilaZnak"/>
          <w:b/>
          <w:bCs/>
        </w:rPr>
      </w:pPr>
      <w:r>
        <w:rPr>
          <w:rStyle w:val="TelobesedilaZnak"/>
          <w:b/>
          <w:bCs/>
        </w:rPr>
        <w:br w:type="page"/>
      </w:r>
    </w:p>
    <w:p w14:paraId="33EEB334" w14:textId="470F64AB" w:rsidR="0004127B" w:rsidRDefault="0004127B" w:rsidP="0004127B">
      <w:pPr>
        <w:pStyle w:val="Telobesedila"/>
        <w:tabs>
          <w:tab w:val="left" w:pos="2978"/>
        </w:tabs>
      </w:pPr>
      <w:r>
        <w:rPr>
          <w:rStyle w:val="TelobesedilaZnak"/>
          <w:b/>
          <w:bCs/>
        </w:rPr>
        <w:lastRenderedPageBreak/>
        <w:t xml:space="preserve">Republika Slovenija, Ministrstvo za naravne vire in prostor, Direkcija Republike Slovenije za vode, </w:t>
      </w:r>
      <w:r>
        <w:rPr>
          <w:rStyle w:val="TelobesedilaZnak"/>
        </w:rPr>
        <w:t xml:space="preserve">Mariborska cesta 88, 3000 Celje, Slovenija, davčna številka: </w:t>
      </w:r>
      <w:r w:rsidRPr="003A2686">
        <w:rPr>
          <w:rStyle w:val="TelobesedilaZnak"/>
        </w:rPr>
        <w:t>83845003,</w:t>
      </w:r>
      <w:r>
        <w:rPr>
          <w:rStyle w:val="TelobesedilaZnak"/>
        </w:rPr>
        <w:t xml:space="preserve"> matična številka:</w:t>
      </w:r>
      <w:r>
        <w:t xml:space="preserve"> </w:t>
      </w:r>
      <w:r>
        <w:rPr>
          <w:rStyle w:val="TelobesedilaZnak"/>
        </w:rPr>
        <w:t xml:space="preserve">263273000, ki jo zastopa </w:t>
      </w:r>
      <w:r w:rsidR="00F87F1B">
        <w:rPr>
          <w:rStyle w:val="TelobesedilaZnak"/>
        </w:rPr>
        <w:t>v.</w:t>
      </w:r>
      <w:r w:rsidR="00FB22B6">
        <w:rPr>
          <w:rStyle w:val="TelobesedilaZnak"/>
        </w:rPr>
        <w:t xml:space="preserve"> </w:t>
      </w:r>
      <w:r w:rsidR="00F87F1B">
        <w:rPr>
          <w:rStyle w:val="TelobesedilaZnak"/>
        </w:rPr>
        <w:t xml:space="preserve">d. </w:t>
      </w:r>
      <w:r>
        <w:rPr>
          <w:rStyle w:val="TelobesedilaZnak"/>
        </w:rPr>
        <w:t>direktor</w:t>
      </w:r>
      <w:r w:rsidR="00FB22B6">
        <w:rPr>
          <w:rStyle w:val="TelobesedilaZnak"/>
        </w:rPr>
        <w:t>ja</w:t>
      </w:r>
      <w:r w:rsidR="00F87F1B">
        <w:rPr>
          <w:rStyle w:val="TelobesedilaZnak"/>
        </w:rPr>
        <w:t xml:space="preserve"> Urška Hočevar </w:t>
      </w:r>
      <w:r>
        <w:rPr>
          <w:rStyle w:val="TelobesedilaZnak"/>
        </w:rPr>
        <w:t>(v nadaljevanju: naročnik)</w:t>
      </w:r>
    </w:p>
    <w:p w14:paraId="3405C32A" w14:textId="77777777" w:rsidR="0004127B" w:rsidRDefault="0004127B" w:rsidP="0004127B">
      <w:pPr>
        <w:pStyle w:val="Telobesedila"/>
        <w:rPr>
          <w:rStyle w:val="TelobesedilaZnak"/>
        </w:rPr>
      </w:pPr>
    </w:p>
    <w:p w14:paraId="675D9F11" w14:textId="71F0DF67" w:rsidR="0004127B" w:rsidRDefault="0004127B" w:rsidP="0004127B">
      <w:pPr>
        <w:pStyle w:val="Telobesedila"/>
        <w:rPr>
          <w:rStyle w:val="TelobesedilaZnak"/>
        </w:rPr>
      </w:pPr>
      <w:r>
        <w:rPr>
          <w:rStyle w:val="TelobesedilaZnak"/>
        </w:rPr>
        <w:t>in</w:t>
      </w:r>
    </w:p>
    <w:p w14:paraId="2ADB35CF" w14:textId="77777777" w:rsidR="0004127B" w:rsidRDefault="0004127B" w:rsidP="0004127B">
      <w:pPr>
        <w:pStyle w:val="Telobesedila"/>
        <w:rPr>
          <w:rStyle w:val="TelobesedilaZnak"/>
        </w:rPr>
      </w:pPr>
    </w:p>
    <w:tbl>
      <w:tblPr>
        <w:tblOverlap w:val="never"/>
        <w:tblW w:w="9591" w:type="dxa"/>
        <w:tblInd w:w="-5" w:type="dxa"/>
        <w:tblLayout w:type="fixed"/>
        <w:tblCellMar>
          <w:left w:w="10" w:type="dxa"/>
          <w:right w:w="10" w:type="dxa"/>
        </w:tblCellMar>
        <w:tblLook w:val="0000" w:firstRow="0" w:lastRow="0" w:firstColumn="0" w:lastColumn="0" w:noHBand="0" w:noVBand="0"/>
      </w:tblPr>
      <w:tblGrid>
        <w:gridCol w:w="4531"/>
        <w:gridCol w:w="5060"/>
      </w:tblGrid>
      <w:tr w:rsidR="0004127B" w14:paraId="10AAB011" w14:textId="77777777" w:rsidTr="00F77970">
        <w:trPr>
          <w:trHeight w:hRule="exact" w:val="245"/>
        </w:trPr>
        <w:tc>
          <w:tcPr>
            <w:tcW w:w="4531" w:type="dxa"/>
            <w:tcBorders>
              <w:top w:val="single" w:sz="4" w:space="0" w:color="auto"/>
              <w:left w:val="single" w:sz="4" w:space="0" w:color="auto"/>
            </w:tcBorders>
            <w:vAlign w:val="center"/>
          </w:tcPr>
          <w:p w14:paraId="0DAC2C77" w14:textId="77777777" w:rsidR="0004127B" w:rsidRDefault="0004127B" w:rsidP="0004127B">
            <w:pPr>
              <w:pStyle w:val="Other0"/>
              <w:spacing w:after="0"/>
            </w:pPr>
            <w:r>
              <w:rPr>
                <w:rStyle w:val="Other"/>
              </w:rPr>
              <w:t>Naziv:</w:t>
            </w:r>
          </w:p>
        </w:tc>
        <w:tc>
          <w:tcPr>
            <w:tcW w:w="5060" w:type="dxa"/>
            <w:tcBorders>
              <w:top w:val="single" w:sz="4" w:space="0" w:color="auto"/>
              <w:left w:val="single" w:sz="4" w:space="0" w:color="auto"/>
              <w:right w:val="single" w:sz="4" w:space="0" w:color="auto"/>
            </w:tcBorders>
          </w:tcPr>
          <w:p w14:paraId="21328A2E" w14:textId="77777777" w:rsidR="0004127B" w:rsidRDefault="0004127B" w:rsidP="0027450B">
            <w:pPr>
              <w:rPr>
                <w:sz w:val="10"/>
                <w:szCs w:val="10"/>
              </w:rPr>
            </w:pPr>
          </w:p>
        </w:tc>
      </w:tr>
      <w:tr w:rsidR="0004127B" w14:paraId="2725846D" w14:textId="77777777" w:rsidTr="00F77970">
        <w:trPr>
          <w:trHeight w:hRule="exact" w:val="240"/>
        </w:trPr>
        <w:tc>
          <w:tcPr>
            <w:tcW w:w="4531" w:type="dxa"/>
            <w:tcBorders>
              <w:top w:val="single" w:sz="4" w:space="0" w:color="auto"/>
              <w:left w:val="single" w:sz="4" w:space="0" w:color="auto"/>
            </w:tcBorders>
            <w:vAlign w:val="center"/>
          </w:tcPr>
          <w:p w14:paraId="30979202" w14:textId="77777777" w:rsidR="0004127B" w:rsidRDefault="0004127B" w:rsidP="0027450B">
            <w:pPr>
              <w:pStyle w:val="Other0"/>
              <w:spacing w:after="0"/>
            </w:pPr>
            <w:r>
              <w:rPr>
                <w:rStyle w:val="Other"/>
              </w:rPr>
              <w:t>Naslov:</w:t>
            </w:r>
          </w:p>
        </w:tc>
        <w:tc>
          <w:tcPr>
            <w:tcW w:w="5060" w:type="dxa"/>
            <w:tcBorders>
              <w:top w:val="single" w:sz="4" w:space="0" w:color="auto"/>
              <w:left w:val="single" w:sz="4" w:space="0" w:color="auto"/>
              <w:right w:val="single" w:sz="4" w:space="0" w:color="auto"/>
            </w:tcBorders>
          </w:tcPr>
          <w:p w14:paraId="41C919F0" w14:textId="77777777" w:rsidR="0004127B" w:rsidRDefault="0004127B" w:rsidP="0027450B">
            <w:pPr>
              <w:rPr>
                <w:sz w:val="10"/>
                <w:szCs w:val="10"/>
              </w:rPr>
            </w:pPr>
          </w:p>
        </w:tc>
      </w:tr>
      <w:tr w:rsidR="0004127B" w14:paraId="158E7E63" w14:textId="77777777" w:rsidTr="00F77970">
        <w:trPr>
          <w:trHeight w:hRule="exact" w:val="240"/>
        </w:trPr>
        <w:tc>
          <w:tcPr>
            <w:tcW w:w="4531" w:type="dxa"/>
            <w:tcBorders>
              <w:top w:val="single" w:sz="4" w:space="0" w:color="auto"/>
              <w:left w:val="single" w:sz="4" w:space="0" w:color="auto"/>
            </w:tcBorders>
            <w:vAlign w:val="center"/>
          </w:tcPr>
          <w:p w14:paraId="7FC4D0BD" w14:textId="77777777" w:rsidR="0004127B" w:rsidRDefault="0004127B" w:rsidP="0027450B">
            <w:pPr>
              <w:pStyle w:val="Other0"/>
              <w:spacing w:after="0"/>
            </w:pPr>
            <w:r>
              <w:rPr>
                <w:rStyle w:val="Other"/>
              </w:rPr>
              <w:t>Davčna številka:</w:t>
            </w:r>
          </w:p>
        </w:tc>
        <w:tc>
          <w:tcPr>
            <w:tcW w:w="5060" w:type="dxa"/>
            <w:tcBorders>
              <w:top w:val="single" w:sz="4" w:space="0" w:color="auto"/>
              <w:left w:val="single" w:sz="4" w:space="0" w:color="auto"/>
              <w:right w:val="single" w:sz="4" w:space="0" w:color="auto"/>
            </w:tcBorders>
          </w:tcPr>
          <w:p w14:paraId="3C88D932" w14:textId="77777777" w:rsidR="0004127B" w:rsidRDefault="0004127B" w:rsidP="0027450B">
            <w:pPr>
              <w:rPr>
                <w:sz w:val="10"/>
                <w:szCs w:val="10"/>
              </w:rPr>
            </w:pPr>
          </w:p>
        </w:tc>
      </w:tr>
      <w:tr w:rsidR="0004127B" w14:paraId="7050F573" w14:textId="77777777" w:rsidTr="00F77970">
        <w:trPr>
          <w:trHeight w:hRule="exact" w:val="240"/>
        </w:trPr>
        <w:tc>
          <w:tcPr>
            <w:tcW w:w="4531" w:type="dxa"/>
            <w:tcBorders>
              <w:top w:val="single" w:sz="4" w:space="0" w:color="auto"/>
              <w:left w:val="single" w:sz="4" w:space="0" w:color="auto"/>
            </w:tcBorders>
            <w:vAlign w:val="center"/>
          </w:tcPr>
          <w:p w14:paraId="6F39393D" w14:textId="77777777" w:rsidR="0004127B" w:rsidRDefault="0004127B" w:rsidP="0027450B">
            <w:pPr>
              <w:pStyle w:val="Other0"/>
              <w:spacing w:after="0"/>
            </w:pPr>
            <w:r>
              <w:rPr>
                <w:rStyle w:val="Other"/>
              </w:rPr>
              <w:t>Matična številka:</w:t>
            </w:r>
          </w:p>
        </w:tc>
        <w:tc>
          <w:tcPr>
            <w:tcW w:w="5060" w:type="dxa"/>
            <w:tcBorders>
              <w:top w:val="single" w:sz="4" w:space="0" w:color="auto"/>
              <w:left w:val="single" w:sz="4" w:space="0" w:color="auto"/>
              <w:right w:val="single" w:sz="4" w:space="0" w:color="auto"/>
            </w:tcBorders>
          </w:tcPr>
          <w:p w14:paraId="0155BB8C" w14:textId="77777777" w:rsidR="0004127B" w:rsidRDefault="0004127B" w:rsidP="0027450B">
            <w:pPr>
              <w:rPr>
                <w:sz w:val="10"/>
                <w:szCs w:val="10"/>
              </w:rPr>
            </w:pPr>
          </w:p>
        </w:tc>
      </w:tr>
      <w:tr w:rsidR="0004127B" w14:paraId="475812ED" w14:textId="77777777" w:rsidTr="00F77970">
        <w:trPr>
          <w:trHeight w:hRule="exact" w:val="245"/>
        </w:trPr>
        <w:tc>
          <w:tcPr>
            <w:tcW w:w="4531" w:type="dxa"/>
            <w:tcBorders>
              <w:top w:val="single" w:sz="4" w:space="0" w:color="auto"/>
              <w:left w:val="single" w:sz="4" w:space="0" w:color="auto"/>
              <w:bottom w:val="single" w:sz="4" w:space="0" w:color="auto"/>
            </w:tcBorders>
            <w:vAlign w:val="bottom"/>
          </w:tcPr>
          <w:p w14:paraId="4FA31F48" w14:textId="77777777" w:rsidR="0004127B" w:rsidRDefault="0004127B" w:rsidP="0027450B">
            <w:pPr>
              <w:pStyle w:val="Other0"/>
              <w:spacing w:after="0"/>
            </w:pPr>
            <w:r>
              <w:rPr>
                <w:rStyle w:val="Other"/>
              </w:rPr>
              <w:t>Zastopnik:</w:t>
            </w:r>
          </w:p>
        </w:tc>
        <w:tc>
          <w:tcPr>
            <w:tcW w:w="5060" w:type="dxa"/>
            <w:tcBorders>
              <w:top w:val="single" w:sz="4" w:space="0" w:color="auto"/>
              <w:left w:val="single" w:sz="4" w:space="0" w:color="auto"/>
              <w:bottom w:val="single" w:sz="4" w:space="0" w:color="auto"/>
              <w:right w:val="single" w:sz="4" w:space="0" w:color="auto"/>
            </w:tcBorders>
          </w:tcPr>
          <w:p w14:paraId="3FF3E712" w14:textId="77777777" w:rsidR="0004127B" w:rsidRDefault="0004127B" w:rsidP="0027450B">
            <w:pPr>
              <w:rPr>
                <w:sz w:val="10"/>
                <w:szCs w:val="10"/>
              </w:rPr>
            </w:pPr>
          </w:p>
        </w:tc>
      </w:tr>
    </w:tbl>
    <w:p w14:paraId="07A38274" w14:textId="77777777" w:rsidR="0004127B" w:rsidRDefault="0004127B" w:rsidP="0004127B">
      <w:pPr>
        <w:pStyle w:val="Telobesedila"/>
        <w:jc w:val="left"/>
        <w:rPr>
          <w:rStyle w:val="TelobesedilaZnak"/>
        </w:rPr>
      </w:pPr>
    </w:p>
    <w:p w14:paraId="7DE146C8" w14:textId="5448CB13" w:rsidR="0004127B" w:rsidRDefault="0004127B" w:rsidP="0004127B">
      <w:pPr>
        <w:pStyle w:val="Telobesedila"/>
        <w:jc w:val="left"/>
      </w:pPr>
      <w:r>
        <w:rPr>
          <w:rStyle w:val="TelobesedilaZnak"/>
        </w:rPr>
        <w:t>v skupnem nastopu z:</w:t>
      </w:r>
    </w:p>
    <w:p w14:paraId="683A90C4" w14:textId="77777777" w:rsidR="0004127B" w:rsidRDefault="0004127B" w:rsidP="0004127B">
      <w:pPr>
        <w:pStyle w:val="Telobesedila"/>
        <w:spacing w:after="500"/>
      </w:pPr>
      <w:r>
        <w:rPr>
          <w:rStyle w:val="TelobesedilaZnak"/>
          <w:i/>
          <w:iCs/>
        </w:rPr>
        <w:t>(v kolikor aplikativno se vpišejo podatki o partnerjih v skupnem nastopu: naziv, naslov, davčna številka, matična številka, zastopnik)</w:t>
      </w:r>
    </w:p>
    <w:p w14:paraId="388455FC" w14:textId="66BFD426" w:rsidR="0004127B" w:rsidRDefault="0004127B" w:rsidP="0004127B">
      <w:pPr>
        <w:pStyle w:val="Telobesedila"/>
        <w:rPr>
          <w:rStyle w:val="TelobesedilaZnak"/>
        </w:rPr>
      </w:pPr>
      <w:r>
        <w:rPr>
          <w:rStyle w:val="TelobesedilaZnak"/>
        </w:rPr>
        <w:t>(v nadaljevanju: izvajalec)</w:t>
      </w:r>
    </w:p>
    <w:p w14:paraId="250BF4AC" w14:textId="77777777" w:rsidR="0004127B" w:rsidRDefault="0004127B" w:rsidP="0004127B">
      <w:pPr>
        <w:pStyle w:val="Telobesedila"/>
      </w:pPr>
    </w:p>
    <w:p w14:paraId="47E3874D" w14:textId="77777777" w:rsidR="0004127B" w:rsidRDefault="0004127B" w:rsidP="0004127B">
      <w:pPr>
        <w:pStyle w:val="Telobesedila"/>
        <w:rPr>
          <w:rStyle w:val="TelobesedilaZnak"/>
        </w:rPr>
      </w:pPr>
      <w:r>
        <w:rPr>
          <w:rStyle w:val="TelobesedilaZnak"/>
        </w:rPr>
        <w:t>skleneta naslednjo</w:t>
      </w:r>
    </w:p>
    <w:p w14:paraId="26A5C845" w14:textId="77777777" w:rsidR="0004127B" w:rsidRDefault="0004127B" w:rsidP="0004127B">
      <w:pPr>
        <w:pStyle w:val="Telobesedila"/>
        <w:rPr>
          <w:rStyle w:val="TelobesedilaZnak"/>
        </w:rPr>
      </w:pPr>
    </w:p>
    <w:p w14:paraId="3FEE17BE" w14:textId="15093EF8" w:rsidR="0004127B" w:rsidRDefault="0004127B" w:rsidP="0004127B">
      <w:pPr>
        <w:pStyle w:val="Telobesedila"/>
      </w:pPr>
    </w:p>
    <w:p w14:paraId="1EC1709C" w14:textId="77777777" w:rsidR="00490B5A" w:rsidRDefault="00490B5A" w:rsidP="0004127B">
      <w:pPr>
        <w:pStyle w:val="Telobesedila"/>
      </w:pPr>
    </w:p>
    <w:p w14:paraId="14021DA4" w14:textId="77777777" w:rsidR="0027450B" w:rsidRDefault="0027450B" w:rsidP="0004127B">
      <w:pPr>
        <w:pStyle w:val="Telobesedila"/>
      </w:pPr>
    </w:p>
    <w:p w14:paraId="7ECA7E3E" w14:textId="77777777" w:rsidR="0004127B" w:rsidRDefault="0004127B" w:rsidP="0004127B">
      <w:pPr>
        <w:pStyle w:val="Telobesedila"/>
        <w:tabs>
          <w:tab w:val="left" w:leader="underscore" w:pos="4450"/>
        </w:tabs>
        <w:jc w:val="center"/>
        <w:rPr>
          <w:rStyle w:val="TelobesedilaZnak"/>
          <w:b/>
          <w:bCs/>
          <w:sz w:val="22"/>
          <w:szCs w:val="22"/>
        </w:rPr>
      </w:pPr>
      <w:r>
        <w:rPr>
          <w:rStyle w:val="TelobesedilaZnak"/>
          <w:b/>
          <w:bCs/>
          <w:sz w:val="22"/>
          <w:szCs w:val="22"/>
        </w:rPr>
        <w:t xml:space="preserve">P O G O D B O št. </w:t>
      </w:r>
      <w:r>
        <w:rPr>
          <w:rStyle w:val="TelobesedilaZnak"/>
          <w:b/>
          <w:bCs/>
          <w:sz w:val="22"/>
          <w:szCs w:val="22"/>
        </w:rPr>
        <w:tab/>
      </w:r>
    </w:p>
    <w:p w14:paraId="563C2428" w14:textId="77777777" w:rsidR="0004127B" w:rsidRDefault="0004127B" w:rsidP="0004127B">
      <w:pPr>
        <w:pStyle w:val="Telobesedila"/>
        <w:tabs>
          <w:tab w:val="left" w:leader="underscore" w:pos="4450"/>
        </w:tabs>
        <w:jc w:val="center"/>
        <w:rPr>
          <w:rStyle w:val="TelobesedilaZnak"/>
          <w:b/>
          <w:bCs/>
          <w:sz w:val="22"/>
          <w:szCs w:val="22"/>
        </w:rPr>
      </w:pPr>
    </w:p>
    <w:p w14:paraId="4CABA8F2" w14:textId="155B3560" w:rsidR="0027450B" w:rsidRDefault="009B3C0A" w:rsidP="0004127B">
      <w:pPr>
        <w:pStyle w:val="Telobesedila"/>
        <w:tabs>
          <w:tab w:val="left" w:leader="underscore" w:pos="4450"/>
        </w:tabs>
        <w:jc w:val="center"/>
        <w:rPr>
          <w:rStyle w:val="TelobesedilaZnak"/>
          <w:b/>
          <w:bCs/>
          <w:sz w:val="22"/>
          <w:szCs w:val="22"/>
        </w:rPr>
      </w:pPr>
      <w:r>
        <w:rPr>
          <w:rStyle w:val="TelobesedilaZnak"/>
          <w:b/>
          <w:bCs/>
          <w:sz w:val="22"/>
          <w:szCs w:val="22"/>
        </w:rPr>
        <w:t>za sklop ____</w:t>
      </w:r>
    </w:p>
    <w:p w14:paraId="4957C6CD" w14:textId="77777777" w:rsidR="00490B5A" w:rsidRDefault="00490B5A" w:rsidP="0004127B">
      <w:pPr>
        <w:pStyle w:val="Telobesedila"/>
        <w:tabs>
          <w:tab w:val="left" w:leader="underscore" w:pos="4450"/>
        </w:tabs>
        <w:jc w:val="center"/>
        <w:rPr>
          <w:rStyle w:val="TelobesedilaZnak"/>
          <w:b/>
          <w:bCs/>
          <w:sz w:val="22"/>
          <w:szCs w:val="22"/>
        </w:rPr>
      </w:pPr>
    </w:p>
    <w:p w14:paraId="07F37D9A" w14:textId="0BA8237C" w:rsidR="002A6256" w:rsidRPr="0004127B" w:rsidRDefault="002A6256">
      <w:pPr>
        <w:spacing w:line="240" w:lineRule="auto"/>
        <w:jc w:val="left"/>
        <w:rPr>
          <w:rFonts w:ascii="Arial" w:hAnsi="Arial" w:cs="Arial"/>
          <w:b/>
          <w:szCs w:val="20"/>
        </w:rPr>
      </w:pPr>
    </w:p>
    <w:p w14:paraId="5387CCBF" w14:textId="6C655ED2" w:rsidR="0084314B" w:rsidRPr="0004127B" w:rsidRDefault="00111167"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U</w:t>
      </w:r>
      <w:r w:rsidR="0084314B" w:rsidRPr="0004127B">
        <w:rPr>
          <w:rFonts w:ascii="Arial" w:hAnsi="Arial" w:cs="Arial"/>
          <w:b/>
          <w:szCs w:val="20"/>
        </w:rPr>
        <w:t>VODNE DOLOČBE</w:t>
      </w:r>
    </w:p>
    <w:p w14:paraId="1BC69B13" w14:textId="77777777" w:rsidR="00317F47" w:rsidRPr="0004127B" w:rsidRDefault="00317F47" w:rsidP="00551DD8">
      <w:pPr>
        <w:spacing w:line="260" w:lineRule="exact"/>
        <w:ind w:left="284"/>
        <w:jc w:val="center"/>
        <w:rPr>
          <w:rFonts w:ascii="Arial" w:hAnsi="Arial" w:cs="Arial"/>
          <w:b/>
          <w:szCs w:val="20"/>
        </w:rPr>
      </w:pPr>
    </w:p>
    <w:p w14:paraId="2D37D9A8" w14:textId="77777777" w:rsidR="0084314B" w:rsidRPr="0004127B"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AF3252B" w14:textId="77777777" w:rsidR="00562F4B" w:rsidRDefault="00562F4B" w:rsidP="00562F4B">
      <w:pPr>
        <w:pStyle w:val="Telobesedila"/>
        <w:ind w:firstLine="820"/>
        <w:rPr>
          <w:rStyle w:val="TelobesedilaZnak"/>
        </w:rPr>
      </w:pPr>
    </w:p>
    <w:p w14:paraId="44BA69F9" w14:textId="77777777" w:rsidR="00562F4B" w:rsidRDefault="00562F4B" w:rsidP="00562F4B">
      <w:pPr>
        <w:pStyle w:val="Telobesedila"/>
      </w:pPr>
      <w:r>
        <w:rPr>
          <w:rStyle w:val="TelobesedilaZnak"/>
        </w:rPr>
        <w:t>Pogodbeni stranki uvodoma ugotavljata, da:</w:t>
      </w:r>
    </w:p>
    <w:p w14:paraId="08DBDD83" w14:textId="6EE55EC0" w:rsidR="00562F4B" w:rsidRDefault="00562F4B" w:rsidP="00665578">
      <w:pPr>
        <w:pStyle w:val="Telobesedila"/>
        <w:numPr>
          <w:ilvl w:val="0"/>
          <w:numId w:val="17"/>
        </w:numPr>
      </w:pPr>
      <w:r w:rsidRPr="47D1F989">
        <w:rPr>
          <w:rStyle w:val="TelobesedilaZnak"/>
        </w:rPr>
        <w:t xml:space="preserve">se pogodba sklepa na podlagi izvedenega in oddanega javnega naročila </w:t>
      </w:r>
      <w:r w:rsidR="009B3C0A">
        <w:rPr>
          <w:rStyle w:val="TelobesedilaZnak"/>
        </w:rPr>
        <w:t>po odprtem postopku</w:t>
      </w:r>
      <w:r w:rsidR="00466E1C" w:rsidRPr="47D1F989">
        <w:rPr>
          <w:rStyle w:val="TelobesedilaZnak"/>
        </w:rPr>
        <w:t xml:space="preserve"> (</w:t>
      </w:r>
      <w:r w:rsidR="00466E1C" w:rsidRPr="009B3C0A">
        <w:rPr>
          <w:rStyle w:val="TelobesedilaZnak"/>
        </w:rPr>
        <w:t>skladno s 4</w:t>
      </w:r>
      <w:r w:rsidR="009B3C0A" w:rsidRPr="009B3C0A">
        <w:rPr>
          <w:rStyle w:val="TelobesedilaZnak"/>
        </w:rPr>
        <w:t>0</w:t>
      </w:r>
      <w:r w:rsidR="00466E1C" w:rsidRPr="009B3C0A">
        <w:rPr>
          <w:rStyle w:val="TelobesedilaZnak"/>
        </w:rPr>
        <w:t>. členom ZJN-3)</w:t>
      </w:r>
      <w:r w:rsidR="00466E1C" w:rsidRPr="47D1F989">
        <w:rPr>
          <w:rStyle w:val="TelobesedilaZnak"/>
        </w:rPr>
        <w:t xml:space="preserve"> </w:t>
      </w:r>
      <w:r w:rsidRPr="47D1F989">
        <w:rPr>
          <w:rStyle w:val="TelobesedilaZnak"/>
        </w:rPr>
        <w:t>za izvedbo gradbenih de</w:t>
      </w:r>
      <w:r w:rsidR="00466E1C" w:rsidRPr="47D1F989">
        <w:rPr>
          <w:rStyle w:val="TelobesedilaZnak"/>
        </w:rPr>
        <w:t>l</w:t>
      </w:r>
      <w:r w:rsidRPr="47D1F989">
        <w:rPr>
          <w:rStyle w:val="TelobesedilaZnak"/>
        </w:rPr>
        <w:t>, ki je bilo objavljeno na Portalu javnih naročil, dne</w:t>
      </w:r>
      <w:r w:rsidR="00466E1C" w:rsidRPr="47D1F989">
        <w:rPr>
          <w:rStyle w:val="TelobesedilaZnak"/>
        </w:rPr>
        <w:t xml:space="preserve"> ……..</w:t>
      </w:r>
      <w:r w:rsidRPr="47D1F989">
        <w:rPr>
          <w:rStyle w:val="TelobesedilaZnak"/>
        </w:rPr>
        <w:t>, št. objave</w:t>
      </w:r>
      <w:r w:rsidR="00466E1C" w:rsidRPr="47D1F989">
        <w:rPr>
          <w:rStyle w:val="TelobesedilaZnak"/>
        </w:rPr>
        <w:t xml:space="preserve"> ………………</w:t>
      </w:r>
      <w:r w:rsidR="009B3C0A">
        <w:rPr>
          <w:rStyle w:val="TelobesedilaZnak"/>
        </w:rPr>
        <w:t xml:space="preserve">, in v Uradnem listu EU (TED), dne </w:t>
      </w:r>
      <w:r w:rsidR="009B3C0A" w:rsidRPr="47D1F989">
        <w:rPr>
          <w:rStyle w:val="TelobesedilaZnak"/>
        </w:rPr>
        <w:t>…….., št. objave ………………</w:t>
      </w:r>
      <w:r w:rsidRPr="009B3C0A">
        <w:rPr>
          <w:rStyle w:val="TelobesedilaZnak"/>
        </w:rPr>
        <w:t>;</w:t>
      </w:r>
    </w:p>
    <w:p w14:paraId="0BFE0E55" w14:textId="0591DFDE" w:rsidR="00562F4B" w:rsidRDefault="00562F4B" w:rsidP="00665578">
      <w:pPr>
        <w:pStyle w:val="Telobesedila"/>
        <w:numPr>
          <w:ilvl w:val="0"/>
          <w:numId w:val="17"/>
        </w:numPr>
      </w:pPr>
      <w:r>
        <w:rPr>
          <w:rStyle w:val="TelobesedilaZnak"/>
        </w:rPr>
        <w:t>se pogodba sklepa na podlagi ponudbe izvajalca št.</w:t>
      </w:r>
      <w:r w:rsidR="00466E1C">
        <w:rPr>
          <w:rStyle w:val="TelobesedilaZnak"/>
        </w:rPr>
        <w:t xml:space="preserve"> …………………..</w:t>
      </w:r>
      <w:r>
        <w:rPr>
          <w:rStyle w:val="TelobesedilaZnak"/>
        </w:rPr>
        <w:t>, z dne</w:t>
      </w:r>
      <w:r w:rsidR="00466E1C">
        <w:rPr>
          <w:rStyle w:val="TelobesedilaZnak"/>
        </w:rPr>
        <w:t xml:space="preserve"> ……………………….</w:t>
      </w:r>
      <w:r w:rsidR="009B3C0A">
        <w:rPr>
          <w:rStyle w:val="TelobesedilaZnak"/>
        </w:rPr>
        <w:t>,</w:t>
      </w:r>
    </w:p>
    <w:p w14:paraId="25D8C71F" w14:textId="73D97DBB" w:rsidR="00562F4B" w:rsidRDefault="00562F4B" w:rsidP="00665578">
      <w:pPr>
        <w:pStyle w:val="Telobesedila"/>
        <w:numPr>
          <w:ilvl w:val="0"/>
          <w:numId w:val="17"/>
        </w:numPr>
      </w:pPr>
      <w:r>
        <w:t xml:space="preserve">se pogodba sklepa na podlagi </w:t>
      </w:r>
      <w:r>
        <w:rPr>
          <w:rStyle w:val="TelobesedilaZnak"/>
        </w:rPr>
        <w:t>naročnikove Odločitve o oddaji javnega naročila št.</w:t>
      </w:r>
      <w:r w:rsidR="00466E1C">
        <w:rPr>
          <w:rStyle w:val="TelobesedilaZnak"/>
        </w:rPr>
        <w:t xml:space="preserve"> ………………..</w:t>
      </w:r>
      <w:r>
        <w:rPr>
          <w:rStyle w:val="TelobesedilaZnak"/>
        </w:rPr>
        <w:t>, z dne</w:t>
      </w:r>
      <w:r w:rsidR="00466E1C">
        <w:rPr>
          <w:rStyle w:val="TelobesedilaZnak"/>
        </w:rPr>
        <w:t xml:space="preserve"> ………………….</w:t>
      </w:r>
      <w:r>
        <w:rPr>
          <w:rStyle w:val="TelobesedilaZnak"/>
        </w:rPr>
        <w:t>.</w:t>
      </w:r>
      <w:r w:rsidR="009B3C0A">
        <w:rPr>
          <w:rStyle w:val="TelobesedilaZnak"/>
        </w:rPr>
        <w:t xml:space="preserve">, objavljene </w:t>
      </w:r>
      <w:r w:rsidR="009B3C0A" w:rsidRPr="47D1F989">
        <w:rPr>
          <w:rStyle w:val="TelobesedilaZnak"/>
        </w:rPr>
        <w:t>na Portalu javnih naročil, dne …….., št. objave ………………</w:t>
      </w:r>
    </w:p>
    <w:p w14:paraId="3F46E574" w14:textId="77777777" w:rsidR="00562F4B" w:rsidRDefault="00562F4B" w:rsidP="00562F4B">
      <w:pPr>
        <w:pStyle w:val="Telobesedila"/>
        <w:widowControl w:val="0"/>
      </w:pPr>
    </w:p>
    <w:p w14:paraId="075CF9E4" w14:textId="77777777" w:rsidR="00FD1203" w:rsidRPr="0004127B" w:rsidRDefault="00FD1203" w:rsidP="00551DD8">
      <w:pPr>
        <w:spacing w:line="260" w:lineRule="exact"/>
        <w:rPr>
          <w:rFonts w:ascii="Arial" w:hAnsi="Arial" w:cs="Arial"/>
          <w:szCs w:val="20"/>
        </w:rPr>
      </w:pPr>
    </w:p>
    <w:p w14:paraId="14EB4BD0" w14:textId="77777777" w:rsidR="0084314B" w:rsidRPr="0004127B"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PREDMET POGODBE</w:t>
      </w:r>
    </w:p>
    <w:p w14:paraId="21C835F1" w14:textId="77777777" w:rsidR="00E72332" w:rsidRPr="0004127B" w:rsidRDefault="00E72332" w:rsidP="00551DD8">
      <w:pPr>
        <w:spacing w:line="260" w:lineRule="exact"/>
        <w:ind w:left="284"/>
        <w:jc w:val="center"/>
        <w:rPr>
          <w:rFonts w:ascii="Arial" w:hAnsi="Arial" w:cs="Arial"/>
          <w:b/>
          <w:szCs w:val="20"/>
        </w:rPr>
      </w:pPr>
    </w:p>
    <w:p w14:paraId="18CA2E0D" w14:textId="77777777" w:rsidR="0084314B" w:rsidRPr="0004127B"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1F5577D9" w14:textId="77777777" w:rsidR="0084314B" w:rsidRPr="0004127B" w:rsidRDefault="0084314B" w:rsidP="00551DD8">
      <w:pPr>
        <w:spacing w:line="260" w:lineRule="exact"/>
        <w:jc w:val="center"/>
        <w:rPr>
          <w:rFonts w:ascii="Arial" w:hAnsi="Arial" w:cs="Arial"/>
          <w:szCs w:val="20"/>
        </w:rPr>
      </w:pPr>
    </w:p>
    <w:p w14:paraId="587AE0A2" w14:textId="56D4DB04" w:rsidR="00562F4B" w:rsidRPr="009B3C0A" w:rsidRDefault="00562F4B" w:rsidP="00562F4B">
      <w:pPr>
        <w:pStyle w:val="Telobesedila"/>
        <w:rPr>
          <w:b/>
          <w:bCs/>
        </w:rPr>
      </w:pPr>
      <w:r w:rsidRPr="47D1F989">
        <w:rPr>
          <w:rStyle w:val="TelobesedilaZnak"/>
        </w:rPr>
        <w:t>Predmet pogodbe je</w:t>
      </w:r>
      <w:r w:rsidR="0027450B" w:rsidRPr="47D1F989">
        <w:rPr>
          <w:rStyle w:val="TelobesedilaZnak"/>
        </w:rPr>
        <w:t xml:space="preserve"> gradnja po pogodbenih določilih FIDIC (rdeča </w:t>
      </w:r>
      <w:r w:rsidR="0027450B" w:rsidRPr="00C53172">
        <w:rPr>
          <w:rStyle w:val="TelobesedilaZnak"/>
        </w:rPr>
        <w:t xml:space="preserve">knjiga) za projekt </w:t>
      </w:r>
      <w:r w:rsidR="009B3C0A" w:rsidRPr="00C53172">
        <w:rPr>
          <w:rFonts w:cs="Arial"/>
          <w:b/>
          <w:bCs/>
        </w:rPr>
        <w:t>»</w:t>
      </w:r>
      <w:r w:rsidR="00D55883" w:rsidRPr="00FE702D">
        <w:rPr>
          <w:rFonts w:eastAsia="Arial" w:cs="Arial"/>
          <w:szCs w:val="20"/>
        </w:rPr>
        <w:t>Dograditev in nadvišanje VVN desni breg Mure (Bistrica)</w:t>
      </w:r>
      <w:r w:rsidR="00D55883" w:rsidRPr="00FE702D">
        <w:rPr>
          <w:rFonts w:cs="Arial"/>
        </w:rPr>
        <w:t>«</w:t>
      </w:r>
      <w:r w:rsidR="00D55883">
        <w:rPr>
          <w:rFonts w:cs="Arial"/>
        </w:rPr>
        <w:t xml:space="preserve"> - povezovalna cesta</w:t>
      </w:r>
      <w:r w:rsidR="009B3C0A">
        <w:rPr>
          <w:rFonts w:cs="Arial"/>
          <w:i/>
          <w:iCs/>
        </w:rPr>
        <w:t>.</w:t>
      </w:r>
    </w:p>
    <w:p w14:paraId="131E48A3" w14:textId="77777777" w:rsidR="00562F4B" w:rsidRDefault="00562F4B" w:rsidP="00562F4B">
      <w:pPr>
        <w:pStyle w:val="Telobesedila"/>
        <w:rPr>
          <w:rStyle w:val="TelobesedilaZnak"/>
        </w:rPr>
      </w:pPr>
    </w:p>
    <w:p w14:paraId="7D0892D2" w14:textId="58C75571" w:rsidR="00562F4B" w:rsidRDefault="00562F4B" w:rsidP="00562F4B">
      <w:pPr>
        <w:pStyle w:val="Telobesedila"/>
        <w:rPr>
          <w:rStyle w:val="TelobesedilaZnak"/>
        </w:rPr>
      </w:pPr>
      <w:r>
        <w:rPr>
          <w:rStyle w:val="TelobesedilaZnak"/>
        </w:rPr>
        <w:t>S to pogodbo se izvajalec zavezuje, da bo v skladu s svojo ponudbo</w:t>
      </w:r>
      <w:r w:rsidR="009B3C0A">
        <w:rPr>
          <w:rStyle w:val="TelobesedilaZnak"/>
        </w:rPr>
        <w:t>,</w:t>
      </w:r>
      <w:r>
        <w:rPr>
          <w:rStyle w:val="TelobesedilaZnak"/>
        </w:rPr>
        <w:t xml:space="preserve"> št</w:t>
      </w:r>
      <w:r w:rsidR="00466E1C">
        <w:rPr>
          <w:rStyle w:val="TelobesedilaZnak"/>
        </w:rPr>
        <w:t xml:space="preserve"> </w:t>
      </w:r>
      <w:r>
        <w:rPr>
          <w:rStyle w:val="TelobesedilaZnak"/>
        </w:rPr>
        <w:t>………</w:t>
      </w:r>
      <w:r w:rsidR="009B3C0A">
        <w:rPr>
          <w:rStyle w:val="TelobesedilaZnak"/>
        </w:rPr>
        <w:t>,</w:t>
      </w:r>
      <w:r>
        <w:rPr>
          <w:rStyle w:val="TelobesedilaZnak"/>
        </w:rPr>
        <w:t xml:space="preserve"> z dne</w:t>
      </w:r>
      <w:r w:rsidR="00466E1C">
        <w:rPr>
          <w:rStyle w:val="TelobesedilaZnak"/>
        </w:rPr>
        <w:t xml:space="preserve"> </w:t>
      </w:r>
      <w:r>
        <w:rPr>
          <w:rStyle w:val="TelobesedilaZnak"/>
        </w:rPr>
        <w:t xml:space="preserve">………., v pogodbenem roku in za pogodbeno ceno izvedel vsa dela potrebna za izvedbo predmetnega projekta ter da bo </w:t>
      </w:r>
      <w:r w:rsidR="006E3A8C" w:rsidRPr="00CA05E9">
        <w:rPr>
          <w:rStyle w:val="TelobesedilaZnak"/>
        </w:rPr>
        <w:t>omogočena funkcionalnost zgrajenih objektov in infrastrukture</w:t>
      </w:r>
      <w:r w:rsidRPr="00CA05E9">
        <w:rPr>
          <w:rStyle w:val="TelobesedilaZnak"/>
        </w:rPr>
        <w:t>.</w:t>
      </w:r>
    </w:p>
    <w:p w14:paraId="03F43E42" w14:textId="77777777" w:rsidR="00157F0F" w:rsidRDefault="00157F0F" w:rsidP="00562F4B">
      <w:pPr>
        <w:pStyle w:val="Telobesedila"/>
        <w:rPr>
          <w:rStyle w:val="TelobesedilaZnak"/>
        </w:rPr>
      </w:pPr>
    </w:p>
    <w:p w14:paraId="7CDA2AB4" w14:textId="3EE3048A" w:rsidR="00157F0F" w:rsidRDefault="00157F0F" w:rsidP="00562F4B">
      <w:pPr>
        <w:pStyle w:val="Telobesedila"/>
      </w:pPr>
      <w:r>
        <w:rPr>
          <w:rStyle w:val="TelobesedilaZnak"/>
        </w:rPr>
        <w:t xml:space="preserve">V primeru, da naročnik  po sklenitvi pogodbe ne bi pridobil pravočasno vsa potrebna soglasja in dovoljenja, si naročnik pridržuje pravico, da naročilo ne odda v celoti, vendar samo v tistem delu, za katerega ima </w:t>
      </w:r>
      <w:r>
        <w:rPr>
          <w:rStyle w:val="TelobesedilaZnak"/>
        </w:rPr>
        <w:lastRenderedPageBreak/>
        <w:t>pridobljena vsa potrebna soglasja in dovoljenja. Izvajalec iz tega naslova ni upravičen do nobene odškodnine, dela pa se obračunajo skladno z zmanjšanim obsegom del.</w:t>
      </w:r>
    </w:p>
    <w:p w14:paraId="34A36AF6" w14:textId="3C68B53F" w:rsidR="00562F4B" w:rsidRDefault="00562F4B" w:rsidP="00551DD8">
      <w:pPr>
        <w:tabs>
          <w:tab w:val="left" w:pos="3261"/>
        </w:tabs>
        <w:spacing w:line="260" w:lineRule="exact"/>
        <w:rPr>
          <w:rFonts w:ascii="Arial" w:hAnsi="Arial" w:cs="Arial"/>
          <w:szCs w:val="20"/>
        </w:rPr>
      </w:pPr>
    </w:p>
    <w:p w14:paraId="17FE1385" w14:textId="77777777" w:rsidR="00490B5A" w:rsidRPr="0004127B" w:rsidRDefault="00490B5A" w:rsidP="00551DD8">
      <w:pPr>
        <w:tabs>
          <w:tab w:val="left" w:pos="3261"/>
        </w:tabs>
        <w:spacing w:line="260" w:lineRule="exact"/>
        <w:rPr>
          <w:rFonts w:ascii="Arial" w:hAnsi="Arial" w:cs="Arial"/>
          <w:szCs w:val="20"/>
        </w:rPr>
      </w:pPr>
    </w:p>
    <w:p w14:paraId="1590D03B" w14:textId="77777777" w:rsidR="00CA242F" w:rsidRPr="0004127B" w:rsidRDefault="00CA242F"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POGODBENA VREDNOST DEL</w:t>
      </w:r>
    </w:p>
    <w:p w14:paraId="6F912E64" w14:textId="77777777" w:rsidR="00CA242F" w:rsidRPr="0004127B" w:rsidRDefault="00CA242F" w:rsidP="00551DD8">
      <w:pPr>
        <w:spacing w:line="260" w:lineRule="exact"/>
        <w:rPr>
          <w:rFonts w:ascii="Arial" w:hAnsi="Arial" w:cs="Arial"/>
          <w:szCs w:val="20"/>
        </w:rPr>
      </w:pPr>
    </w:p>
    <w:p w14:paraId="2FAD9832" w14:textId="77777777" w:rsidR="00A024A3" w:rsidRPr="0004127B" w:rsidRDefault="00A024A3"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31B47A93" w14:textId="77777777" w:rsidR="00A024A3" w:rsidRPr="0004127B" w:rsidRDefault="00A024A3" w:rsidP="00A024A3">
      <w:pPr>
        <w:spacing w:line="260" w:lineRule="exact"/>
        <w:rPr>
          <w:rFonts w:ascii="Arial" w:hAnsi="Arial" w:cs="Arial"/>
          <w:szCs w:val="20"/>
        </w:rPr>
      </w:pPr>
    </w:p>
    <w:p w14:paraId="73CF2D05" w14:textId="77777777" w:rsidR="0051714D" w:rsidRPr="0004127B" w:rsidRDefault="0051714D" w:rsidP="0051714D">
      <w:pPr>
        <w:tabs>
          <w:tab w:val="left" w:pos="3261"/>
        </w:tabs>
        <w:spacing w:line="260" w:lineRule="exact"/>
        <w:rPr>
          <w:rFonts w:ascii="Arial" w:hAnsi="Arial" w:cs="Arial"/>
          <w:szCs w:val="20"/>
        </w:rPr>
      </w:pPr>
      <w:r w:rsidRPr="0004127B">
        <w:rPr>
          <w:rFonts w:ascii="Arial" w:hAnsi="Arial" w:cs="Arial"/>
          <w:szCs w:val="20"/>
        </w:rPr>
        <w:t xml:space="preserve">Skupna ocenjena vrednost pogodbenih del iz 2. člena te pogodbe je določena </w:t>
      </w:r>
      <w:r w:rsidR="000E7F65" w:rsidRPr="0004127B">
        <w:rPr>
          <w:rFonts w:ascii="Arial" w:hAnsi="Arial" w:cs="Arial"/>
          <w:szCs w:val="20"/>
        </w:rPr>
        <w:t>na podlagi cen za</w:t>
      </w:r>
      <w:r w:rsidRPr="0004127B">
        <w:rPr>
          <w:rFonts w:ascii="Arial" w:hAnsi="Arial" w:cs="Arial"/>
          <w:szCs w:val="20"/>
        </w:rPr>
        <w:t xml:space="preserve"> merske enote dogovorjenih del (cena na enoto) in znaša:</w:t>
      </w:r>
    </w:p>
    <w:p w14:paraId="6DFF0DED" w14:textId="77777777" w:rsidR="0051714D" w:rsidRPr="0048182B" w:rsidRDefault="0051714D" w:rsidP="0051714D">
      <w:pPr>
        <w:tabs>
          <w:tab w:val="right" w:leader="dot" w:pos="8222"/>
        </w:tabs>
        <w:ind w:right="282"/>
        <w:rPr>
          <w:rFonts w:ascii="Arial" w:hAnsi="Arial" w:cs="Arial"/>
          <w:szCs w:val="20"/>
        </w:rPr>
      </w:pPr>
    </w:p>
    <w:tbl>
      <w:tblPr>
        <w:tblpPr w:leftFromText="141" w:rightFromText="141" w:vertAnchor="text" w:horzAnchor="margin" w:tblpY="48"/>
        <w:tblW w:w="0" w:type="auto"/>
        <w:tblLook w:val="04A0" w:firstRow="1" w:lastRow="0" w:firstColumn="1" w:lastColumn="0" w:noHBand="0" w:noVBand="1"/>
      </w:tblPr>
      <w:tblGrid>
        <w:gridCol w:w="4928"/>
        <w:gridCol w:w="3118"/>
      </w:tblGrid>
      <w:tr w:rsidR="0051714D" w:rsidRPr="0048182B" w14:paraId="28FE8C87" w14:textId="77777777" w:rsidTr="00AF3681">
        <w:trPr>
          <w:trHeight w:val="330"/>
        </w:trPr>
        <w:tc>
          <w:tcPr>
            <w:tcW w:w="4928" w:type="dxa"/>
          </w:tcPr>
          <w:p w14:paraId="6CC639B3" w14:textId="77777777" w:rsidR="0051714D" w:rsidRPr="0004127B" w:rsidRDefault="0051714D" w:rsidP="00AF3681">
            <w:pPr>
              <w:tabs>
                <w:tab w:val="right" w:leader="dot" w:pos="8222"/>
              </w:tabs>
              <w:ind w:right="282"/>
              <w:rPr>
                <w:rFonts w:ascii="Arial" w:hAnsi="Arial" w:cs="Arial"/>
                <w:szCs w:val="20"/>
              </w:rPr>
            </w:pPr>
            <w:r w:rsidRPr="0004127B">
              <w:rPr>
                <w:rFonts w:ascii="Arial" w:hAnsi="Arial" w:cs="Arial"/>
                <w:szCs w:val="20"/>
              </w:rPr>
              <w:t>Pogodbena vrednost del</w:t>
            </w:r>
          </w:p>
        </w:tc>
        <w:tc>
          <w:tcPr>
            <w:tcW w:w="3118" w:type="dxa"/>
          </w:tcPr>
          <w:p w14:paraId="0BA08AEE" w14:textId="77777777" w:rsidR="0051714D" w:rsidRPr="0004127B" w:rsidRDefault="0051714D" w:rsidP="00AF3681">
            <w:pPr>
              <w:tabs>
                <w:tab w:val="right" w:leader="dot" w:pos="8222"/>
              </w:tabs>
              <w:jc w:val="right"/>
              <w:rPr>
                <w:rFonts w:ascii="Arial" w:hAnsi="Arial" w:cs="Arial"/>
                <w:szCs w:val="20"/>
              </w:rPr>
            </w:pPr>
            <w:r w:rsidRPr="0004127B">
              <w:rPr>
                <w:rFonts w:ascii="Arial" w:hAnsi="Arial" w:cs="Arial"/>
                <w:szCs w:val="20"/>
              </w:rPr>
              <w:t>EUR</w:t>
            </w:r>
          </w:p>
        </w:tc>
      </w:tr>
      <w:tr w:rsidR="0051714D" w:rsidRPr="0048182B" w14:paraId="53FDDD5A" w14:textId="77777777" w:rsidTr="00AF3681">
        <w:trPr>
          <w:trHeight w:val="291"/>
        </w:trPr>
        <w:tc>
          <w:tcPr>
            <w:tcW w:w="4928" w:type="dxa"/>
          </w:tcPr>
          <w:p w14:paraId="4861D622" w14:textId="77777777" w:rsidR="0051714D" w:rsidRPr="0004127B" w:rsidRDefault="0051714D" w:rsidP="00AF3681">
            <w:pPr>
              <w:tabs>
                <w:tab w:val="right" w:leader="dot" w:pos="8222"/>
              </w:tabs>
              <w:ind w:right="282"/>
              <w:rPr>
                <w:rFonts w:ascii="Arial" w:hAnsi="Arial" w:cs="Arial"/>
                <w:szCs w:val="20"/>
              </w:rPr>
            </w:pPr>
            <w:r w:rsidRPr="0004127B">
              <w:rPr>
                <w:rFonts w:ascii="Arial" w:hAnsi="Arial" w:cs="Arial"/>
                <w:szCs w:val="20"/>
              </w:rPr>
              <w:t xml:space="preserve">Vrednost DDV </w:t>
            </w:r>
          </w:p>
        </w:tc>
        <w:tc>
          <w:tcPr>
            <w:tcW w:w="3118" w:type="dxa"/>
          </w:tcPr>
          <w:p w14:paraId="6C60ADF1" w14:textId="77777777" w:rsidR="0051714D" w:rsidRPr="0004127B" w:rsidRDefault="0051714D" w:rsidP="00AF3681">
            <w:pPr>
              <w:tabs>
                <w:tab w:val="right" w:leader="dot" w:pos="8222"/>
              </w:tabs>
              <w:jc w:val="right"/>
              <w:rPr>
                <w:rFonts w:ascii="Arial" w:hAnsi="Arial" w:cs="Arial"/>
                <w:szCs w:val="20"/>
              </w:rPr>
            </w:pPr>
            <w:r w:rsidRPr="0004127B">
              <w:rPr>
                <w:rFonts w:ascii="Arial" w:hAnsi="Arial" w:cs="Arial"/>
                <w:szCs w:val="20"/>
              </w:rPr>
              <w:t>EUR</w:t>
            </w:r>
          </w:p>
        </w:tc>
      </w:tr>
      <w:tr w:rsidR="0051714D" w:rsidRPr="0048182B" w14:paraId="71EEA0A1" w14:textId="77777777" w:rsidTr="00AF3681">
        <w:trPr>
          <w:trHeight w:val="282"/>
        </w:trPr>
        <w:tc>
          <w:tcPr>
            <w:tcW w:w="4928" w:type="dxa"/>
          </w:tcPr>
          <w:p w14:paraId="4D21A7A0" w14:textId="77777777" w:rsidR="0051714D" w:rsidRPr="0004127B" w:rsidRDefault="0051714D" w:rsidP="00AF3681">
            <w:pPr>
              <w:tabs>
                <w:tab w:val="right" w:leader="dot" w:pos="8222"/>
              </w:tabs>
              <w:ind w:right="282"/>
              <w:rPr>
                <w:rFonts w:ascii="Arial" w:hAnsi="Arial" w:cs="Arial"/>
                <w:b/>
                <w:szCs w:val="20"/>
              </w:rPr>
            </w:pPr>
            <w:r w:rsidRPr="0004127B">
              <w:rPr>
                <w:rFonts w:ascii="Arial" w:hAnsi="Arial" w:cs="Arial"/>
                <w:b/>
                <w:szCs w:val="20"/>
              </w:rPr>
              <w:t>Pogodbena vrednost del z DDV</w:t>
            </w:r>
          </w:p>
        </w:tc>
        <w:tc>
          <w:tcPr>
            <w:tcW w:w="3118" w:type="dxa"/>
          </w:tcPr>
          <w:p w14:paraId="1F288E7A" w14:textId="77777777" w:rsidR="0051714D" w:rsidRPr="0004127B" w:rsidRDefault="0051714D" w:rsidP="00AF3681">
            <w:pPr>
              <w:tabs>
                <w:tab w:val="right" w:leader="dot" w:pos="8222"/>
              </w:tabs>
              <w:jc w:val="right"/>
              <w:rPr>
                <w:rFonts w:ascii="Arial" w:hAnsi="Arial" w:cs="Arial"/>
                <w:b/>
                <w:szCs w:val="20"/>
              </w:rPr>
            </w:pPr>
            <w:r w:rsidRPr="0004127B">
              <w:rPr>
                <w:rFonts w:ascii="Arial" w:hAnsi="Arial" w:cs="Arial"/>
                <w:b/>
                <w:szCs w:val="20"/>
              </w:rPr>
              <w:t>EUR</w:t>
            </w:r>
          </w:p>
        </w:tc>
      </w:tr>
    </w:tbl>
    <w:p w14:paraId="6A95372C" w14:textId="77777777" w:rsidR="00EE73CA" w:rsidRPr="0004127B" w:rsidRDefault="00EE73CA" w:rsidP="0051714D">
      <w:pPr>
        <w:outlineLvl w:val="0"/>
        <w:rPr>
          <w:rFonts w:ascii="Arial" w:hAnsi="Arial" w:cs="Arial"/>
          <w:szCs w:val="20"/>
        </w:rPr>
      </w:pPr>
    </w:p>
    <w:p w14:paraId="79728865" w14:textId="77777777" w:rsidR="00EE73CA" w:rsidRPr="0004127B" w:rsidRDefault="00EE73CA" w:rsidP="0051714D">
      <w:pPr>
        <w:outlineLvl w:val="0"/>
        <w:rPr>
          <w:rFonts w:ascii="Arial" w:hAnsi="Arial" w:cs="Arial"/>
          <w:szCs w:val="20"/>
        </w:rPr>
      </w:pPr>
    </w:p>
    <w:p w14:paraId="157219F1" w14:textId="77777777" w:rsidR="003C7459" w:rsidRPr="0004127B" w:rsidRDefault="003C7459" w:rsidP="0051714D">
      <w:pPr>
        <w:outlineLvl w:val="0"/>
        <w:rPr>
          <w:rFonts w:ascii="Arial" w:hAnsi="Arial" w:cs="Arial"/>
          <w:szCs w:val="20"/>
        </w:rPr>
      </w:pPr>
    </w:p>
    <w:p w14:paraId="73AC99CB" w14:textId="77777777" w:rsidR="003C7459" w:rsidRPr="0004127B" w:rsidRDefault="003C7459" w:rsidP="0051714D">
      <w:pPr>
        <w:outlineLvl w:val="0"/>
        <w:rPr>
          <w:rFonts w:ascii="Arial" w:hAnsi="Arial" w:cs="Arial"/>
          <w:szCs w:val="20"/>
        </w:rPr>
      </w:pPr>
    </w:p>
    <w:p w14:paraId="00A8FD76" w14:textId="5559DE28" w:rsidR="0051714D" w:rsidRPr="0004127B" w:rsidRDefault="0051714D" w:rsidP="0051714D">
      <w:pPr>
        <w:outlineLvl w:val="0"/>
        <w:rPr>
          <w:rFonts w:ascii="Arial" w:hAnsi="Arial" w:cs="Arial"/>
          <w:szCs w:val="20"/>
        </w:rPr>
      </w:pPr>
      <w:r w:rsidRPr="0004127B">
        <w:rPr>
          <w:rFonts w:ascii="Arial" w:hAnsi="Arial" w:cs="Arial"/>
          <w:szCs w:val="20"/>
        </w:rPr>
        <w:t>Z besedo: …………………………………………………………………</w:t>
      </w:r>
    </w:p>
    <w:p w14:paraId="6E103E14" w14:textId="77777777" w:rsidR="0051714D" w:rsidRPr="0004127B" w:rsidRDefault="0051714D" w:rsidP="0051714D">
      <w:pPr>
        <w:outlineLvl w:val="0"/>
        <w:rPr>
          <w:rFonts w:ascii="Arial" w:hAnsi="Arial" w:cs="Arial"/>
          <w:szCs w:val="20"/>
        </w:rPr>
      </w:pPr>
    </w:p>
    <w:p w14:paraId="002A7789" w14:textId="77777777" w:rsidR="0051714D" w:rsidRPr="0004127B" w:rsidRDefault="0051714D" w:rsidP="0051714D">
      <w:pPr>
        <w:outlineLvl w:val="0"/>
        <w:rPr>
          <w:rFonts w:ascii="Arial" w:hAnsi="Arial" w:cs="Arial"/>
          <w:szCs w:val="20"/>
        </w:rPr>
      </w:pPr>
      <w:r w:rsidRPr="0004127B">
        <w:rPr>
          <w:rFonts w:ascii="Arial" w:hAnsi="Arial" w:cs="Arial"/>
          <w:szCs w:val="20"/>
        </w:rPr>
        <w:t>Vrednost DDV se obračunana po 22 % stopnji.</w:t>
      </w:r>
    </w:p>
    <w:p w14:paraId="783881EE" w14:textId="77777777" w:rsidR="0051714D" w:rsidRPr="0004127B" w:rsidRDefault="0051714D" w:rsidP="0051714D">
      <w:pPr>
        <w:outlineLvl w:val="0"/>
        <w:rPr>
          <w:rFonts w:ascii="Arial" w:hAnsi="Arial" w:cs="Arial"/>
          <w:szCs w:val="20"/>
        </w:rPr>
      </w:pPr>
    </w:p>
    <w:p w14:paraId="2B682DD2" w14:textId="77777777" w:rsidR="00A024A3" w:rsidRPr="0004127B" w:rsidRDefault="00A024A3"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56B2903A" w14:textId="42B7D3E4" w:rsidR="00A024A3" w:rsidRPr="0004127B" w:rsidRDefault="00A024A3" w:rsidP="00A024A3">
      <w:pPr>
        <w:spacing w:line="260" w:lineRule="exact"/>
        <w:rPr>
          <w:rFonts w:ascii="Arial" w:hAnsi="Arial" w:cs="Arial"/>
          <w:szCs w:val="20"/>
        </w:rPr>
      </w:pPr>
    </w:p>
    <w:p w14:paraId="260C052A" w14:textId="7904B907" w:rsidR="00021A31" w:rsidRDefault="004A34DA" w:rsidP="00021A31">
      <w:pPr>
        <w:rPr>
          <w:rFonts w:ascii="Arial" w:eastAsia="Times New Roman" w:hAnsi="Arial" w:cs="Arial"/>
          <w:bCs/>
          <w:szCs w:val="20"/>
        </w:rPr>
      </w:pPr>
      <w:r w:rsidRPr="0004127B">
        <w:rPr>
          <w:rFonts w:ascii="Arial" w:eastAsia="Times New Roman" w:hAnsi="Arial" w:cs="Arial"/>
          <w:bCs/>
          <w:szCs w:val="20"/>
        </w:rPr>
        <w:t xml:space="preserve">Cene na enoto za pogodbena, morebitna presežna, nepredvidena in dodatna dela so </w:t>
      </w:r>
      <w:r w:rsidR="006A47FC" w:rsidRPr="00CA05E9">
        <w:rPr>
          <w:rFonts w:ascii="Arial" w:eastAsia="Times New Roman" w:hAnsi="Arial" w:cs="Arial"/>
          <w:bCs/>
          <w:szCs w:val="20"/>
        </w:rPr>
        <w:t>nespremenljive</w:t>
      </w:r>
      <w:r w:rsidRPr="00CA05E9">
        <w:rPr>
          <w:rFonts w:ascii="Arial" w:eastAsia="Times New Roman" w:hAnsi="Arial" w:cs="Arial"/>
          <w:bCs/>
          <w:szCs w:val="20"/>
        </w:rPr>
        <w:t xml:space="preserve"> </w:t>
      </w:r>
      <w:r w:rsidR="006A47FC" w:rsidRPr="00CA05E9">
        <w:rPr>
          <w:rFonts w:ascii="Arial" w:eastAsia="Times New Roman" w:hAnsi="Arial" w:cs="Arial"/>
          <w:bCs/>
          <w:szCs w:val="20"/>
        </w:rPr>
        <w:t>do zaključka vseh pogodbenih obveznosti</w:t>
      </w:r>
      <w:r w:rsidRPr="00CA05E9">
        <w:rPr>
          <w:rFonts w:ascii="Arial" w:eastAsia="Times New Roman" w:hAnsi="Arial" w:cs="Arial"/>
          <w:bCs/>
          <w:szCs w:val="20"/>
        </w:rPr>
        <w:t>.</w:t>
      </w:r>
    </w:p>
    <w:p w14:paraId="664DD02A" w14:textId="77777777" w:rsidR="00021A31" w:rsidRDefault="00021A31" w:rsidP="00021A31">
      <w:pPr>
        <w:rPr>
          <w:rFonts w:ascii="Arial" w:hAnsi="Arial" w:cs="Arial"/>
        </w:rPr>
      </w:pPr>
    </w:p>
    <w:p w14:paraId="1CFB9C14" w14:textId="77777777" w:rsidR="000E6328" w:rsidRPr="000E6328" w:rsidRDefault="000E6328" w:rsidP="000E6328">
      <w:pPr>
        <w:rPr>
          <w:rFonts w:ascii="Arial" w:hAnsi="Arial" w:cs="Arial"/>
        </w:rPr>
      </w:pPr>
      <w:r w:rsidRPr="000E6328">
        <w:rPr>
          <w:rFonts w:ascii="Arial" w:hAnsi="Arial" w:cs="Arial"/>
        </w:rPr>
        <w:t>Presežna/več dela oz. manjkajoča/manj del (dela, pri katerih količine presegajo ali so nižje od tistih iz popisa del, ki je kot priloga sestavni del te pogodbe) se obračunajo na osnovi količin iz knjige obračunskih izmer, po cenah na enoto iz predračuna izvajalca, z upoštevanjem morebitnega odobrenega popusta. Sklepanje dodatka k pogodbi v tem primeru ni potrebno, saj je bila pogodbena vrednost določena na podlagi predvidenih količin iz popisa del.</w:t>
      </w:r>
    </w:p>
    <w:p w14:paraId="7B9F74FE" w14:textId="77777777" w:rsidR="000E6328" w:rsidRPr="000E6328" w:rsidRDefault="000E6328" w:rsidP="000E6328">
      <w:pPr>
        <w:rPr>
          <w:rFonts w:ascii="Arial" w:hAnsi="Arial" w:cs="Arial"/>
        </w:rPr>
      </w:pPr>
    </w:p>
    <w:p w14:paraId="2F582A49" w14:textId="77777777" w:rsidR="000E6328" w:rsidRPr="000E6328" w:rsidRDefault="000E6328" w:rsidP="000E6328">
      <w:pPr>
        <w:rPr>
          <w:rFonts w:ascii="Arial" w:hAnsi="Arial" w:cs="Arial"/>
        </w:rPr>
      </w:pPr>
      <w:bookmarkStart w:id="1" w:name="_Hlk172114322"/>
      <w:r w:rsidRPr="000E6328">
        <w:rPr>
          <w:rFonts w:ascii="Arial" w:hAnsi="Arial" w:cs="Arial"/>
        </w:rPr>
        <w:t xml:space="preserve">Za dodatne gradnje oz. dodatna/poznejša/posebej naročena dela (dela, ki so nujna za izpolnitev pogodbe in v času sklenitve pogodbe niso bila dogovorjena ali se zaradi njih spremeni popis del) </w:t>
      </w:r>
      <w:bookmarkEnd w:id="1"/>
      <w:r w:rsidRPr="000E6328">
        <w:rPr>
          <w:rFonts w:ascii="Arial" w:hAnsi="Arial" w:cs="Arial"/>
        </w:rPr>
        <w:t>in nepredvidena dela (dela, ki so nastala zaradi okoliščin, ki jih naročnik ni mogel predvideti, zato niso zajeta s pogodbo (v celoti), vendar pa se morajo izvesti, da se doseže pogodbeni cilj) mora izvajalec pred začetkom izvedbe le-teh naročniku predložiti v potrditev ustrezen predračun, pri čemer mora upoštevati kalkulacijske osnove in normative iz svojega ponudbenega predračuna ter pogodbene stranke o tem sklenejo ustrezen dodatek k pogodbi.</w:t>
      </w:r>
    </w:p>
    <w:p w14:paraId="7E54C808" w14:textId="77777777" w:rsidR="00A024A3" w:rsidRPr="0004127B" w:rsidRDefault="00A024A3" w:rsidP="00551DD8">
      <w:pPr>
        <w:spacing w:line="260" w:lineRule="exact"/>
        <w:rPr>
          <w:rFonts w:ascii="Arial" w:hAnsi="Arial" w:cs="Arial"/>
          <w:szCs w:val="20"/>
        </w:rPr>
      </w:pPr>
    </w:p>
    <w:p w14:paraId="158AE274" w14:textId="77777777" w:rsidR="006C21B1" w:rsidRPr="0004127B" w:rsidRDefault="006C21B1"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0C1E4640" w14:textId="77777777" w:rsidR="00736EB5" w:rsidRPr="0004127B" w:rsidRDefault="00736EB5" w:rsidP="00551DD8">
      <w:pPr>
        <w:pStyle w:val="Nivo2"/>
        <w:numPr>
          <w:ilvl w:val="0"/>
          <w:numId w:val="0"/>
        </w:numPr>
        <w:spacing w:line="260" w:lineRule="exact"/>
        <w:rPr>
          <w:rFonts w:cs="Arial"/>
          <w:szCs w:val="20"/>
          <w:highlight w:val="yellow"/>
        </w:rPr>
      </w:pPr>
    </w:p>
    <w:p w14:paraId="7763A6CB" w14:textId="2632050A" w:rsidR="00B222CF" w:rsidRPr="00C716AA" w:rsidRDefault="00B222CF" w:rsidP="00B222CF">
      <w:pPr>
        <w:rPr>
          <w:rFonts w:ascii="Arial" w:hAnsi="Arial" w:cs="Arial"/>
        </w:rPr>
      </w:pPr>
      <w:r w:rsidRPr="00C716AA">
        <w:rPr>
          <w:rFonts w:ascii="Arial" w:hAnsi="Arial" w:cs="Arial"/>
        </w:rPr>
        <w:t>Projekt se financira z nepovratnimi sredstvi v okviru Načrta za okrevanje in odpornost.</w:t>
      </w:r>
      <w:r w:rsidRPr="00C716AA">
        <w:rPr>
          <w:rFonts w:ascii="Arial" w:hAnsi="Arial" w:cs="Arial"/>
          <w:bCs/>
        </w:rPr>
        <w:t xml:space="preserve"> </w:t>
      </w:r>
      <w:r w:rsidRPr="00C716AA">
        <w:rPr>
          <w:rFonts w:ascii="Arial" w:hAnsi="Arial" w:cs="Arial"/>
          <w:szCs w:val="20"/>
        </w:rPr>
        <w:t>Sredstva za financiranje del v celoti (100%) so zagotovljena v Proračunu RS za leto 2026 na proračunskih postavkah št.:</w:t>
      </w:r>
    </w:p>
    <w:p w14:paraId="4502B71A" w14:textId="28A44C22" w:rsidR="00B222CF" w:rsidRPr="00C716AA" w:rsidRDefault="00B222CF" w:rsidP="00B222CF">
      <w:pPr>
        <w:pStyle w:val="Odstavekseznama"/>
        <w:numPr>
          <w:ilvl w:val="0"/>
          <w:numId w:val="46"/>
        </w:numPr>
        <w:spacing w:line="260" w:lineRule="exact"/>
        <w:rPr>
          <w:rFonts w:ascii="Arial" w:hAnsi="Arial" w:cs="Arial"/>
        </w:rPr>
      </w:pPr>
      <w:r w:rsidRPr="00C716AA">
        <w:rPr>
          <w:rFonts w:ascii="Arial" w:hAnsi="Arial" w:cs="Arial"/>
        </w:rPr>
        <w:t>PP: 221162: C1K3IF - Investicije v zmanjševanje poplavne ogroženosti-NOO-MOP-MNVP-DRSV-posojilo</w:t>
      </w:r>
      <w:r w:rsidR="00C716AA">
        <w:rPr>
          <w:rFonts w:ascii="Arial" w:hAnsi="Arial" w:cs="Arial"/>
        </w:rPr>
        <w:t>,</w:t>
      </w:r>
    </w:p>
    <w:p w14:paraId="143735F1" w14:textId="00DABF6C" w:rsidR="00B222CF" w:rsidRPr="00C716AA" w:rsidRDefault="00B222CF" w:rsidP="00B222CF">
      <w:pPr>
        <w:pStyle w:val="Odstavekseznama"/>
        <w:numPr>
          <w:ilvl w:val="0"/>
          <w:numId w:val="46"/>
        </w:numPr>
        <w:spacing w:line="260" w:lineRule="exact"/>
        <w:rPr>
          <w:rFonts w:ascii="Arial" w:hAnsi="Arial" w:cs="Arial"/>
        </w:rPr>
      </w:pPr>
      <w:r w:rsidRPr="00C716AA">
        <w:rPr>
          <w:rFonts w:ascii="Arial" w:hAnsi="Arial" w:cs="Arial"/>
        </w:rPr>
        <w:t>PP: 231708: Plačilo DDV za NOO (Investicije v zmanjševanje poplavne ogroženosti)</w:t>
      </w:r>
      <w:r w:rsidR="00C716AA">
        <w:rPr>
          <w:rFonts w:ascii="Arial" w:hAnsi="Arial" w:cs="Arial"/>
        </w:rPr>
        <w:t>,</w:t>
      </w:r>
    </w:p>
    <w:p w14:paraId="251D1BB2" w14:textId="6734E879" w:rsidR="00B222CF" w:rsidRPr="00C716AA" w:rsidRDefault="00B222CF" w:rsidP="00B222CF">
      <w:pPr>
        <w:pStyle w:val="Odstavekseznama"/>
        <w:numPr>
          <w:ilvl w:val="0"/>
          <w:numId w:val="46"/>
        </w:numPr>
        <w:spacing w:line="260" w:lineRule="exact"/>
        <w:rPr>
          <w:rFonts w:ascii="Arial" w:hAnsi="Arial" w:cs="Arial"/>
        </w:rPr>
      </w:pPr>
      <w:r w:rsidRPr="00C716AA">
        <w:rPr>
          <w:rFonts w:ascii="Arial" w:hAnsi="Arial" w:cs="Arial"/>
        </w:rPr>
        <w:t>PP: 231588: Sklad za vode</w:t>
      </w:r>
      <w:r w:rsidR="00C716AA">
        <w:rPr>
          <w:rFonts w:ascii="Arial" w:hAnsi="Arial" w:cs="Arial"/>
        </w:rPr>
        <w:t>,</w:t>
      </w:r>
    </w:p>
    <w:p w14:paraId="68BC3788" w14:textId="77777777" w:rsidR="00B222CF" w:rsidRPr="00C716AA" w:rsidRDefault="00B222CF" w:rsidP="00B222CF">
      <w:pPr>
        <w:spacing w:line="260" w:lineRule="exact"/>
        <w:rPr>
          <w:rFonts w:ascii="Arial" w:hAnsi="Arial" w:cs="Arial"/>
          <w:szCs w:val="20"/>
        </w:rPr>
      </w:pPr>
    </w:p>
    <w:p w14:paraId="17AB3B45" w14:textId="77777777" w:rsidR="00B222CF" w:rsidRPr="00C716AA" w:rsidRDefault="00B222CF" w:rsidP="00B222CF">
      <w:pPr>
        <w:spacing w:line="240" w:lineRule="exact"/>
        <w:contextualSpacing/>
        <w:rPr>
          <w:rFonts w:ascii="Arial" w:hAnsi="Arial" w:cs="Arial"/>
          <w:szCs w:val="20"/>
          <w:u w:val="single"/>
        </w:rPr>
      </w:pPr>
      <w:r w:rsidRPr="00C716AA">
        <w:rPr>
          <w:rFonts w:ascii="Arial" w:hAnsi="Arial" w:cs="Arial"/>
          <w:szCs w:val="20"/>
        </w:rPr>
        <w:t xml:space="preserve">Na NRP: </w:t>
      </w:r>
      <w:r w:rsidRPr="00C716AA">
        <w:rPr>
          <w:rFonts w:ascii="Arial" w:hAnsi="Arial" w:cs="Arial"/>
          <w:szCs w:val="20"/>
          <w:lang w:eastAsia="sl-SI"/>
        </w:rPr>
        <w:t xml:space="preserve">2555-23-0001 </w:t>
      </w:r>
      <w:r w:rsidRPr="00C716AA">
        <w:rPr>
          <w:rFonts w:ascii="Arial" w:hAnsi="Arial" w:cs="Arial"/>
          <w:szCs w:val="20"/>
        </w:rPr>
        <w:t>– Dograditev in nadvišanje VVN desni breg Mure.</w:t>
      </w:r>
    </w:p>
    <w:p w14:paraId="1F0D77E5" w14:textId="77777777" w:rsidR="00B222CF" w:rsidRPr="00C716AA" w:rsidRDefault="00B222CF" w:rsidP="00B222CF">
      <w:pPr>
        <w:spacing w:line="260" w:lineRule="exact"/>
        <w:rPr>
          <w:rFonts w:ascii="Arial" w:hAnsi="Arial" w:cs="Arial"/>
          <w:szCs w:val="20"/>
        </w:rPr>
      </w:pPr>
    </w:p>
    <w:p w14:paraId="62BD5E03" w14:textId="77777777" w:rsidR="00B222CF" w:rsidRDefault="00B222CF" w:rsidP="00B222CF">
      <w:pPr>
        <w:spacing w:line="240" w:lineRule="auto"/>
        <w:rPr>
          <w:rFonts w:ascii="Arial" w:hAnsi="Arial" w:cs="Arial"/>
        </w:rPr>
      </w:pPr>
      <w:r w:rsidRPr="00C716AA">
        <w:rPr>
          <w:rFonts w:ascii="Arial" w:hAnsi="Arial" w:cs="Arial"/>
        </w:rPr>
        <w:lastRenderedPageBreak/>
        <w:t>Pogodbeni stranki se dogovorita, da se v primeru, če se v sprejetem finančnem načrtu ministrstva na proračunskih postavkah št. 221162, 231708 in 231588, NRP 2555-23-0001 obseg sredstev za posamezno leto zmanjša, izvajanje pogodbenih obveznosti v tem letu zmanjša ali odloži. O nadaljnjem načinu izvajanja pogodbenih obveznosti se stranki dogovorita z aneksom k tej pogodbi.</w:t>
      </w:r>
    </w:p>
    <w:p w14:paraId="358E7BB5" w14:textId="77777777" w:rsidR="009F5C42" w:rsidRPr="0004127B" w:rsidRDefault="009F5C42" w:rsidP="47D1F989">
      <w:pPr>
        <w:spacing w:line="240" w:lineRule="auto"/>
        <w:rPr>
          <w:rFonts w:ascii="Arial" w:hAnsi="Arial" w:cs="Arial"/>
        </w:rPr>
      </w:pPr>
    </w:p>
    <w:p w14:paraId="0201A422" w14:textId="1D72067C" w:rsidR="0084314B" w:rsidRPr="0004127B"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POGODBENI ROK</w:t>
      </w:r>
      <w:r w:rsidR="007E101A">
        <w:rPr>
          <w:rFonts w:ascii="Arial" w:hAnsi="Arial" w:cs="Arial"/>
          <w:b/>
          <w:szCs w:val="20"/>
        </w:rPr>
        <w:t xml:space="preserve"> IN NAČIN PLAČILA</w:t>
      </w:r>
    </w:p>
    <w:p w14:paraId="1402563D" w14:textId="77777777" w:rsidR="006C54F9" w:rsidRPr="0004127B" w:rsidRDefault="006C54F9" w:rsidP="00551DD8">
      <w:pPr>
        <w:spacing w:line="260" w:lineRule="exact"/>
        <w:ind w:left="284"/>
        <w:rPr>
          <w:rFonts w:ascii="Arial" w:hAnsi="Arial" w:cs="Arial"/>
          <w:b/>
          <w:szCs w:val="20"/>
        </w:rPr>
      </w:pPr>
    </w:p>
    <w:p w14:paraId="38B32A3F" w14:textId="77777777" w:rsidR="0084314B" w:rsidRPr="002B1DF1"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2B1DF1">
        <w:rPr>
          <w:rFonts w:ascii="Arial" w:hAnsi="Arial" w:cs="Arial"/>
          <w:szCs w:val="20"/>
        </w:rPr>
        <w:t>člen</w:t>
      </w:r>
    </w:p>
    <w:p w14:paraId="4C687353" w14:textId="77777777" w:rsidR="0084314B" w:rsidRPr="002B1DF1" w:rsidRDefault="0084314B" w:rsidP="00551DD8">
      <w:pPr>
        <w:spacing w:line="260" w:lineRule="exact"/>
        <w:rPr>
          <w:rFonts w:ascii="Arial" w:eastAsia="Times New Roman" w:hAnsi="Arial" w:cs="Arial"/>
          <w:bCs/>
          <w:szCs w:val="20"/>
        </w:rPr>
      </w:pPr>
    </w:p>
    <w:p w14:paraId="0B39A1C0" w14:textId="2340B635" w:rsidR="00937D83" w:rsidRPr="00D55883" w:rsidRDefault="00937D83" w:rsidP="00937D83">
      <w:pPr>
        <w:pStyle w:val="Nivo2"/>
        <w:numPr>
          <w:ilvl w:val="0"/>
          <w:numId w:val="0"/>
        </w:numPr>
        <w:spacing w:line="260" w:lineRule="exact"/>
        <w:rPr>
          <w:rFonts w:cs="Arial"/>
        </w:rPr>
      </w:pPr>
      <w:bookmarkStart w:id="2" w:name="_Hlk170723447"/>
      <w:r w:rsidRPr="002B1DF1">
        <w:rPr>
          <w:rFonts w:cs="Arial"/>
        </w:rPr>
        <w:t>Izvajalec se obvezuje z izvajanjem Del pričeti takoj po uvedbi v delo in pogodbene obveznosti  dokončati</w:t>
      </w:r>
      <w:bookmarkEnd w:id="2"/>
      <w:r w:rsidRPr="002B1DF1">
        <w:rPr>
          <w:rFonts w:cs="Arial"/>
          <w:i/>
          <w:iCs/>
        </w:rPr>
        <w:t>:</w:t>
      </w:r>
    </w:p>
    <w:p w14:paraId="7318D61A" w14:textId="77777777" w:rsidR="00937D83" w:rsidRPr="002B1DF1" w:rsidRDefault="00937D83" w:rsidP="00645249">
      <w:pPr>
        <w:pStyle w:val="Nivo2"/>
        <w:numPr>
          <w:ilvl w:val="0"/>
          <w:numId w:val="0"/>
        </w:numPr>
        <w:spacing w:line="260" w:lineRule="exact"/>
        <w:rPr>
          <w:rFonts w:cs="Arial"/>
        </w:rPr>
      </w:pPr>
    </w:p>
    <w:p w14:paraId="250451A1" w14:textId="374E70ED" w:rsidR="006B7B92" w:rsidRPr="002351C5" w:rsidRDefault="00FB7962" w:rsidP="00FB7962">
      <w:pPr>
        <w:pStyle w:val="Nivo2"/>
        <w:numPr>
          <w:ilvl w:val="1"/>
          <w:numId w:val="11"/>
        </w:numPr>
        <w:spacing w:line="260" w:lineRule="exact"/>
        <w:ind w:left="993"/>
        <w:rPr>
          <w:rFonts w:cs="Arial"/>
        </w:rPr>
      </w:pPr>
      <w:r w:rsidRPr="002351C5">
        <w:rPr>
          <w:rFonts w:cs="Arial"/>
        </w:rPr>
        <w:t xml:space="preserve">največ </w:t>
      </w:r>
      <w:r w:rsidR="00D55883" w:rsidRPr="002351C5">
        <w:rPr>
          <w:rFonts w:cs="Arial"/>
        </w:rPr>
        <w:t>9</w:t>
      </w:r>
      <w:r w:rsidRPr="002351C5">
        <w:rPr>
          <w:rFonts w:cs="Arial"/>
        </w:rPr>
        <w:t xml:space="preserve">0  dni od sklenitve pogodbe, vendar ne dlje kot do 30. 6. 2026 (od tega max. </w:t>
      </w:r>
      <w:r w:rsidR="00C716AA">
        <w:rPr>
          <w:rFonts w:cs="Arial"/>
        </w:rPr>
        <w:t>5</w:t>
      </w:r>
      <w:r w:rsidRPr="002351C5">
        <w:rPr>
          <w:rFonts w:cs="Arial"/>
        </w:rPr>
        <w:t xml:space="preserve"> dni – Uvedba v delo + </w:t>
      </w:r>
      <w:r w:rsidR="00C716AA">
        <w:rPr>
          <w:rFonts w:cs="Arial"/>
        </w:rPr>
        <w:t>55</w:t>
      </w:r>
      <w:r w:rsidRPr="002351C5">
        <w:rPr>
          <w:rFonts w:cs="Arial"/>
        </w:rPr>
        <w:t xml:space="preserve"> dni – Potrdilo o prevzemu (vendar ne dlje kot do 31. 5. 2026) + 30 dni - Potrdilo o izvedbi).</w:t>
      </w:r>
    </w:p>
    <w:p w14:paraId="20131410" w14:textId="77777777" w:rsidR="00FB7962" w:rsidRPr="002351C5" w:rsidRDefault="00FB7962" w:rsidP="006B7B92">
      <w:pPr>
        <w:pStyle w:val="Nivo2"/>
        <w:numPr>
          <w:ilvl w:val="0"/>
          <w:numId w:val="0"/>
        </w:numPr>
        <w:spacing w:line="260" w:lineRule="exact"/>
        <w:rPr>
          <w:rFonts w:cs="Arial"/>
        </w:rPr>
      </w:pPr>
    </w:p>
    <w:p w14:paraId="31BC477C" w14:textId="00D001AD" w:rsidR="006B7B92" w:rsidRPr="002351C5" w:rsidRDefault="006B7B92" w:rsidP="006B7B92">
      <w:pPr>
        <w:pStyle w:val="Nivo2"/>
        <w:numPr>
          <w:ilvl w:val="0"/>
          <w:numId w:val="0"/>
        </w:numPr>
        <w:spacing w:line="260" w:lineRule="exact"/>
        <w:rPr>
          <w:rFonts w:cs="Arial"/>
        </w:rPr>
      </w:pPr>
      <w:r w:rsidRPr="002351C5">
        <w:rPr>
          <w:rFonts w:cs="Arial"/>
        </w:rPr>
        <w:t xml:space="preserve">Naročnik znotraj navedenih </w:t>
      </w:r>
      <w:r w:rsidR="00FB7962" w:rsidRPr="002351C5">
        <w:rPr>
          <w:rFonts w:cs="Arial"/>
          <w:color w:val="000000"/>
          <w:szCs w:val="20"/>
          <w:lang w:eastAsia="sl-SI"/>
        </w:rPr>
        <w:t>200</w:t>
      </w:r>
      <w:r w:rsidRPr="002351C5">
        <w:rPr>
          <w:rFonts w:cs="Arial"/>
        </w:rPr>
        <w:t xml:space="preserve"> dni določa naslednje okvirne roke:</w:t>
      </w:r>
    </w:p>
    <w:p w14:paraId="1F0F2A27" w14:textId="6883D8BA" w:rsidR="006B7B92" w:rsidRPr="002351C5" w:rsidRDefault="006B7B92" w:rsidP="006B7B92">
      <w:pPr>
        <w:pStyle w:val="Nivo2"/>
        <w:numPr>
          <w:ilvl w:val="1"/>
          <w:numId w:val="33"/>
        </w:numPr>
        <w:spacing w:line="260" w:lineRule="exact"/>
        <w:outlineLvl w:val="0"/>
        <w:rPr>
          <w:rFonts w:cs="Arial"/>
        </w:rPr>
      </w:pPr>
      <w:r w:rsidRPr="002351C5">
        <w:rPr>
          <w:rFonts w:cs="Arial"/>
        </w:rPr>
        <w:t xml:space="preserve">max </w:t>
      </w:r>
      <w:r w:rsidR="00D55883" w:rsidRPr="002351C5">
        <w:rPr>
          <w:rFonts w:cs="Arial"/>
        </w:rPr>
        <w:t>5</w:t>
      </w:r>
      <w:r w:rsidRPr="002351C5">
        <w:rPr>
          <w:rFonts w:cs="Arial"/>
        </w:rPr>
        <w:t xml:space="preserve"> dni do Uvedbe v delo;</w:t>
      </w:r>
    </w:p>
    <w:p w14:paraId="23D0E64C" w14:textId="256A01D4" w:rsidR="006B7B92" w:rsidRPr="002351C5" w:rsidRDefault="006B7B92" w:rsidP="006B7B92">
      <w:pPr>
        <w:pStyle w:val="Nivo2"/>
        <w:spacing w:line="260" w:lineRule="exact"/>
        <w:outlineLvl w:val="0"/>
        <w:rPr>
          <w:rFonts w:cs="Arial"/>
        </w:rPr>
      </w:pPr>
      <w:r w:rsidRPr="002351C5">
        <w:rPr>
          <w:rFonts w:cs="Arial"/>
        </w:rPr>
        <w:t xml:space="preserve">nadaljnjih </w:t>
      </w:r>
      <w:r w:rsidR="00D55883" w:rsidRPr="002351C5">
        <w:rPr>
          <w:rFonts w:cs="Arial"/>
          <w:color w:val="000000"/>
          <w:szCs w:val="20"/>
          <w:lang w:eastAsia="sl-SI"/>
        </w:rPr>
        <w:t>50</w:t>
      </w:r>
      <w:r w:rsidRPr="002351C5">
        <w:rPr>
          <w:rFonts w:cs="Arial"/>
        </w:rPr>
        <w:t xml:space="preserve"> dni za dokončanje gradbenih del - rok za dokončanje del se šteje pisno obvestilo izvajalca o dokončanju gradbenih del; </w:t>
      </w:r>
    </w:p>
    <w:p w14:paraId="201FBA11" w14:textId="76541157" w:rsidR="006B7B92" w:rsidRPr="002351C5" w:rsidRDefault="006B7B92" w:rsidP="006B7B92">
      <w:pPr>
        <w:pStyle w:val="Nivo2"/>
        <w:spacing w:line="260" w:lineRule="exact"/>
        <w:outlineLvl w:val="0"/>
        <w:rPr>
          <w:rFonts w:cs="Arial"/>
        </w:rPr>
      </w:pPr>
      <w:r w:rsidRPr="002351C5">
        <w:rPr>
          <w:rFonts w:cs="Arial"/>
        </w:rPr>
        <w:t xml:space="preserve">nadaljnjih </w:t>
      </w:r>
      <w:r w:rsidR="00D55883" w:rsidRPr="002351C5">
        <w:rPr>
          <w:rFonts w:cs="Arial"/>
        </w:rPr>
        <w:t>5</w:t>
      </w:r>
      <w:r w:rsidRPr="002351C5">
        <w:rPr>
          <w:rFonts w:cs="Arial"/>
        </w:rPr>
        <w:t xml:space="preserve"> dni do izdaje Potrdila o prevzemu  - do izdaje Potrdila o prevzemu mora biti izveden interni tehnični pregled;</w:t>
      </w:r>
    </w:p>
    <w:p w14:paraId="2BD94908" w14:textId="4119DB8B" w:rsidR="00937D83" w:rsidRPr="002351C5" w:rsidRDefault="006B7B92" w:rsidP="006B7B92">
      <w:pPr>
        <w:pStyle w:val="Nivo2"/>
        <w:spacing w:line="260" w:lineRule="exact"/>
        <w:outlineLvl w:val="0"/>
        <w:rPr>
          <w:rFonts w:cs="Arial"/>
        </w:rPr>
      </w:pPr>
      <w:r w:rsidRPr="002351C5">
        <w:rPr>
          <w:rFonts w:cs="Arial"/>
        </w:rPr>
        <w:t xml:space="preserve">nadaljnjih </w:t>
      </w:r>
      <w:r w:rsidR="009F5C42" w:rsidRPr="002351C5">
        <w:rPr>
          <w:rFonts w:cs="Arial"/>
        </w:rPr>
        <w:t>3</w:t>
      </w:r>
      <w:r w:rsidRPr="002351C5">
        <w:rPr>
          <w:rFonts w:cs="Arial"/>
        </w:rPr>
        <w:t>0 dni do izdaje Potrdila o izvedbi – le-to se šteje za dokončanje pogodbenih obveznosti.</w:t>
      </w:r>
    </w:p>
    <w:p w14:paraId="5F69DFBB" w14:textId="77777777" w:rsidR="00645249" w:rsidRPr="006B7B92" w:rsidRDefault="00645249" w:rsidP="00D55883">
      <w:pPr>
        <w:pStyle w:val="Nivo1"/>
        <w:numPr>
          <w:ilvl w:val="0"/>
          <w:numId w:val="0"/>
        </w:numPr>
      </w:pPr>
    </w:p>
    <w:p w14:paraId="54E47FE6" w14:textId="40DFA360" w:rsidR="002351C5" w:rsidRDefault="00021A31" w:rsidP="00021A31">
      <w:pPr>
        <w:autoSpaceDE w:val="0"/>
        <w:autoSpaceDN w:val="0"/>
        <w:adjustRightInd w:val="0"/>
        <w:rPr>
          <w:rFonts w:ascii="Arial" w:hAnsi="Arial" w:cs="Arial"/>
          <w:szCs w:val="20"/>
        </w:rPr>
      </w:pPr>
      <w:r w:rsidRPr="002B1DF1">
        <w:rPr>
          <w:rFonts w:ascii="Arial" w:hAnsi="Arial" w:cs="Arial"/>
          <w:szCs w:val="20"/>
        </w:rPr>
        <w:t>Po izdaji Potrdila</w:t>
      </w:r>
      <w:r w:rsidRPr="00693CA4">
        <w:rPr>
          <w:rFonts w:ascii="Arial" w:hAnsi="Arial" w:cs="Arial"/>
          <w:szCs w:val="20"/>
        </w:rPr>
        <w:t xml:space="preserve"> o prevzemu je predviden garancijski rok za reklamacijo napak v trajanju </w:t>
      </w:r>
      <w:r>
        <w:rPr>
          <w:rFonts w:ascii="Arial" w:hAnsi="Arial" w:cs="Arial"/>
          <w:szCs w:val="20"/>
        </w:rPr>
        <w:t>3 let.</w:t>
      </w:r>
    </w:p>
    <w:p w14:paraId="4F677C8F" w14:textId="77777777" w:rsidR="00360830" w:rsidRPr="0004127B" w:rsidRDefault="00360830" w:rsidP="00551DD8">
      <w:pPr>
        <w:pStyle w:val="Nivo2"/>
        <w:numPr>
          <w:ilvl w:val="0"/>
          <w:numId w:val="0"/>
        </w:numPr>
        <w:spacing w:line="260" w:lineRule="exact"/>
        <w:rPr>
          <w:rFonts w:cs="Arial"/>
          <w:szCs w:val="20"/>
        </w:rPr>
      </w:pPr>
    </w:p>
    <w:p w14:paraId="50225177" w14:textId="77777777" w:rsidR="00137900" w:rsidRPr="0004127B" w:rsidRDefault="00137900"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F9C2210" w14:textId="77777777" w:rsidR="00137900" w:rsidRPr="0004127B" w:rsidRDefault="00137900" w:rsidP="00137900">
      <w:pPr>
        <w:pStyle w:val="Nivo2"/>
        <w:numPr>
          <w:ilvl w:val="0"/>
          <w:numId w:val="0"/>
        </w:numPr>
        <w:spacing w:line="260" w:lineRule="exact"/>
        <w:outlineLvl w:val="0"/>
        <w:rPr>
          <w:rFonts w:cs="Arial"/>
          <w:b/>
          <w:szCs w:val="20"/>
        </w:rPr>
      </w:pPr>
    </w:p>
    <w:p w14:paraId="2958A640" w14:textId="77777777" w:rsidR="00F300CE" w:rsidRPr="0004127B" w:rsidRDefault="00F300CE" w:rsidP="00F300CE">
      <w:pPr>
        <w:pStyle w:val="Nivo2"/>
        <w:numPr>
          <w:ilvl w:val="0"/>
          <w:numId w:val="0"/>
        </w:numPr>
        <w:outlineLvl w:val="0"/>
        <w:rPr>
          <w:rFonts w:cs="Arial"/>
          <w:szCs w:val="20"/>
        </w:rPr>
      </w:pPr>
      <w:r w:rsidRPr="0004127B">
        <w:rPr>
          <w:rFonts w:cs="Arial"/>
          <w:szCs w:val="20"/>
        </w:rPr>
        <w:t>Do podaljšanja končnega pogodbenega roka iz te pogodbe, brez posledic za izvajalca in naročnika, lahko pride v naslednjih primerih:</w:t>
      </w:r>
    </w:p>
    <w:p w14:paraId="48EEB2CD" w14:textId="77777777" w:rsidR="00F300CE" w:rsidRPr="0004127B" w:rsidRDefault="00F300CE" w:rsidP="00F300CE">
      <w:pPr>
        <w:pStyle w:val="Nivo2"/>
        <w:numPr>
          <w:ilvl w:val="0"/>
          <w:numId w:val="18"/>
        </w:numPr>
        <w:outlineLvl w:val="0"/>
        <w:rPr>
          <w:rFonts w:cs="Arial"/>
          <w:szCs w:val="20"/>
        </w:rPr>
      </w:pPr>
      <w:r w:rsidRPr="0004127B">
        <w:rPr>
          <w:rFonts w:cs="Arial"/>
          <w:szCs w:val="20"/>
        </w:rPr>
        <w:t xml:space="preserve">če naročnik naroči dodatno delo v obsegu, ki utemeljuje spremembo roka; </w:t>
      </w:r>
    </w:p>
    <w:p w14:paraId="084E3C3E" w14:textId="77777777" w:rsidR="00F300CE" w:rsidRPr="0004127B" w:rsidRDefault="00F300CE" w:rsidP="00F300CE">
      <w:pPr>
        <w:pStyle w:val="Nivo2"/>
        <w:numPr>
          <w:ilvl w:val="0"/>
          <w:numId w:val="18"/>
        </w:numPr>
        <w:outlineLvl w:val="0"/>
        <w:rPr>
          <w:rFonts w:cs="Arial"/>
          <w:szCs w:val="20"/>
        </w:rPr>
      </w:pPr>
      <w:r w:rsidRPr="0004127B">
        <w:rPr>
          <w:rFonts w:cs="Arial"/>
          <w:szCs w:val="20"/>
        </w:rPr>
        <w:t>če izvajalec ne prejme vseh tistih podatkov s strani naročnika, ki so potrebni za izvedbo predmetnega naročila</w:t>
      </w:r>
      <w:r>
        <w:rPr>
          <w:rFonts w:cs="Arial"/>
          <w:szCs w:val="20"/>
        </w:rPr>
        <w:t>;</w:t>
      </w:r>
    </w:p>
    <w:p w14:paraId="3C69BADD" w14:textId="77777777" w:rsidR="00F300CE" w:rsidRPr="0004127B" w:rsidRDefault="00F300CE" w:rsidP="00F300CE">
      <w:pPr>
        <w:pStyle w:val="Nivo2"/>
        <w:numPr>
          <w:ilvl w:val="0"/>
          <w:numId w:val="18"/>
        </w:numPr>
        <w:outlineLvl w:val="0"/>
        <w:rPr>
          <w:rFonts w:cs="Arial"/>
          <w:szCs w:val="20"/>
        </w:rPr>
      </w:pPr>
      <w:r w:rsidRPr="0004127B">
        <w:rPr>
          <w:rFonts w:cs="Arial"/>
          <w:szCs w:val="20"/>
        </w:rPr>
        <w:t>če nastopijo okoliščine višje sile, ki jo kot tako priznava sodna praksa ali okoliščine, ki jih naročnik ali izvajalec, čeprav sta ravnala z vso potrebno skrbnostjo, nista mogla pričakovati, se jim izogniti ali jih odvrniti</w:t>
      </w:r>
      <w:r>
        <w:rPr>
          <w:rFonts w:cs="Arial"/>
          <w:szCs w:val="20"/>
        </w:rPr>
        <w:t>;</w:t>
      </w:r>
    </w:p>
    <w:p w14:paraId="3F328DCC" w14:textId="77777777" w:rsidR="00F300CE" w:rsidRPr="0004127B" w:rsidRDefault="00F300CE" w:rsidP="00F300CE">
      <w:pPr>
        <w:pStyle w:val="Nivo2"/>
        <w:numPr>
          <w:ilvl w:val="0"/>
          <w:numId w:val="18"/>
        </w:numPr>
        <w:outlineLvl w:val="0"/>
        <w:rPr>
          <w:rFonts w:cs="Arial"/>
          <w:szCs w:val="20"/>
        </w:rPr>
      </w:pPr>
      <w:r w:rsidRPr="0004127B">
        <w:rPr>
          <w:rFonts w:cs="Arial"/>
          <w:szCs w:val="20"/>
        </w:rPr>
        <w:t>če državni organ, ki je za to pristojen, ne odloča v zakonskih rokih</w:t>
      </w:r>
      <w:r>
        <w:rPr>
          <w:rFonts w:cs="Arial"/>
          <w:szCs w:val="20"/>
        </w:rPr>
        <w:t>;</w:t>
      </w:r>
    </w:p>
    <w:p w14:paraId="117698F7" w14:textId="77777777" w:rsidR="00F300CE" w:rsidRPr="00431BEA" w:rsidRDefault="00F300CE" w:rsidP="00F300CE">
      <w:pPr>
        <w:pStyle w:val="Default"/>
        <w:numPr>
          <w:ilvl w:val="0"/>
          <w:numId w:val="18"/>
        </w:numPr>
        <w:jc w:val="both"/>
        <w:rPr>
          <w:sz w:val="20"/>
          <w:szCs w:val="20"/>
        </w:rPr>
      </w:pPr>
      <w:r w:rsidRPr="00431BEA">
        <w:rPr>
          <w:sz w:val="20"/>
          <w:szCs w:val="20"/>
        </w:rPr>
        <w:t xml:space="preserve">če se spremeni zakonodaja in le to bistveno vpliva na podaljšanje postopkov za izdajo gradbenega dovoljenja, </w:t>
      </w:r>
    </w:p>
    <w:p w14:paraId="0DD6E4A5" w14:textId="77777777" w:rsidR="00F300CE" w:rsidRPr="00F82EF6" w:rsidRDefault="00F300CE" w:rsidP="00F300CE">
      <w:pPr>
        <w:pStyle w:val="Default"/>
        <w:numPr>
          <w:ilvl w:val="0"/>
          <w:numId w:val="18"/>
        </w:numPr>
        <w:jc w:val="both"/>
        <w:rPr>
          <w:sz w:val="20"/>
          <w:szCs w:val="20"/>
        </w:rPr>
      </w:pPr>
      <w:r w:rsidRPr="00F82EF6">
        <w:rPr>
          <w:sz w:val="20"/>
          <w:szCs w:val="20"/>
        </w:rPr>
        <w:t>iz drugih razlogov, ki pomenijo podaljšanje roka izvedbe in niso v sferi izvajalca.</w:t>
      </w:r>
    </w:p>
    <w:p w14:paraId="080E482A" w14:textId="77777777" w:rsidR="00F300CE" w:rsidRPr="0004127B" w:rsidRDefault="00F300CE" w:rsidP="00F300CE">
      <w:pPr>
        <w:pStyle w:val="Nivo2"/>
        <w:numPr>
          <w:ilvl w:val="0"/>
          <w:numId w:val="0"/>
        </w:numPr>
        <w:outlineLvl w:val="0"/>
        <w:rPr>
          <w:rFonts w:cs="Arial"/>
          <w:szCs w:val="20"/>
        </w:rPr>
      </w:pPr>
    </w:p>
    <w:p w14:paraId="26F32BE8" w14:textId="77777777" w:rsidR="00F300CE" w:rsidRDefault="00F300CE" w:rsidP="00F300CE">
      <w:pPr>
        <w:pStyle w:val="Nivo2"/>
        <w:numPr>
          <w:ilvl w:val="0"/>
          <w:numId w:val="0"/>
        </w:numPr>
        <w:outlineLvl w:val="0"/>
        <w:rPr>
          <w:rFonts w:cs="Arial"/>
          <w:szCs w:val="20"/>
        </w:rPr>
      </w:pPr>
      <w:r w:rsidRPr="0004127B">
        <w:rPr>
          <w:rFonts w:cs="Arial"/>
          <w:szCs w:val="20"/>
        </w:rPr>
        <w:t>Pogodbena stranka, na strani katere nastopijo okoliščine, zaradi katerih nastane morebitna potreba po spremembi končnega pogodbenega roka, mora drugo pogodbeno stranko v primernem roku oz. najkasneje v osmih</w:t>
      </w:r>
      <w:r>
        <w:rPr>
          <w:rFonts w:cs="Arial"/>
          <w:szCs w:val="20"/>
        </w:rPr>
        <w:t xml:space="preserve"> (8)</w:t>
      </w:r>
      <w:r w:rsidRPr="0004127B">
        <w:rPr>
          <w:rFonts w:cs="Arial"/>
          <w:szCs w:val="20"/>
        </w:rPr>
        <w:t xml:space="preserve"> dneh, v primeru nastopa dogodka višje sile pa najpozneje v </w:t>
      </w:r>
      <w:r>
        <w:rPr>
          <w:rFonts w:cs="Arial"/>
          <w:szCs w:val="20"/>
        </w:rPr>
        <w:t>treh (</w:t>
      </w:r>
      <w:r w:rsidRPr="0004127B">
        <w:rPr>
          <w:rFonts w:cs="Arial"/>
          <w:szCs w:val="20"/>
        </w:rPr>
        <w:t>3</w:t>
      </w:r>
      <w:r>
        <w:rPr>
          <w:rFonts w:cs="Arial"/>
          <w:szCs w:val="20"/>
        </w:rPr>
        <w:t>)</w:t>
      </w:r>
      <w:r w:rsidRPr="0004127B">
        <w:rPr>
          <w:rFonts w:cs="Arial"/>
          <w:szCs w:val="20"/>
        </w:rPr>
        <w:t xml:space="preserve"> dneh pisno po pošti ali po elektronski pošti obvestiti o nastopu okoliščin in utemeljiti predlagano podaljšanje glede na nastale okoliščine oz. primere. </w:t>
      </w:r>
    </w:p>
    <w:p w14:paraId="59E8230B" w14:textId="77777777" w:rsidR="00F300CE" w:rsidRPr="0004127B" w:rsidRDefault="00F300CE" w:rsidP="00F300CE">
      <w:pPr>
        <w:pStyle w:val="Nivo2"/>
        <w:numPr>
          <w:ilvl w:val="0"/>
          <w:numId w:val="0"/>
        </w:numPr>
        <w:outlineLvl w:val="0"/>
        <w:rPr>
          <w:rFonts w:cs="Arial"/>
          <w:szCs w:val="20"/>
        </w:rPr>
      </w:pPr>
    </w:p>
    <w:p w14:paraId="39954CF1" w14:textId="77777777" w:rsidR="00F300CE" w:rsidRPr="00627742" w:rsidRDefault="00F300CE" w:rsidP="00F300CE">
      <w:pPr>
        <w:pStyle w:val="Nivo2"/>
        <w:numPr>
          <w:ilvl w:val="0"/>
          <w:numId w:val="0"/>
        </w:numPr>
        <w:rPr>
          <w:rFonts w:cs="Arial"/>
          <w:bCs w:val="0"/>
          <w:szCs w:val="20"/>
        </w:rPr>
      </w:pPr>
      <w:r w:rsidRPr="00627742">
        <w:rPr>
          <w:rFonts w:cs="Arial"/>
          <w:bCs w:val="0"/>
          <w:szCs w:val="20"/>
        </w:rPr>
        <w:t>Podaljšanje roka za izvedbo vseh del samo po sebi ne daje izvajalcu pravice do dodatnega plačila.</w:t>
      </w:r>
    </w:p>
    <w:p w14:paraId="380A2F17" w14:textId="77777777" w:rsidR="00137900" w:rsidRPr="0004127B" w:rsidRDefault="00137900" w:rsidP="00551DD8">
      <w:pPr>
        <w:pStyle w:val="Nivo2"/>
        <w:numPr>
          <w:ilvl w:val="0"/>
          <w:numId w:val="0"/>
        </w:numPr>
        <w:spacing w:line="260" w:lineRule="exact"/>
        <w:rPr>
          <w:rFonts w:cs="Arial"/>
          <w:szCs w:val="20"/>
        </w:rPr>
      </w:pPr>
    </w:p>
    <w:p w14:paraId="79BD5719" w14:textId="77777777" w:rsidR="00C06E68" w:rsidRPr="0004127B" w:rsidRDefault="00C06E68"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6FC360CD" w14:textId="77777777" w:rsidR="00C06E68" w:rsidRPr="0004127B" w:rsidRDefault="00C06E68" w:rsidP="00551DD8">
      <w:pPr>
        <w:spacing w:line="260" w:lineRule="exact"/>
        <w:rPr>
          <w:rFonts w:ascii="Arial" w:eastAsia="Times New Roman" w:hAnsi="Arial" w:cs="Arial"/>
          <w:bCs/>
          <w:szCs w:val="20"/>
        </w:rPr>
      </w:pPr>
    </w:p>
    <w:p w14:paraId="53314E53" w14:textId="77777777" w:rsidR="00F300CE" w:rsidRPr="0004127B" w:rsidRDefault="00F300CE" w:rsidP="00F300CE">
      <w:pPr>
        <w:pStyle w:val="Nivo2"/>
        <w:numPr>
          <w:ilvl w:val="0"/>
          <w:numId w:val="0"/>
        </w:numPr>
        <w:rPr>
          <w:rFonts w:cs="Arial"/>
          <w:szCs w:val="20"/>
        </w:rPr>
      </w:pPr>
      <w:r w:rsidRPr="0004127B">
        <w:rPr>
          <w:rFonts w:cs="Arial"/>
          <w:szCs w:val="20"/>
        </w:rPr>
        <w:t xml:space="preserve">Če izvajalec zamuja glede na terminski plan izvajanja del ali glede na rok dokončanja del iz </w:t>
      </w:r>
      <w:r>
        <w:rPr>
          <w:rFonts w:cs="Arial"/>
          <w:szCs w:val="20"/>
        </w:rPr>
        <w:t>5</w:t>
      </w:r>
      <w:r w:rsidRPr="0004127B">
        <w:rPr>
          <w:rFonts w:cs="Arial"/>
          <w:szCs w:val="20"/>
        </w:rPr>
        <w:t>. člena te pogodbe, je o tem dolžan pred iztekom roka pisno obvestiti naročnika in ga zaprositi za podaljšanje roka z navedbo razlogov, ki utemeljujejo podaljšanje roka.</w:t>
      </w:r>
    </w:p>
    <w:p w14:paraId="43D231D9" w14:textId="77777777" w:rsidR="00B54778" w:rsidRDefault="00B54778" w:rsidP="00551DD8">
      <w:pPr>
        <w:pStyle w:val="Nivo2"/>
        <w:numPr>
          <w:ilvl w:val="0"/>
          <w:numId w:val="0"/>
        </w:numPr>
        <w:spacing w:line="260" w:lineRule="exact"/>
        <w:rPr>
          <w:rFonts w:cs="Arial"/>
          <w:szCs w:val="20"/>
        </w:rPr>
      </w:pPr>
    </w:p>
    <w:p w14:paraId="5F219841" w14:textId="77777777" w:rsidR="00B54778" w:rsidRPr="0004127B" w:rsidRDefault="00B54778" w:rsidP="00B54778">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2986A732" w14:textId="77777777" w:rsidR="00B54778" w:rsidRDefault="00B54778" w:rsidP="00551DD8">
      <w:pPr>
        <w:pStyle w:val="Nivo2"/>
        <w:numPr>
          <w:ilvl w:val="0"/>
          <w:numId w:val="0"/>
        </w:numPr>
        <w:spacing w:line="260" w:lineRule="exact"/>
        <w:rPr>
          <w:rFonts w:cs="Arial"/>
          <w:szCs w:val="20"/>
        </w:rPr>
      </w:pPr>
    </w:p>
    <w:p w14:paraId="472C57C5" w14:textId="77777777" w:rsidR="00F300CE" w:rsidRDefault="00F300CE" w:rsidP="00F300CE">
      <w:pPr>
        <w:pStyle w:val="Nivo2"/>
        <w:numPr>
          <w:ilvl w:val="0"/>
          <w:numId w:val="0"/>
        </w:numPr>
        <w:outlineLvl w:val="0"/>
        <w:rPr>
          <w:rFonts w:cs="Arial"/>
          <w:szCs w:val="20"/>
        </w:rPr>
      </w:pPr>
      <w:r w:rsidRPr="00B54778">
        <w:rPr>
          <w:rFonts w:cs="Arial"/>
          <w:szCs w:val="20"/>
        </w:rPr>
        <w:t xml:space="preserve">Izvršena dela bo </w:t>
      </w:r>
      <w:r>
        <w:rPr>
          <w:rFonts w:cs="Arial"/>
          <w:szCs w:val="20"/>
        </w:rPr>
        <w:t>naročnik</w:t>
      </w:r>
      <w:r w:rsidRPr="00B54778">
        <w:rPr>
          <w:rFonts w:cs="Arial"/>
          <w:szCs w:val="20"/>
        </w:rPr>
        <w:t xml:space="preserve"> izvajalcu plačeval na podlagi začasnih mesečnih situacij.</w:t>
      </w:r>
    </w:p>
    <w:p w14:paraId="0B2FEF52" w14:textId="77777777" w:rsidR="00F300CE" w:rsidRPr="00B54778" w:rsidRDefault="00F300CE" w:rsidP="00F300CE">
      <w:pPr>
        <w:pStyle w:val="Nivo2"/>
        <w:numPr>
          <w:ilvl w:val="0"/>
          <w:numId w:val="0"/>
        </w:numPr>
        <w:outlineLvl w:val="0"/>
        <w:rPr>
          <w:rFonts w:cs="Arial"/>
          <w:szCs w:val="20"/>
        </w:rPr>
      </w:pPr>
    </w:p>
    <w:p w14:paraId="48FCCC98" w14:textId="4A34C62D" w:rsidR="00F300CE" w:rsidRDefault="00F300CE" w:rsidP="00F300CE">
      <w:pPr>
        <w:pStyle w:val="Nivo2"/>
        <w:numPr>
          <w:ilvl w:val="0"/>
          <w:numId w:val="0"/>
        </w:numPr>
        <w:outlineLvl w:val="0"/>
        <w:rPr>
          <w:rFonts w:cs="Arial"/>
          <w:szCs w:val="20"/>
        </w:rPr>
      </w:pPr>
      <w:r w:rsidRPr="00B54778">
        <w:rPr>
          <w:rFonts w:cs="Arial"/>
          <w:szCs w:val="20"/>
        </w:rPr>
        <w:t xml:space="preserve">Izvajalec je obvezan dostaviti, s strani nadzornega inženirja že potrjeno, situacijo investitorju v roku 8-ih dni po obračunskem obdobju (konec meseca) to je do 8. </w:t>
      </w:r>
      <w:r w:rsidR="004D208E">
        <w:rPr>
          <w:rFonts w:cs="Arial"/>
          <w:szCs w:val="20"/>
        </w:rPr>
        <w:t xml:space="preserve">(osmega) dne </w:t>
      </w:r>
      <w:r w:rsidRPr="00B54778">
        <w:rPr>
          <w:rFonts w:cs="Arial"/>
          <w:szCs w:val="20"/>
        </w:rPr>
        <w:t>v mesecu za pretekli mesec.</w:t>
      </w:r>
    </w:p>
    <w:p w14:paraId="2541B8B7" w14:textId="77777777" w:rsidR="00F300CE" w:rsidRPr="00B54778" w:rsidRDefault="00F300CE" w:rsidP="00F300CE">
      <w:pPr>
        <w:pStyle w:val="Nivo2"/>
        <w:numPr>
          <w:ilvl w:val="0"/>
          <w:numId w:val="0"/>
        </w:numPr>
        <w:outlineLvl w:val="0"/>
        <w:rPr>
          <w:rFonts w:cs="Arial"/>
          <w:szCs w:val="20"/>
        </w:rPr>
      </w:pPr>
    </w:p>
    <w:p w14:paraId="6558019F" w14:textId="41C7B486" w:rsidR="00F300CE" w:rsidRDefault="00F300CE" w:rsidP="00F300CE">
      <w:pPr>
        <w:pStyle w:val="Nivo2"/>
        <w:numPr>
          <w:ilvl w:val="0"/>
          <w:numId w:val="0"/>
        </w:numPr>
        <w:outlineLvl w:val="0"/>
        <w:rPr>
          <w:rFonts w:cs="Arial"/>
          <w:szCs w:val="20"/>
        </w:rPr>
      </w:pPr>
      <w:r>
        <w:rPr>
          <w:rFonts w:cs="Arial"/>
          <w:szCs w:val="20"/>
        </w:rPr>
        <w:t>Naročnik</w:t>
      </w:r>
      <w:r w:rsidRPr="00B54778">
        <w:rPr>
          <w:rFonts w:cs="Arial"/>
          <w:szCs w:val="20"/>
        </w:rPr>
        <w:t xml:space="preserve"> je dolžan potrditi situacijo v roku 15 </w:t>
      </w:r>
      <w:r w:rsidR="004D208E">
        <w:rPr>
          <w:rFonts w:cs="Arial"/>
          <w:szCs w:val="20"/>
        </w:rPr>
        <w:t xml:space="preserve">(petnajst) </w:t>
      </w:r>
      <w:r w:rsidRPr="00B54778">
        <w:rPr>
          <w:rFonts w:cs="Arial"/>
          <w:szCs w:val="20"/>
        </w:rPr>
        <w:t xml:space="preserve">dni od prejema. Če je del situacije sporen, </w:t>
      </w:r>
      <w:r>
        <w:rPr>
          <w:rFonts w:cs="Arial"/>
          <w:szCs w:val="20"/>
        </w:rPr>
        <w:t>naročnik</w:t>
      </w:r>
      <w:r w:rsidRPr="00B54778">
        <w:rPr>
          <w:rFonts w:cs="Arial"/>
          <w:szCs w:val="20"/>
        </w:rPr>
        <w:t xml:space="preserve"> izvajalca pisno opozori o vrednosti spornega dela situacije, izvajalec pa mora v roku 3 </w:t>
      </w:r>
      <w:r w:rsidR="004D208E">
        <w:rPr>
          <w:rFonts w:cs="Arial"/>
          <w:szCs w:val="20"/>
        </w:rPr>
        <w:t xml:space="preserve">(treh) </w:t>
      </w:r>
      <w:r w:rsidRPr="00B54778">
        <w:rPr>
          <w:rFonts w:cs="Arial"/>
          <w:szCs w:val="20"/>
        </w:rPr>
        <w:t xml:space="preserve">dni od prejema opozorila za sporni del </w:t>
      </w:r>
      <w:r>
        <w:rPr>
          <w:rFonts w:cs="Arial"/>
          <w:szCs w:val="20"/>
        </w:rPr>
        <w:t>naročniku</w:t>
      </w:r>
      <w:r w:rsidRPr="00B54778">
        <w:rPr>
          <w:rFonts w:cs="Arial"/>
          <w:szCs w:val="20"/>
        </w:rPr>
        <w:t xml:space="preserve"> predložiti dobropis. Če izvajalec dobropisa v zahtevanem roku ne predloži, se mu situacija za vrednost spornega dela zavrne. V kolikor situacija ni sporna, bo </w:t>
      </w:r>
      <w:r>
        <w:rPr>
          <w:rFonts w:cs="Arial"/>
          <w:szCs w:val="20"/>
        </w:rPr>
        <w:t>naročnik</w:t>
      </w:r>
      <w:r w:rsidRPr="00B54778">
        <w:rPr>
          <w:rFonts w:cs="Arial"/>
          <w:szCs w:val="20"/>
        </w:rPr>
        <w:t xml:space="preserve"> situacijo plačal v 30-ih (tridesetih) dneh od prejema, pod pogojem predložene ustrezne izjave za podizvajalce in potrjenih računov podizvajalcev, kot določa </w:t>
      </w:r>
      <w:r>
        <w:rPr>
          <w:rFonts w:cs="Arial"/>
          <w:szCs w:val="20"/>
        </w:rPr>
        <w:t>10.</w:t>
      </w:r>
      <w:r w:rsidRPr="00B54778">
        <w:rPr>
          <w:rFonts w:cs="Arial"/>
          <w:szCs w:val="20"/>
        </w:rPr>
        <w:t xml:space="preserve"> člen pogodbe, v nasprotnem primeru se plačilo situacije do prejema zahtevane dokumentacije zadrži. Kot začetek roka, v katerem mora </w:t>
      </w:r>
      <w:r>
        <w:rPr>
          <w:rFonts w:cs="Arial"/>
          <w:szCs w:val="20"/>
        </w:rPr>
        <w:t>naročnik</w:t>
      </w:r>
      <w:r w:rsidRPr="00B54778">
        <w:rPr>
          <w:rFonts w:cs="Arial"/>
          <w:szCs w:val="20"/>
        </w:rPr>
        <w:t xml:space="preserve"> plačati račun - situacijo izvajalcu, se šteje prvi delovni dan po dnevu prejema računa, izdanega na podlagi potrjene situacije.</w:t>
      </w:r>
    </w:p>
    <w:p w14:paraId="7C4312FD" w14:textId="77777777" w:rsidR="00F300CE" w:rsidRPr="00B54778" w:rsidRDefault="00F300CE" w:rsidP="00F300CE">
      <w:pPr>
        <w:pStyle w:val="Nivo2"/>
        <w:numPr>
          <w:ilvl w:val="0"/>
          <w:numId w:val="0"/>
        </w:numPr>
        <w:outlineLvl w:val="0"/>
        <w:rPr>
          <w:rFonts w:cs="Arial"/>
          <w:szCs w:val="20"/>
        </w:rPr>
      </w:pPr>
    </w:p>
    <w:p w14:paraId="343C7922" w14:textId="77777777" w:rsidR="00F300CE" w:rsidRDefault="00F300CE" w:rsidP="00F300CE">
      <w:pPr>
        <w:pStyle w:val="Nivo2"/>
        <w:numPr>
          <w:ilvl w:val="0"/>
          <w:numId w:val="0"/>
        </w:numPr>
        <w:outlineLvl w:val="0"/>
        <w:rPr>
          <w:rFonts w:cs="Arial"/>
          <w:szCs w:val="20"/>
        </w:rPr>
      </w:pPr>
      <w:r w:rsidRPr="00B54778">
        <w:rPr>
          <w:rFonts w:cs="Arial"/>
          <w:szCs w:val="20"/>
        </w:rPr>
        <w:t xml:space="preserve">V primeru zavrnitve situacije, kot to določa ta člen pogodbe, se izvajalec zavezuje </w:t>
      </w:r>
      <w:r>
        <w:rPr>
          <w:rFonts w:cs="Arial"/>
          <w:szCs w:val="20"/>
        </w:rPr>
        <w:t>naročniku</w:t>
      </w:r>
      <w:r w:rsidRPr="00B54778">
        <w:rPr>
          <w:rFonts w:cs="Arial"/>
          <w:szCs w:val="20"/>
        </w:rPr>
        <w:t xml:space="preserve"> povrniti vse stroške, ki bodo nastali zaradi zavrnitve dostavljene situacije.</w:t>
      </w:r>
    </w:p>
    <w:p w14:paraId="0EFFE5B2" w14:textId="77777777" w:rsidR="00F300CE" w:rsidRPr="00B54778" w:rsidRDefault="00F300CE" w:rsidP="00F300CE">
      <w:pPr>
        <w:pStyle w:val="Nivo2"/>
        <w:numPr>
          <w:ilvl w:val="0"/>
          <w:numId w:val="0"/>
        </w:numPr>
        <w:outlineLvl w:val="0"/>
        <w:rPr>
          <w:rFonts w:cs="Arial"/>
          <w:szCs w:val="20"/>
        </w:rPr>
      </w:pPr>
    </w:p>
    <w:p w14:paraId="0A1B9710" w14:textId="77777777" w:rsidR="00F300CE" w:rsidRPr="00B54778" w:rsidRDefault="00F300CE" w:rsidP="00F300CE">
      <w:pPr>
        <w:pStyle w:val="Nivo2"/>
        <w:numPr>
          <w:ilvl w:val="0"/>
          <w:numId w:val="0"/>
        </w:numPr>
        <w:outlineLvl w:val="0"/>
        <w:rPr>
          <w:rFonts w:cs="Arial"/>
          <w:szCs w:val="20"/>
        </w:rPr>
      </w:pPr>
      <w:r w:rsidRPr="00B54778">
        <w:rPr>
          <w:rFonts w:cs="Arial"/>
          <w:szCs w:val="20"/>
        </w:rPr>
        <w:t xml:space="preserve">V primeru, da </w:t>
      </w:r>
      <w:r>
        <w:rPr>
          <w:rFonts w:cs="Arial"/>
          <w:szCs w:val="20"/>
        </w:rPr>
        <w:t>naročnik</w:t>
      </w:r>
      <w:r w:rsidRPr="00B54778">
        <w:rPr>
          <w:rFonts w:cs="Arial"/>
          <w:szCs w:val="20"/>
        </w:rPr>
        <w:t xml:space="preserve"> pride v zamudo z obveznostjo plačila potrjene situacije, ima izvajalec pravico do obračuna in plačila zakonsko določenih zamudnih obresti za čas od datuma zapadlosti situacije v plačilo do datuma plačila.</w:t>
      </w:r>
    </w:p>
    <w:p w14:paraId="6F69D3EF" w14:textId="77777777" w:rsidR="00B54778" w:rsidRDefault="00B54778" w:rsidP="00551DD8">
      <w:pPr>
        <w:pStyle w:val="Nivo2"/>
        <w:numPr>
          <w:ilvl w:val="0"/>
          <w:numId w:val="0"/>
        </w:numPr>
        <w:spacing w:line="260" w:lineRule="exact"/>
        <w:rPr>
          <w:rFonts w:cs="Arial"/>
          <w:szCs w:val="20"/>
        </w:rPr>
      </w:pPr>
    </w:p>
    <w:p w14:paraId="734C9EB1" w14:textId="77777777" w:rsidR="00E72332" w:rsidRPr="0004127B" w:rsidRDefault="00E72332"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PODIZVAJALCI</w:t>
      </w:r>
    </w:p>
    <w:p w14:paraId="5D70E276" w14:textId="77777777" w:rsidR="005B4F5A" w:rsidRPr="0004127B" w:rsidRDefault="005B4F5A" w:rsidP="00551DD8">
      <w:pPr>
        <w:spacing w:line="260" w:lineRule="exact"/>
        <w:rPr>
          <w:rFonts w:ascii="Arial" w:hAnsi="Arial" w:cs="Arial"/>
          <w:szCs w:val="20"/>
        </w:rPr>
      </w:pPr>
    </w:p>
    <w:p w14:paraId="4EACB3F0" w14:textId="03F78162" w:rsidR="00E72332" w:rsidRPr="0004127B" w:rsidRDefault="00F300CE"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E72332" w:rsidRPr="0004127B">
        <w:rPr>
          <w:rFonts w:ascii="Arial" w:hAnsi="Arial" w:cs="Arial"/>
          <w:szCs w:val="20"/>
        </w:rPr>
        <w:t xml:space="preserve">člen </w:t>
      </w:r>
    </w:p>
    <w:p w14:paraId="527FEDAE" w14:textId="77777777" w:rsidR="00E72332" w:rsidRPr="0004127B" w:rsidRDefault="00E72332" w:rsidP="00551DD8">
      <w:pPr>
        <w:spacing w:line="260" w:lineRule="exact"/>
        <w:rPr>
          <w:rFonts w:ascii="Arial" w:hAnsi="Arial" w:cs="Arial"/>
          <w:szCs w:val="20"/>
        </w:rPr>
      </w:pPr>
    </w:p>
    <w:p w14:paraId="5AEB8C8D" w14:textId="77777777" w:rsidR="001D33F0" w:rsidRPr="001D33F0" w:rsidRDefault="001D33F0" w:rsidP="001D33F0">
      <w:pPr>
        <w:pStyle w:val="Telobesedila"/>
        <w:ind w:left="1860"/>
        <w:rPr>
          <w:i/>
          <w:iCs/>
        </w:rPr>
      </w:pPr>
      <w:r w:rsidRPr="001D33F0">
        <w:rPr>
          <w:i/>
          <w:iCs/>
        </w:rPr>
        <w:t>(člen se ustrezno prilagodi, glede na podatke o podizvajalcih iz ponudbe)</w:t>
      </w:r>
    </w:p>
    <w:p w14:paraId="38551782" w14:textId="77777777" w:rsidR="001D33F0" w:rsidRPr="00F73D48" w:rsidRDefault="001D33F0" w:rsidP="001D33F0">
      <w:pPr>
        <w:pStyle w:val="Telobesedila"/>
        <w:ind w:left="1860"/>
      </w:pPr>
    </w:p>
    <w:p w14:paraId="197BEE38" w14:textId="77777777" w:rsidR="001D33F0" w:rsidRDefault="001D33F0" w:rsidP="001D33F0">
      <w:pPr>
        <w:pStyle w:val="Telobesedila"/>
        <w:jc w:val="left"/>
        <w:rPr>
          <w:rStyle w:val="TelobesedilaZnak"/>
          <w:b/>
          <w:bCs/>
          <w:i/>
          <w:iCs/>
        </w:rPr>
      </w:pPr>
      <w:r>
        <w:rPr>
          <w:rStyle w:val="TelobesedilaZnak"/>
          <w:b/>
          <w:bCs/>
          <w:i/>
          <w:iCs/>
        </w:rPr>
        <w:t>/ se upošteva v primeru, da izvajalec nastopa s podizvajalcem /</w:t>
      </w:r>
    </w:p>
    <w:p w14:paraId="7713FAE8" w14:textId="77777777" w:rsidR="001D33F0" w:rsidRDefault="001D33F0" w:rsidP="001D33F0">
      <w:pPr>
        <w:pStyle w:val="Telobesedila"/>
        <w:ind w:firstLine="820"/>
      </w:pPr>
    </w:p>
    <w:p w14:paraId="426E8A86" w14:textId="77777777" w:rsidR="001D33F0" w:rsidRDefault="001D33F0" w:rsidP="001D33F0">
      <w:pPr>
        <w:pStyle w:val="Telobesedila"/>
        <w:rPr>
          <w:rStyle w:val="TelobesedilaZnak"/>
        </w:rPr>
      </w:pPr>
      <w:r>
        <w:rPr>
          <w:rStyle w:val="TelobesedilaZnak"/>
        </w:rPr>
        <w:t>Izvajalec nastopa skupaj z naslednjimi podizvajalci:</w:t>
      </w:r>
    </w:p>
    <w:p w14:paraId="56866681" w14:textId="77777777" w:rsidR="001D33F0" w:rsidRDefault="001D33F0" w:rsidP="001D33F0">
      <w:pPr>
        <w:pStyle w:val="Telobesedila"/>
      </w:pPr>
    </w:p>
    <w:tbl>
      <w:tblPr>
        <w:tblOverlap w:val="never"/>
        <w:tblW w:w="0" w:type="auto"/>
        <w:jc w:val="right"/>
        <w:tblLayout w:type="fixed"/>
        <w:tblCellMar>
          <w:left w:w="10" w:type="dxa"/>
          <w:right w:w="10" w:type="dxa"/>
        </w:tblCellMar>
        <w:tblLook w:val="0000" w:firstRow="0" w:lastRow="0" w:firstColumn="0" w:lastColumn="0" w:noHBand="0" w:noVBand="0"/>
      </w:tblPr>
      <w:tblGrid>
        <w:gridCol w:w="3259"/>
        <w:gridCol w:w="5678"/>
      </w:tblGrid>
      <w:tr w:rsidR="001D33F0" w14:paraId="2C1A47C8" w14:textId="77777777" w:rsidTr="0027450B">
        <w:trPr>
          <w:trHeight w:hRule="exact" w:val="461"/>
          <w:jc w:val="right"/>
        </w:trPr>
        <w:tc>
          <w:tcPr>
            <w:tcW w:w="3259" w:type="dxa"/>
            <w:tcBorders>
              <w:top w:val="single" w:sz="4" w:space="0" w:color="auto"/>
              <w:left w:val="single" w:sz="4" w:space="0" w:color="auto"/>
            </w:tcBorders>
            <w:vAlign w:val="center"/>
          </w:tcPr>
          <w:p w14:paraId="25C508A7" w14:textId="77777777" w:rsidR="001D33F0" w:rsidRDefault="001D33F0" w:rsidP="0027450B">
            <w:pPr>
              <w:pStyle w:val="Other0"/>
              <w:spacing w:after="0"/>
            </w:pPr>
            <w:r>
              <w:rPr>
                <w:rStyle w:val="Other"/>
                <w:b/>
                <w:bCs/>
              </w:rPr>
              <w:t>Naziv:</w:t>
            </w:r>
          </w:p>
        </w:tc>
        <w:tc>
          <w:tcPr>
            <w:tcW w:w="5678" w:type="dxa"/>
            <w:tcBorders>
              <w:top w:val="single" w:sz="4" w:space="0" w:color="auto"/>
              <w:left w:val="single" w:sz="4" w:space="0" w:color="auto"/>
              <w:right w:val="single" w:sz="4" w:space="0" w:color="auto"/>
            </w:tcBorders>
          </w:tcPr>
          <w:p w14:paraId="12E9BD92" w14:textId="77777777" w:rsidR="001D33F0" w:rsidRDefault="001D33F0" w:rsidP="0027450B">
            <w:pPr>
              <w:rPr>
                <w:sz w:val="10"/>
                <w:szCs w:val="10"/>
              </w:rPr>
            </w:pPr>
          </w:p>
        </w:tc>
      </w:tr>
      <w:tr w:rsidR="001D33F0" w14:paraId="5A627AF5" w14:textId="77777777" w:rsidTr="0027450B">
        <w:trPr>
          <w:trHeight w:hRule="exact" w:val="456"/>
          <w:jc w:val="right"/>
        </w:trPr>
        <w:tc>
          <w:tcPr>
            <w:tcW w:w="3259" w:type="dxa"/>
            <w:tcBorders>
              <w:top w:val="single" w:sz="4" w:space="0" w:color="auto"/>
              <w:left w:val="single" w:sz="4" w:space="0" w:color="auto"/>
            </w:tcBorders>
            <w:vAlign w:val="center"/>
          </w:tcPr>
          <w:p w14:paraId="074090E9" w14:textId="77777777" w:rsidR="001D33F0" w:rsidRDefault="001D33F0" w:rsidP="0027450B">
            <w:pPr>
              <w:pStyle w:val="Other0"/>
              <w:spacing w:after="0"/>
            </w:pPr>
            <w:r>
              <w:rPr>
                <w:rStyle w:val="Other"/>
                <w:b/>
                <w:bCs/>
              </w:rPr>
              <w:t>Naslov:</w:t>
            </w:r>
          </w:p>
        </w:tc>
        <w:tc>
          <w:tcPr>
            <w:tcW w:w="5678" w:type="dxa"/>
            <w:tcBorders>
              <w:top w:val="single" w:sz="4" w:space="0" w:color="auto"/>
              <w:left w:val="single" w:sz="4" w:space="0" w:color="auto"/>
              <w:right w:val="single" w:sz="4" w:space="0" w:color="auto"/>
            </w:tcBorders>
          </w:tcPr>
          <w:p w14:paraId="5303F889" w14:textId="77777777" w:rsidR="001D33F0" w:rsidRDefault="001D33F0" w:rsidP="0027450B">
            <w:pPr>
              <w:rPr>
                <w:sz w:val="10"/>
                <w:szCs w:val="10"/>
              </w:rPr>
            </w:pPr>
          </w:p>
        </w:tc>
      </w:tr>
      <w:tr w:rsidR="001D33F0" w14:paraId="500D1F4C" w14:textId="77777777" w:rsidTr="0027450B">
        <w:trPr>
          <w:trHeight w:hRule="exact" w:val="566"/>
          <w:jc w:val="right"/>
        </w:trPr>
        <w:tc>
          <w:tcPr>
            <w:tcW w:w="3259" w:type="dxa"/>
            <w:tcBorders>
              <w:top w:val="single" w:sz="4" w:space="0" w:color="auto"/>
              <w:left w:val="single" w:sz="4" w:space="0" w:color="auto"/>
            </w:tcBorders>
            <w:vAlign w:val="center"/>
          </w:tcPr>
          <w:p w14:paraId="0F13E505" w14:textId="77777777" w:rsidR="001D33F0" w:rsidRDefault="001D33F0" w:rsidP="0027450B">
            <w:pPr>
              <w:pStyle w:val="Other0"/>
              <w:spacing w:after="0"/>
            </w:pPr>
            <w:r>
              <w:rPr>
                <w:rStyle w:val="Other"/>
                <w:b/>
                <w:bCs/>
              </w:rPr>
              <w:t>Identifikacijska številka (ID za DDV):</w:t>
            </w:r>
          </w:p>
        </w:tc>
        <w:tc>
          <w:tcPr>
            <w:tcW w:w="5678" w:type="dxa"/>
            <w:tcBorders>
              <w:top w:val="single" w:sz="4" w:space="0" w:color="auto"/>
              <w:left w:val="single" w:sz="4" w:space="0" w:color="auto"/>
              <w:right w:val="single" w:sz="4" w:space="0" w:color="auto"/>
            </w:tcBorders>
          </w:tcPr>
          <w:p w14:paraId="0945A665" w14:textId="77777777" w:rsidR="001D33F0" w:rsidRDefault="001D33F0" w:rsidP="0027450B">
            <w:pPr>
              <w:rPr>
                <w:sz w:val="10"/>
                <w:szCs w:val="10"/>
              </w:rPr>
            </w:pPr>
          </w:p>
        </w:tc>
      </w:tr>
      <w:tr w:rsidR="001D33F0" w14:paraId="27C12B43" w14:textId="77777777" w:rsidTr="0027450B">
        <w:trPr>
          <w:trHeight w:hRule="exact" w:val="566"/>
          <w:jc w:val="right"/>
        </w:trPr>
        <w:tc>
          <w:tcPr>
            <w:tcW w:w="3259" w:type="dxa"/>
            <w:tcBorders>
              <w:top w:val="single" w:sz="4" w:space="0" w:color="auto"/>
              <w:left w:val="single" w:sz="4" w:space="0" w:color="auto"/>
            </w:tcBorders>
            <w:vAlign w:val="center"/>
          </w:tcPr>
          <w:p w14:paraId="22767FB4" w14:textId="77777777" w:rsidR="001D33F0" w:rsidRDefault="001D33F0" w:rsidP="0027450B">
            <w:pPr>
              <w:pStyle w:val="Other0"/>
              <w:spacing w:after="0"/>
            </w:pPr>
            <w:r>
              <w:rPr>
                <w:rStyle w:val="Other"/>
                <w:b/>
                <w:bCs/>
              </w:rPr>
              <w:t>Matična številka:</w:t>
            </w:r>
          </w:p>
        </w:tc>
        <w:tc>
          <w:tcPr>
            <w:tcW w:w="5678" w:type="dxa"/>
            <w:tcBorders>
              <w:top w:val="single" w:sz="4" w:space="0" w:color="auto"/>
              <w:left w:val="single" w:sz="4" w:space="0" w:color="auto"/>
              <w:right w:val="single" w:sz="4" w:space="0" w:color="auto"/>
            </w:tcBorders>
          </w:tcPr>
          <w:p w14:paraId="370DCEBE" w14:textId="77777777" w:rsidR="001D33F0" w:rsidRDefault="001D33F0" w:rsidP="0027450B">
            <w:pPr>
              <w:rPr>
                <w:sz w:val="10"/>
                <w:szCs w:val="10"/>
              </w:rPr>
            </w:pPr>
          </w:p>
        </w:tc>
      </w:tr>
      <w:tr w:rsidR="001D33F0" w14:paraId="7890B667" w14:textId="77777777" w:rsidTr="0027450B">
        <w:trPr>
          <w:trHeight w:hRule="exact" w:val="566"/>
          <w:jc w:val="right"/>
        </w:trPr>
        <w:tc>
          <w:tcPr>
            <w:tcW w:w="3259" w:type="dxa"/>
            <w:tcBorders>
              <w:top w:val="single" w:sz="4" w:space="0" w:color="auto"/>
              <w:left w:val="single" w:sz="4" w:space="0" w:color="auto"/>
            </w:tcBorders>
            <w:vAlign w:val="center"/>
          </w:tcPr>
          <w:p w14:paraId="38A573D2" w14:textId="77777777" w:rsidR="001D33F0" w:rsidRDefault="001D33F0" w:rsidP="0027450B">
            <w:pPr>
              <w:pStyle w:val="Other0"/>
              <w:spacing w:after="0"/>
            </w:pPr>
            <w:r>
              <w:rPr>
                <w:rStyle w:val="Other"/>
                <w:b/>
                <w:bCs/>
              </w:rPr>
              <w:t>Transakcijski račun:</w:t>
            </w:r>
          </w:p>
        </w:tc>
        <w:tc>
          <w:tcPr>
            <w:tcW w:w="5678" w:type="dxa"/>
            <w:tcBorders>
              <w:top w:val="single" w:sz="4" w:space="0" w:color="auto"/>
              <w:left w:val="single" w:sz="4" w:space="0" w:color="auto"/>
              <w:right w:val="single" w:sz="4" w:space="0" w:color="auto"/>
            </w:tcBorders>
          </w:tcPr>
          <w:p w14:paraId="3E5907E5" w14:textId="77777777" w:rsidR="001D33F0" w:rsidRDefault="001D33F0" w:rsidP="0027450B">
            <w:pPr>
              <w:rPr>
                <w:sz w:val="10"/>
                <w:szCs w:val="10"/>
              </w:rPr>
            </w:pPr>
          </w:p>
        </w:tc>
      </w:tr>
      <w:tr w:rsidR="001D33F0" w14:paraId="384F7AA4" w14:textId="77777777" w:rsidTr="0027450B">
        <w:trPr>
          <w:trHeight w:hRule="exact" w:val="566"/>
          <w:jc w:val="right"/>
        </w:trPr>
        <w:tc>
          <w:tcPr>
            <w:tcW w:w="3259" w:type="dxa"/>
            <w:tcBorders>
              <w:top w:val="single" w:sz="4" w:space="0" w:color="auto"/>
              <w:left w:val="single" w:sz="4" w:space="0" w:color="auto"/>
            </w:tcBorders>
            <w:vAlign w:val="center"/>
          </w:tcPr>
          <w:p w14:paraId="62B281EE" w14:textId="77777777" w:rsidR="001D33F0" w:rsidRDefault="001D33F0" w:rsidP="0027450B">
            <w:pPr>
              <w:pStyle w:val="Other0"/>
              <w:spacing w:after="0"/>
            </w:pPr>
            <w:r>
              <w:rPr>
                <w:rStyle w:val="Other"/>
                <w:b/>
                <w:bCs/>
              </w:rPr>
              <w:t>Vsi zakoniti zastopniki:</w:t>
            </w:r>
          </w:p>
        </w:tc>
        <w:tc>
          <w:tcPr>
            <w:tcW w:w="5678" w:type="dxa"/>
            <w:tcBorders>
              <w:top w:val="single" w:sz="4" w:space="0" w:color="auto"/>
              <w:left w:val="single" w:sz="4" w:space="0" w:color="auto"/>
              <w:right w:val="single" w:sz="4" w:space="0" w:color="auto"/>
            </w:tcBorders>
          </w:tcPr>
          <w:p w14:paraId="752F72AE" w14:textId="77777777" w:rsidR="001D33F0" w:rsidRDefault="001D33F0" w:rsidP="0027450B">
            <w:pPr>
              <w:rPr>
                <w:sz w:val="10"/>
                <w:szCs w:val="10"/>
              </w:rPr>
            </w:pPr>
          </w:p>
        </w:tc>
      </w:tr>
      <w:tr w:rsidR="001D33F0" w14:paraId="4298BAF3" w14:textId="77777777" w:rsidTr="0027450B">
        <w:trPr>
          <w:trHeight w:hRule="exact" w:val="566"/>
          <w:jc w:val="right"/>
        </w:trPr>
        <w:tc>
          <w:tcPr>
            <w:tcW w:w="3259" w:type="dxa"/>
            <w:tcBorders>
              <w:top w:val="single" w:sz="4" w:space="0" w:color="auto"/>
              <w:left w:val="single" w:sz="4" w:space="0" w:color="auto"/>
            </w:tcBorders>
            <w:vAlign w:val="center"/>
          </w:tcPr>
          <w:p w14:paraId="5C20C21D" w14:textId="77777777" w:rsidR="001D33F0" w:rsidRDefault="001D33F0" w:rsidP="0027450B">
            <w:pPr>
              <w:pStyle w:val="Other0"/>
              <w:spacing w:after="0"/>
            </w:pPr>
            <w:r>
              <w:rPr>
                <w:rStyle w:val="Other"/>
                <w:b/>
                <w:bCs/>
              </w:rPr>
              <w:t>Kontaktna oseba:</w:t>
            </w:r>
          </w:p>
        </w:tc>
        <w:tc>
          <w:tcPr>
            <w:tcW w:w="5678" w:type="dxa"/>
            <w:tcBorders>
              <w:top w:val="single" w:sz="4" w:space="0" w:color="auto"/>
              <w:left w:val="single" w:sz="4" w:space="0" w:color="auto"/>
              <w:right w:val="single" w:sz="4" w:space="0" w:color="auto"/>
            </w:tcBorders>
          </w:tcPr>
          <w:p w14:paraId="6FC3B8E2" w14:textId="77777777" w:rsidR="001D33F0" w:rsidRDefault="001D33F0" w:rsidP="0027450B">
            <w:pPr>
              <w:rPr>
                <w:sz w:val="10"/>
                <w:szCs w:val="10"/>
              </w:rPr>
            </w:pPr>
          </w:p>
        </w:tc>
      </w:tr>
      <w:tr w:rsidR="001D33F0" w14:paraId="16A19197" w14:textId="77777777" w:rsidTr="0027450B">
        <w:trPr>
          <w:trHeight w:hRule="exact" w:val="1056"/>
          <w:jc w:val="right"/>
        </w:trPr>
        <w:tc>
          <w:tcPr>
            <w:tcW w:w="3259" w:type="dxa"/>
            <w:tcBorders>
              <w:top w:val="single" w:sz="4" w:space="0" w:color="auto"/>
              <w:left w:val="single" w:sz="4" w:space="0" w:color="auto"/>
            </w:tcBorders>
            <w:vAlign w:val="center"/>
          </w:tcPr>
          <w:p w14:paraId="7848D810" w14:textId="77777777" w:rsidR="001D33F0" w:rsidRDefault="001D33F0" w:rsidP="0027450B">
            <w:pPr>
              <w:pStyle w:val="Other0"/>
              <w:spacing w:after="0"/>
            </w:pPr>
            <w:r>
              <w:rPr>
                <w:rStyle w:val="Other"/>
                <w:b/>
                <w:bCs/>
              </w:rPr>
              <w:t>Del javnega naročila (storitev/gradnja/blago), ki se oddaja v podizvajanje (vrsta/opis del):</w:t>
            </w:r>
          </w:p>
        </w:tc>
        <w:tc>
          <w:tcPr>
            <w:tcW w:w="5678" w:type="dxa"/>
            <w:tcBorders>
              <w:top w:val="single" w:sz="4" w:space="0" w:color="auto"/>
              <w:left w:val="single" w:sz="4" w:space="0" w:color="auto"/>
              <w:right w:val="single" w:sz="4" w:space="0" w:color="auto"/>
            </w:tcBorders>
          </w:tcPr>
          <w:p w14:paraId="1D95CB36" w14:textId="77777777" w:rsidR="001D33F0" w:rsidRDefault="001D33F0" w:rsidP="0027450B">
            <w:pPr>
              <w:rPr>
                <w:sz w:val="10"/>
                <w:szCs w:val="10"/>
              </w:rPr>
            </w:pPr>
          </w:p>
        </w:tc>
      </w:tr>
      <w:tr w:rsidR="001D33F0" w14:paraId="36CF0259" w14:textId="77777777" w:rsidTr="0027450B">
        <w:trPr>
          <w:trHeight w:hRule="exact" w:val="869"/>
          <w:jc w:val="right"/>
        </w:trPr>
        <w:tc>
          <w:tcPr>
            <w:tcW w:w="3259" w:type="dxa"/>
            <w:tcBorders>
              <w:top w:val="single" w:sz="4" w:space="0" w:color="auto"/>
              <w:left w:val="single" w:sz="4" w:space="0" w:color="auto"/>
            </w:tcBorders>
            <w:vAlign w:val="center"/>
          </w:tcPr>
          <w:p w14:paraId="4F5AFF75" w14:textId="77777777" w:rsidR="001D33F0" w:rsidRDefault="001D33F0" w:rsidP="0027450B">
            <w:pPr>
              <w:pStyle w:val="Other0"/>
              <w:spacing w:after="0"/>
            </w:pPr>
            <w:r>
              <w:rPr>
                <w:rStyle w:val="Other"/>
                <w:b/>
                <w:bCs/>
              </w:rPr>
              <w:lastRenderedPageBreak/>
              <w:t>Količina/delež (%) del, ki se oddaja v podizvajanje:</w:t>
            </w:r>
          </w:p>
        </w:tc>
        <w:tc>
          <w:tcPr>
            <w:tcW w:w="5678" w:type="dxa"/>
            <w:tcBorders>
              <w:top w:val="single" w:sz="4" w:space="0" w:color="auto"/>
              <w:left w:val="single" w:sz="4" w:space="0" w:color="auto"/>
              <w:right w:val="single" w:sz="4" w:space="0" w:color="auto"/>
            </w:tcBorders>
          </w:tcPr>
          <w:p w14:paraId="71070EC8" w14:textId="77777777" w:rsidR="001D33F0" w:rsidRDefault="001D33F0" w:rsidP="0027450B">
            <w:pPr>
              <w:rPr>
                <w:sz w:val="10"/>
                <w:szCs w:val="10"/>
              </w:rPr>
            </w:pPr>
          </w:p>
        </w:tc>
      </w:tr>
      <w:tr w:rsidR="001D33F0" w14:paraId="1460140A" w14:textId="77777777" w:rsidTr="0027450B">
        <w:trPr>
          <w:trHeight w:hRule="exact" w:val="542"/>
          <w:jc w:val="right"/>
        </w:trPr>
        <w:tc>
          <w:tcPr>
            <w:tcW w:w="3259" w:type="dxa"/>
            <w:tcBorders>
              <w:top w:val="single" w:sz="4" w:space="0" w:color="auto"/>
              <w:left w:val="single" w:sz="4" w:space="0" w:color="auto"/>
            </w:tcBorders>
            <w:vAlign w:val="center"/>
          </w:tcPr>
          <w:p w14:paraId="3E99D531" w14:textId="77777777" w:rsidR="001D33F0" w:rsidRDefault="001D33F0" w:rsidP="0027450B">
            <w:pPr>
              <w:pStyle w:val="Other0"/>
              <w:spacing w:after="0"/>
            </w:pPr>
            <w:r>
              <w:rPr>
                <w:rStyle w:val="Other"/>
                <w:b/>
                <w:bCs/>
              </w:rPr>
              <w:t>Vrednost del:</w:t>
            </w:r>
          </w:p>
        </w:tc>
        <w:tc>
          <w:tcPr>
            <w:tcW w:w="5678" w:type="dxa"/>
            <w:tcBorders>
              <w:top w:val="single" w:sz="4" w:space="0" w:color="auto"/>
              <w:left w:val="single" w:sz="4" w:space="0" w:color="auto"/>
              <w:right w:val="single" w:sz="4" w:space="0" w:color="auto"/>
            </w:tcBorders>
          </w:tcPr>
          <w:p w14:paraId="2E948FDE" w14:textId="77777777" w:rsidR="001D33F0" w:rsidRDefault="001D33F0" w:rsidP="0027450B">
            <w:pPr>
              <w:rPr>
                <w:sz w:val="10"/>
                <w:szCs w:val="10"/>
              </w:rPr>
            </w:pPr>
          </w:p>
        </w:tc>
      </w:tr>
      <w:tr w:rsidR="001D33F0" w14:paraId="7FE0E1EF" w14:textId="77777777" w:rsidTr="0027450B">
        <w:trPr>
          <w:trHeight w:hRule="exact" w:val="576"/>
          <w:jc w:val="right"/>
        </w:trPr>
        <w:tc>
          <w:tcPr>
            <w:tcW w:w="3259" w:type="dxa"/>
            <w:tcBorders>
              <w:top w:val="single" w:sz="4" w:space="0" w:color="auto"/>
              <w:left w:val="single" w:sz="4" w:space="0" w:color="auto"/>
            </w:tcBorders>
            <w:vAlign w:val="center"/>
          </w:tcPr>
          <w:p w14:paraId="44ED75AF" w14:textId="77777777" w:rsidR="001D33F0" w:rsidRDefault="001D33F0" w:rsidP="0027450B">
            <w:pPr>
              <w:pStyle w:val="Other0"/>
              <w:spacing w:after="0"/>
            </w:pPr>
            <w:r>
              <w:rPr>
                <w:rStyle w:val="Other"/>
                <w:b/>
                <w:bCs/>
              </w:rPr>
              <w:t>Kraj izvedbe del:</w:t>
            </w:r>
          </w:p>
        </w:tc>
        <w:tc>
          <w:tcPr>
            <w:tcW w:w="5678" w:type="dxa"/>
            <w:tcBorders>
              <w:top w:val="single" w:sz="4" w:space="0" w:color="auto"/>
              <w:left w:val="single" w:sz="4" w:space="0" w:color="auto"/>
              <w:right w:val="single" w:sz="4" w:space="0" w:color="auto"/>
            </w:tcBorders>
          </w:tcPr>
          <w:p w14:paraId="64C8A14D" w14:textId="77777777" w:rsidR="001D33F0" w:rsidRDefault="001D33F0" w:rsidP="0027450B">
            <w:pPr>
              <w:rPr>
                <w:sz w:val="10"/>
                <w:szCs w:val="10"/>
              </w:rPr>
            </w:pPr>
          </w:p>
        </w:tc>
      </w:tr>
      <w:tr w:rsidR="001D33F0" w14:paraId="421FB2A6" w14:textId="77777777" w:rsidTr="0027450B">
        <w:trPr>
          <w:trHeight w:hRule="exact" w:val="581"/>
          <w:jc w:val="right"/>
        </w:trPr>
        <w:tc>
          <w:tcPr>
            <w:tcW w:w="3259" w:type="dxa"/>
            <w:tcBorders>
              <w:top w:val="single" w:sz="4" w:space="0" w:color="auto"/>
              <w:left w:val="single" w:sz="4" w:space="0" w:color="auto"/>
              <w:bottom w:val="single" w:sz="4" w:space="0" w:color="auto"/>
            </w:tcBorders>
            <w:vAlign w:val="center"/>
          </w:tcPr>
          <w:p w14:paraId="71487B4B" w14:textId="77777777" w:rsidR="001D33F0" w:rsidRDefault="001D33F0" w:rsidP="0027450B">
            <w:pPr>
              <w:pStyle w:val="Other0"/>
              <w:spacing w:after="0"/>
            </w:pPr>
            <w:r>
              <w:rPr>
                <w:rStyle w:val="Other"/>
                <w:b/>
                <w:bCs/>
              </w:rPr>
              <w:t>Rok izvedbe del:</w:t>
            </w:r>
          </w:p>
        </w:tc>
        <w:tc>
          <w:tcPr>
            <w:tcW w:w="5678" w:type="dxa"/>
            <w:tcBorders>
              <w:top w:val="single" w:sz="4" w:space="0" w:color="auto"/>
              <w:left w:val="single" w:sz="4" w:space="0" w:color="auto"/>
              <w:bottom w:val="single" w:sz="4" w:space="0" w:color="auto"/>
              <w:right w:val="single" w:sz="4" w:space="0" w:color="auto"/>
            </w:tcBorders>
          </w:tcPr>
          <w:p w14:paraId="04AED4A0" w14:textId="77777777" w:rsidR="001D33F0" w:rsidRDefault="001D33F0" w:rsidP="0027450B">
            <w:pPr>
              <w:rPr>
                <w:sz w:val="10"/>
                <w:szCs w:val="10"/>
              </w:rPr>
            </w:pPr>
          </w:p>
        </w:tc>
      </w:tr>
    </w:tbl>
    <w:p w14:paraId="551570CE" w14:textId="77777777" w:rsidR="001D33F0" w:rsidRDefault="001D33F0" w:rsidP="001D33F0">
      <w:pPr>
        <w:pStyle w:val="Tablecaption0"/>
        <w:spacing w:before="120"/>
        <w:ind w:left="851"/>
      </w:pPr>
      <w:r w:rsidRPr="001D33F0">
        <w:rPr>
          <w:rStyle w:val="Tablecaption"/>
          <w:i/>
          <w:iCs/>
        </w:rPr>
        <w:t>Opomba: Podana tabela se izpolni za vsakega podizvajalca posebej</w:t>
      </w:r>
      <w:r>
        <w:rPr>
          <w:rStyle w:val="Tablecaption"/>
        </w:rPr>
        <w:t>.</w:t>
      </w:r>
    </w:p>
    <w:p w14:paraId="32957B42" w14:textId="77777777" w:rsidR="001D33F0" w:rsidRDefault="001D33F0" w:rsidP="001D33F0">
      <w:pPr>
        <w:pStyle w:val="Telobesedila"/>
        <w:ind w:firstLine="820"/>
      </w:pPr>
    </w:p>
    <w:p w14:paraId="01E4DB85" w14:textId="77777777" w:rsidR="001D33F0" w:rsidRDefault="001D33F0" w:rsidP="001D33F0">
      <w:pPr>
        <w:pStyle w:val="Telobesedila"/>
        <w:tabs>
          <w:tab w:val="left" w:leader="underscore" w:pos="4838"/>
          <w:tab w:val="left" w:leader="underscore" w:pos="6671"/>
          <w:tab w:val="left" w:leader="underscore" w:pos="7727"/>
        </w:tabs>
        <w:ind w:firstLine="820"/>
        <w:rPr>
          <w:rStyle w:val="TelobesedilaZnak"/>
        </w:rPr>
      </w:pPr>
    </w:p>
    <w:p w14:paraId="29B50A98" w14:textId="25EBA62E" w:rsidR="001D33F0" w:rsidRDefault="001D33F0" w:rsidP="001D33F0">
      <w:pPr>
        <w:pStyle w:val="Telobesedila"/>
        <w:tabs>
          <w:tab w:val="left" w:leader="underscore" w:pos="4838"/>
          <w:tab w:val="left" w:leader="underscore" w:pos="6671"/>
          <w:tab w:val="left" w:leader="underscore" w:pos="7727"/>
        </w:tabs>
        <w:rPr>
          <w:rStyle w:val="TelobesedilaZnak"/>
        </w:rPr>
      </w:pPr>
      <w:r>
        <w:rPr>
          <w:rStyle w:val="TelobesedilaZnak"/>
        </w:rPr>
        <w:t xml:space="preserve">Za podizvajalce </w:t>
      </w:r>
      <w:r>
        <w:rPr>
          <w:rStyle w:val="TelobesedilaZnak"/>
        </w:rPr>
        <w:tab/>
      </w:r>
      <w:r>
        <w:rPr>
          <w:rStyle w:val="TelobesedilaZnak"/>
          <w:u w:val="single"/>
        </w:rPr>
        <w:t>,</w:t>
      </w:r>
      <w:r>
        <w:rPr>
          <w:rStyle w:val="TelobesedilaZnak"/>
        </w:rPr>
        <w:tab/>
      </w:r>
      <w:r>
        <w:rPr>
          <w:rStyle w:val="TelobesedilaZnak"/>
          <w:u w:val="single"/>
        </w:rPr>
        <w:t>,</w:t>
      </w:r>
      <w:r>
        <w:rPr>
          <w:rStyle w:val="TelobesedilaZnak"/>
        </w:rPr>
        <w:tab/>
        <w:t xml:space="preserve">, ki so v </w:t>
      </w:r>
      <w:r w:rsidRPr="00B56B83">
        <w:rPr>
          <w:rStyle w:val="TelobesedilaZnak"/>
          <w:color w:val="5B9BD5" w:themeColor="accent1"/>
        </w:rPr>
        <w:t>OBRAZCU 3:</w:t>
      </w:r>
      <w:r w:rsidRPr="00B56B83">
        <w:rPr>
          <w:color w:val="5B9BD5" w:themeColor="accent1"/>
        </w:rPr>
        <w:t xml:space="preserve"> </w:t>
      </w:r>
      <w:r w:rsidRPr="00B56B83">
        <w:rPr>
          <w:rStyle w:val="TelobesedilaZnak"/>
          <w:color w:val="5B9BD5" w:themeColor="accent1"/>
        </w:rPr>
        <w:t xml:space="preserve">PODATKI O PODIZVAJALCU </w:t>
      </w:r>
      <w:r>
        <w:rPr>
          <w:rStyle w:val="TelobesedilaZnak"/>
          <w:b/>
          <w:bCs/>
        </w:rPr>
        <w:t>zahtevali neposredna plačila</w:t>
      </w:r>
      <w:r>
        <w:rPr>
          <w:rStyle w:val="TelobesedilaZnak"/>
        </w:rPr>
        <w:t>,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3 so sestavni del pogodbe.</w:t>
      </w:r>
    </w:p>
    <w:p w14:paraId="769FCB37" w14:textId="77777777" w:rsidR="001D33F0" w:rsidRDefault="001D33F0" w:rsidP="001D33F0">
      <w:pPr>
        <w:pStyle w:val="Telobesedila"/>
        <w:tabs>
          <w:tab w:val="left" w:leader="underscore" w:pos="4838"/>
          <w:tab w:val="left" w:leader="underscore" w:pos="6671"/>
          <w:tab w:val="left" w:leader="underscore" w:pos="7727"/>
        </w:tabs>
      </w:pPr>
    </w:p>
    <w:p w14:paraId="48EF8E49" w14:textId="77777777" w:rsidR="001D33F0" w:rsidRDefault="001D33F0" w:rsidP="001D33F0">
      <w:pPr>
        <w:pStyle w:val="Telobesedila"/>
      </w:pPr>
      <w:r>
        <w:rPr>
          <w:rStyle w:val="TelobesedilaZnak"/>
        </w:rPr>
        <w:t>Izvajalec mora za podizvajalca, ki zahteva neposredno plačilo, ob vsakem računu priložiti:</w:t>
      </w:r>
    </w:p>
    <w:p w14:paraId="42987823" w14:textId="77777777" w:rsidR="001D33F0" w:rsidRDefault="001D33F0" w:rsidP="00665578">
      <w:pPr>
        <w:pStyle w:val="Telobesedila"/>
        <w:numPr>
          <w:ilvl w:val="0"/>
          <w:numId w:val="19"/>
        </w:numPr>
      </w:pPr>
      <w:r>
        <w:rPr>
          <w:rStyle w:val="TelobesedilaZnak"/>
        </w:rPr>
        <w:t>račun podizvajalca za opravljene pogodbene obveznosti, potrjen s strani izvajalca, na podlagi katerega naročnik izvede nakazilo za opravljene pogodbene obveznosti neposredno na račun podizvajalca ali</w:t>
      </w:r>
    </w:p>
    <w:p w14:paraId="2033B9F7" w14:textId="5F1BA511" w:rsidR="001D33F0" w:rsidRPr="001D33F0" w:rsidRDefault="001D33F0" w:rsidP="00665578">
      <w:pPr>
        <w:pStyle w:val="Telobesedila"/>
        <w:numPr>
          <w:ilvl w:val="0"/>
          <w:numId w:val="19"/>
        </w:numPr>
        <w:rPr>
          <w:rStyle w:val="TelobesedilaZnak"/>
          <w:rFonts w:cs="Times New Roman"/>
        </w:rPr>
      </w:pPr>
      <w:r>
        <w:rPr>
          <w:rStyle w:val="TelobesedilaZnak"/>
        </w:rPr>
        <w:t>izjavo podizvajalca, da v predmetnem obračunskem obdobju ni opravljal pogodbenih obveznosti.</w:t>
      </w:r>
    </w:p>
    <w:p w14:paraId="00B01EFD" w14:textId="77777777" w:rsidR="001D33F0" w:rsidRDefault="001D33F0" w:rsidP="001D33F0">
      <w:pPr>
        <w:pStyle w:val="Telobesedila"/>
        <w:ind w:left="720"/>
      </w:pPr>
    </w:p>
    <w:p w14:paraId="7B71F771" w14:textId="77777777" w:rsidR="001D33F0" w:rsidRDefault="001D33F0" w:rsidP="001D33F0">
      <w:pPr>
        <w:pStyle w:val="Telobesedila"/>
        <w:rPr>
          <w:rStyle w:val="TelobesedilaZnak"/>
        </w:rPr>
      </w:pPr>
      <w:r>
        <w:rPr>
          <w:rStyle w:val="TelobesedilaZnak"/>
        </w:rPr>
        <w:t>V primeru, če dokument iz prejšnjega odstavka za prijavljenega podizvajalca ni predložen, naročnik do dostavitve vseh dokumentov zadrži plačilo celotnega računa in s tem ne pride v zamudo pri plačilu.</w:t>
      </w:r>
    </w:p>
    <w:p w14:paraId="354414C0" w14:textId="77777777" w:rsidR="001D33F0" w:rsidRDefault="001D33F0" w:rsidP="001D33F0">
      <w:pPr>
        <w:pStyle w:val="Telobesedila"/>
      </w:pPr>
    </w:p>
    <w:p w14:paraId="5E08BC55" w14:textId="77777777" w:rsidR="001D33F0" w:rsidRDefault="001D33F0" w:rsidP="001D33F0">
      <w:pPr>
        <w:pStyle w:val="Telobesedila"/>
        <w:rPr>
          <w:rStyle w:val="TelobesedilaZnak"/>
        </w:rPr>
      </w:pPr>
      <w:r>
        <w:rPr>
          <w:rStyle w:val="TelobesedilaZnak"/>
        </w:rPr>
        <w:t>Roki plačil izvajalcu in njegovim podizvajalcem so enaki.</w:t>
      </w:r>
    </w:p>
    <w:p w14:paraId="5056055A" w14:textId="77777777" w:rsidR="001D33F0" w:rsidRDefault="001D33F0" w:rsidP="001D33F0">
      <w:pPr>
        <w:pStyle w:val="Telobesedila"/>
        <w:rPr>
          <w:rStyle w:val="TelobesedilaZnak"/>
        </w:rPr>
      </w:pPr>
    </w:p>
    <w:p w14:paraId="5A563F0D" w14:textId="24A02A92" w:rsidR="001D33F0" w:rsidRDefault="001D33F0" w:rsidP="001D33F0">
      <w:pPr>
        <w:pStyle w:val="Telobesedila"/>
        <w:rPr>
          <w:rStyle w:val="TelobesedilaZnak"/>
        </w:rPr>
      </w:pPr>
      <w:r>
        <w:rPr>
          <w:rStyle w:val="TelobesedilaZnak"/>
        </w:rPr>
        <w:t xml:space="preserve">Za podizvajalce, </w:t>
      </w:r>
      <w:r w:rsidR="009727CC" w:rsidRPr="009727CC">
        <w:rPr>
          <w:rStyle w:val="TelobesedilaZnak"/>
        </w:rPr>
        <w:t>…………………..</w:t>
      </w:r>
      <w:r w:rsidRPr="009727CC">
        <w:rPr>
          <w:rStyle w:val="TelobesedilaZnak"/>
        </w:rPr>
        <w:t>,</w:t>
      </w:r>
      <w:r w:rsidR="009727CC" w:rsidRPr="009727CC">
        <w:rPr>
          <w:rStyle w:val="TelobesedilaZnak"/>
        </w:rPr>
        <w:t xml:space="preserve"> ………………, ……………….</w:t>
      </w:r>
      <w:r w:rsidRPr="009727CC">
        <w:rPr>
          <w:rStyle w:val="TelobesedilaZnak"/>
        </w:rPr>
        <w:t>,</w:t>
      </w:r>
      <w:r>
        <w:rPr>
          <w:rStyle w:val="TelobesedilaZnak"/>
        </w:rPr>
        <w:t xml:space="preserve"> ki v </w:t>
      </w:r>
      <w:r w:rsidRPr="00B56B83">
        <w:rPr>
          <w:rStyle w:val="TelobesedilaZnak"/>
          <w:color w:val="5B9BD5" w:themeColor="accent1"/>
        </w:rPr>
        <w:t>OBRAZCU 3:</w:t>
      </w:r>
      <w:r w:rsidR="00B56B83">
        <w:rPr>
          <w:rStyle w:val="TelobesedilaZnak"/>
          <w:color w:val="5B9BD5" w:themeColor="accent1"/>
        </w:rPr>
        <w:t xml:space="preserve"> </w:t>
      </w:r>
      <w:r w:rsidRPr="00B56B83">
        <w:rPr>
          <w:rStyle w:val="TelobesedilaZnak"/>
          <w:color w:val="5B9BD5" w:themeColor="accent1"/>
        </w:rPr>
        <w:t xml:space="preserve">PODATKI O PODIZVAJALCU </w:t>
      </w:r>
      <w:r>
        <w:rPr>
          <w:rStyle w:val="TelobesedilaZnak"/>
          <w:b/>
          <w:bCs/>
        </w:rPr>
        <w:t>niso zahtevali neposrednih plačil</w:t>
      </w:r>
      <w:r>
        <w:rPr>
          <w:rStyle w:val="TelobesedilaZnak"/>
        </w:rPr>
        <w:t>, se izvajalec zavezuje, da bo na prvi poziv naročnika, v kolikor takšnega poziva ni, pa najpozneje v roku 60 dni od plačila končnega računa oziroma situacije poslal svojo pisno izjavo in pisno izjavo podizvajalca,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 OBRAZCI 3 so sestavni del pogodbe.</w:t>
      </w:r>
    </w:p>
    <w:p w14:paraId="73EF707B" w14:textId="77777777" w:rsidR="001D33F0" w:rsidRPr="001D33F0" w:rsidRDefault="001D33F0" w:rsidP="001D33F0">
      <w:pPr>
        <w:pStyle w:val="Telobesedila"/>
        <w:rPr>
          <w:rFonts w:cs="Arial"/>
        </w:rPr>
      </w:pPr>
    </w:p>
    <w:p w14:paraId="39BDAA51" w14:textId="77777777" w:rsidR="001D33F0" w:rsidRDefault="001D33F0" w:rsidP="001D33F0">
      <w:pPr>
        <w:pStyle w:val="Telobesedila"/>
        <w:rPr>
          <w:rStyle w:val="TelobesedilaZnak"/>
          <w:b/>
          <w:bCs/>
          <w:i/>
          <w:iCs/>
        </w:rPr>
      </w:pPr>
      <w:r>
        <w:rPr>
          <w:rStyle w:val="TelobesedilaZnak"/>
          <w:b/>
          <w:bCs/>
          <w:i/>
          <w:iCs/>
        </w:rPr>
        <w:t>/ se upošteva v primeru, da izvajalec ne nastopa s podizvajalcem /</w:t>
      </w:r>
    </w:p>
    <w:p w14:paraId="2077BBCE" w14:textId="77777777" w:rsidR="00F300CE" w:rsidRDefault="00F300CE" w:rsidP="00490B5A">
      <w:pPr>
        <w:spacing w:line="240" w:lineRule="auto"/>
        <w:rPr>
          <w:rFonts w:ascii="Arial" w:hAnsi="Arial" w:cs="Arial"/>
          <w:szCs w:val="20"/>
        </w:rPr>
      </w:pPr>
    </w:p>
    <w:p w14:paraId="516E2C09" w14:textId="7D7C312E" w:rsidR="008662A5" w:rsidRPr="00F300CE" w:rsidRDefault="001D33F0" w:rsidP="00490B5A">
      <w:pPr>
        <w:spacing w:line="240" w:lineRule="auto"/>
        <w:rPr>
          <w:rFonts w:ascii="Arial" w:hAnsi="Arial" w:cs="Arial"/>
          <w:szCs w:val="20"/>
        </w:rPr>
      </w:pPr>
      <w:r w:rsidRPr="00F300CE">
        <w:rPr>
          <w:rFonts w:ascii="Arial" w:hAnsi="Arial" w:cs="Arial"/>
          <w:szCs w:val="20"/>
        </w:rPr>
        <w:t>Izvajalec ob predložitvi ponudbe in ob sklenitvi te pogodbe nima prijavljenih podizvajalcev za izvedbo predmeta pogodbe.</w:t>
      </w:r>
    </w:p>
    <w:p w14:paraId="6721013D" w14:textId="77777777" w:rsidR="00490B5A" w:rsidRPr="00490B5A" w:rsidRDefault="00490B5A" w:rsidP="00490B5A">
      <w:pPr>
        <w:spacing w:line="240" w:lineRule="auto"/>
        <w:rPr>
          <w:rFonts w:ascii="Arial" w:hAnsi="Arial" w:cs="Arial"/>
          <w:szCs w:val="20"/>
        </w:rPr>
      </w:pPr>
    </w:p>
    <w:p w14:paraId="0A9C33C2" w14:textId="2C6C9EAF" w:rsidR="00DC6404" w:rsidRPr="0004127B" w:rsidRDefault="00F300CE"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DC6404" w:rsidRPr="0004127B">
        <w:rPr>
          <w:rFonts w:ascii="Arial" w:hAnsi="Arial" w:cs="Arial"/>
          <w:szCs w:val="20"/>
        </w:rPr>
        <w:t xml:space="preserve">člen </w:t>
      </w:r>
    </w:p>
    <w:p w14:paraId="257A5C77" w14:textId="77777777" w:rsidR="00DC6404" w:rsidRPr="0004127B" w:rsidRDefault="00DC6404" w:rsidP="00551DD8">
      <w:pPr>
        <w:spacing w:line="260" w:lineRule="exact"/>
        <w:rPr>
          <w:rFonts w:ascii="Arial" w:hAnsi="Arial" w:cs="Arial"/>
          <w:szCs w:val="20"/>
        </w:rPr>
      </w:pPr>
    </w:p>
    <w:p w14:paraId="623A038A" w14:textId="1F29E655" w:rsidR="00DC6404" w:rsidRPr="0004127B" w:rsidRDefault="000E131C" w:rsidP="00E60522">
      <w:pPr>
        <w:pStyle w:val="Nivo2"/>
        <w:numPr>
          <w:ilvl w:val="0"/>
          <w:numId w:val="0"/>
        </w:numPr>
        <w:rPr>
          <w:rFonts w:cs="Arial"/>
          <w:szCs w:val="20"/>
        </w:rPr>
      </w:pPr>
      <w:r w:rsidRPr="0004127B">
        <w:rPr>
          <w:rFonts w:cs="Arial"/>
          <w:szCs w:val="20"/>
        </w:rPr>
        <w:t>Izvajalec</w:t>
      </w:r>
      <w:r w:rsidR="00DC6404" w:rsidRPr="0004127B">
        <w:rPr>
          <w:rFonts w:cs="Arial"/>
          <w:szCs w:val="20"/>
        </w:rPr>
        <w:t xml:space="preserve">, ki izvaja javno naročilo z enim ali več podizvajalci, mora imeti ob sklenitvi pogodbe z naročnikom ali med njenim izvajanjem, sklenjene pogodbe s </w:t>
      </w:r>
      <w:r w:rsidR="00DC6404" w:rsidRPr="00522006">
        <w:rPr>
          <w:rFonts w:cs="Arial"/>
          <w:szCs w:val="20"/>
        </w:rPr>
        <w:t xml:space="preserve">podizvajalci. </w:t>
      </w:r>
      <w:r w:rsidRPr="00522006">
        <w:rPr>
          <w:rFonts w:cs="Arial"/>
          <w:szCs w:val="20"/>
        </w:rPr>
        <w:t xml:space="preserve">Izvajalec </w:t>
      </w:r>
      <w:r w:rsidR="00DC6404" w:rsidRPr="00522006">
        <w:rPr>
          <w:rFonts w:cs="Arial"/>
          <w:szCs w:val="20"/>
        </w:rPr>
        <w:t xml:space="preserve">mora naročniku posredovati kopijo pogodbe, ki jo je sklenil s svojim </w:t>
      </w:r>
      <w:r w:rsidRPr="00522006">
        <w:rPr>
          <w:rFonts w:cs="Arial"/>
          <w:szCs w:val="20"/>
        </w:rPr>
        <w:t>podizvajalcem</w:t>
      </w:r>
      <w:r w:rsidR="00DC6404" w:rsidRPr="00522006">
        <w:rPr>
          <w:rFonts w:cs="Arial"/>
          <w:szCs w:val="20"/>
        </w:rPr>
        <w:t>, v</w:t>
      </w:r>
      <w:r w:rsidR="00A933AC" w:rsidRPr="00522006">
        <w:rPr>
          <w:rFonts w:cs="Arial"/>
          <w:szCs w:val="20"/>
        </w:rPr>
        <w:t xml:space="preserve"> </w:t>
      </w:r>
      <w:r w:rsidR="00522006" w:rsidRPr="00522006">
        <w:rPr>
          <w:rFonts w:cs="Arial"/>
          <w:szCs w:val="20"/>
        </w:rPr>
        <w:t>desetih</w:t>
      </w:r>
      <w:r w:rsidR="006F5194" w:rsidRPr="00522006">
        <w:rPr>
          <w:rFonts w:cs="Arial"/>
          <w:szCs w:val="20"/>
        </w:rPr>
        <w:t xml:space="preserve"> </w:t>
      </w:r>
      <w:r w:rsidR="00A933AC" w:rsidRPr="00522006">
        <w:rPr>
          <w:rFonts w:cs="Arial"/>
          <w:szCs w:val="20"/>
        </w:rPr>
        <w:t>(</w:t>
      </w:r>
      <w:r w:rsidR="006F5194" w:rsidRPr="00522006">
        <w:rPr>
          <w:rFonts w:cs="Arial"/>
          <w:szCs w:val="20"/>
        </w:rPr>
        <w:t>1</w:t>
      </w:r>
      <w:r w:rsidR="00522006" w:rsidRPr="00522006">
        <w:rPr>
          <w:rFonts w:cs="Arial"/>
          <w:szCs w:val="20"/>
        </w:rPr>
        <w:t>0</w:t>
      </w:r>
      <w:r w:rsidR="00DC6404" w:rsidRPr="00522006">
        <w:rPr>
          <w:rFonts w:cs="Arial"/>
          <w:szCs w:val="20"/>
        </w:rPr>
        <w:t xml:space="preserve">) </w:t>
      </w:r>
      <w:r w:rsidR="00B56B83">
        <w:rPr>
          <w:rFonts w:cs="Arial"/>
          <w:szCs w:val="20"/>
        </w:rPr>
        <w:t xml:space="preserve">delovnih </w:t>
      </w:r>
      <w:r w:rsidR="00DC6404" w:rsidRPr="00522006">
        <w:rPr>
          <w:rFonts w:cs="Arial"/>
          <w:szCs w:val="20"/>
        </w:rPr>
        <w:t xml:space="preserve">dneh od sklenitve te pogodbe. </w:t>
      </w:r>
      <w:r w:rsidR="00026DE1" w:rsidRPr="00522006">
        <w:rPr>
          <w:rFonts w:cs="Arial"/>
          <w:szCs w:val="20"/>
        </w:rPr>
        <w:t>V</w:t>
      </w:r>
      <w:r w:rsidR="00026DE1" w:rsidRPr="0004127B">
        <w:rPr>
          <w:rFonts w:cs="Arial"/>
          <w:szCs w:val="20"/>
        </w:rPr>
        <w:t xml:space="preserve"> pogodbi mora biti opredeljena vrsta del, ki jih bo podizvajalec prevzel, količina in vrednost prevzetih, odgovorna oseba podizvajalca ter kraj in rok izvedbe del.</w:t>
      </w:r>
    </w:p>
    <w:p w14:paraId="223D6F30" w14:textId="77777777" w:rsidR="00787CEF" w:rsidRPr="0004127B" w:rsidRDefault="00787CEF" w:rsidP="00E60522">
      <w:pPr>
        <w:spacing w:line="240" w:lineRule="auto"/>
        <w:rPr>
          <w:rFonts w:ascii="Arial" w:hAnsi="Arial" w:cs="Arial"/>
          <w:szCs w:val="20"/>
        </w:rPr>
      </w:pPr>
    </w:p>
    <w:p w14:paraId="29DF4F4B" w14:textId="77777777" w:rsidR="00787CEF" w:rsidRDefault="00787CEF" w:rsidP="00E60522">
      <w:pPr>
        <w:spacing w:line="240" w:lineRule="auto"/>
        <w:rPr>
          <w:rFonts w:ascii="Arial" w:hAnsi="Arial" w:cs="Arial"/>
          <w:szCs w:val="20"/>
        </w:rPr>
      </w:pPr>
      <w:r w:rsidRPr="0004127B">
        <w:rPr>
          <w:rFonts w:ascii="Arial" w:hAnsi="Arial" w:cs="Arial"/>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0E8E72EB" w14:textId="77777777" w:rsidR="006F1FD2" w:rsidRDefault="006F1FD2" w:rsidP="00E60522">
      <w:pPr>
        <w:spacing w:line="240" w:lineRule="auto"/>
        <w:rPr>
          <w:rFonts w:ascii="Arial" w:hAnsi="Arial" w:cs="Arial"/>
          <w:szCs w:val="20"/>
        </w:rPr>
      </w:pPr>
    </w:p>
    <w:p w14:paraId="3CAC4D84" w14:textId="4741EBC4" w:rsidR="006F1FD2" w:rsidRPr="006F1FD2" w:rsidRDefault="006F1FD2" w:rsidP="00E60522">
      <w:pPr>
        <w:pStyle w:val="Telobesedila"/>
      </w:pPr>
      <w:r>
        <w:rPr>
          <w:rStyle w:val="TelobesedilaZnak"/>
        </w:rPr>
        <w:t>Če naročnik ugotovi, da dela izvaja podizvajalec, za katerega ni dal pisnega soglasja, lahko odstopi od pogodbe.</w:t>
      </w:r>
    </w:p>
    <w:p w14:paraId="76F1B554" w14:textId="77777777" w:rsidR="00787CEF" w:rsidRPr="0004127B" w:rsidRDefault="00787CEF" w:rsidP="00E60522">
      <w:pPr>
        <w:spacing w:line="240" w:lineRule="auto"/>
        <w:rPr>
          <w:rFonts w:ascii="Arial" w:hAnsi="Arial" w:cs="Arial"/>
          <w:szCs w:val="20"/>
        </w:rPr>
      </w:pPr>
    </w:p>
    <w:p w14:paraId="31C6437D" w14:textId="77777777" w:rsidR="00787CEF" w:rsidRDefault="00787CEF" w:rsidP="00E60522">
      <w:pPr>
        <w:spacing w:line="240" w:lineRule="auto"/>
        <w:rPr>
          <w:rFonts w:ascii="Arial" w:hAnsi="Arial" w:cs="Arial"/>
          <w:szCs w:val="20"/>
        </w:rPr>
      </w:pPr>
      <w:r w:rsidRPr="0004127B">
        <w:rPr>
          <w:rFonts w:ascii="Arial" w:hAnsi="Arial" w:cs="Arial"/>
          <w:szCs w:val="20"/>
        </w:rPr>
        <w:t xml:space="preserve">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w:t>
      </w:r>
      <w:r w:rsidR="000E131C" w:rsidRPr="0004127B">
        <w:rPr>
          <w:rFonts w:ascii="Arial" w:hAnsi="Arial" w:cs="Arial"/>
          <w:szCs w:val="20"/>
        </w:rPr>
        <w:t xml:space="preserve">zahtev </w:t>
      </w:r>
      <w:r w:rsidRPr="0004127B">
        <w:rPr>
          <w:rFonts w:ascii="Arial" w:hAnsi="Arial" w:cs="Arial"/>
          <w:szCs w:val="20"/>
        </w:rPr>
        <w:t xml:space="preserve">iz določb dokumentacije v zvezi z oddajo javnega naročila, ter podatke in dokumente v skladu z veljavnim Zakonom o javnem naročanju. Predlogu mora biti predložena vsa dokumentacija, ki bo izkazovala izpolnjevanje navedenih </w:t>
      </w:r>
      <w:r w:rsidR="000E131C" w:rsidRPr="0004127B">
        <w:rPr>
          <w:rFonts w:ascii="Arial" w:hAnsi="Arial" w:cs="Arial"/>
          <w:szCs w:val="20"/>
        </w:rPr>
        <w:t>zahtev</w:t>
      </w:r>
      <w:r w:rsidRPr="0004127B">
        <w:rPr>
          <w:rFonts w:ascii="Arial" w:hAnsi="Arial" w:cs="Arial"/>
          <w:szCs w:val="20"/>
        </w:rPr>
        <w:t>.</w:t>
      </w:r>
    </w:p>
    <w:p w14:paraId="6407BF66" w14:textId="77777777" w:rsidR="006F1FD2" w:rsidRPr="0004127B" w:rsidRDefault="006F1FD2" w:rsidP="00E60522">
      <w:pPr>
        <w:spacing w:line="240" w:lineRule="auto"/>
        <w:rPr>
          <w:rFonts w:ascii="Arial" w:hAnsi="Arial" w:cs="Arial"/>
          <w:szCs w:val="20"/>
        </w:rPr>
      </w:pPr>
    </w:p>
    <w:p w14:paraId="1E17E283" w14:textId="77777777" w:rsidR="00787CEF" w:rsidRPr="0004127B" w:rsidRDefault="00787CEF" w:rsidP="00E60522">
      <w:pPr>
        <w:spacing w:line="240" w:lineRule="auto"/>
        <w:rPr>
          <w:rFonts w:ascii="Arial" w:hAnsi="Arial" w:cs="Arial"/>
          <w:szCs w:val="20"/>
        </w:rPr>
      </w:pPr>
      <w:r w:rsidRPr="0004127B">
        <w:rPr>
          <w:rFonts w:ascii="Arial" w:hAnsi="Arial" w:cs="Arial"/>
          <w:szCs w:val="20"/>
        </w:rPr>
        <w:t>Naročnik bo o predlogu za vključitev novega podizvajalca odločil in izdal soglasje ali zavrnitev. 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izvajalca.</w:t>
      </w:r>
    </w:p>
    <w:p w14:paraId="155975BD" w14:textId="77777777" w:rsidR="00787CEF" w:rsidRPr="0004127B" w:rsidRDefault="00787CEF" w:rsidP="00E60522">
      <w:pPr>
        <w:spacing w:line="240" w:lineRule="auto"/>
        <w:rPr>
          <w:rFonts w:ascii="Arial" w:hAnsi="Arial" w:cs="Arial"/>
          <w:szCs w:val="20"/>
        </w:rPr>
      </w:pPr>
    </w:p>
    <w:p w14:paraId="24068557" w14:textId="30A647AB" w:rsidR="00417896" w:rsidRPr="0004127B" w:rsidRDefault="00787CEF" w:rsidP="00E60522">
      <w:pPr>
        <w:spacing w:line="240" w:lineRule="auto"/>
        <w:rPr>
          <w:rFonts w:ascii="Arial" w:hAnsi="Arial" w:cs="Arial"/>
          <w:szCs w:val="20"/>
        </w:rPr>
      </w:pPr>
      <w:r w:rsidRPr="0004127B">
        <w:rPr>
          <w:rFonts w:ascii="Arial" w:hAnsi="Arial" w:cs="Arial"/>
          <w:szCs w:val="20"/>
        </w:rPr>
        <w:t>Imenovanje novega podizvajalca, izvajalca ne odvezuje njegovih odgovornosti prevzetih s to pogodbo in še naprej sam in v celoti odgovarja za kvalitetno in pravočasno izvedbo pogodbenih del.</w:t>
      </w:r>
    </w:p>
    <w:p w14:paraId="29361E7E" w14:textId="77777777" w:rsidR="00787CEF" w:rsidRPr="0004127B" w:rsidRDefault="00787CEF" w:rsidP="00787CEF">
      <w:pPr>
        <w:spacing w:line="260" w:lineRule="exact"/>
        <w:rPr>
          <w:rFonts w:ascii="Arial" w:hAnsi="Arial" w:cs="Arial"/>
          <w:szCs w:val="20"/>
        </w:rPr>
      </w:pPr>
    </w:p>
    <w:p w14:paraId="1C3C90FB" w14:textId="18469E79" w:rsidR="00DC6404" w:rsidRPr="0004127B" w:rsidRDefault="006F1FD2"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DC6404" w:rsidRPr="0004127B">
        <w:rPr>
          <w:rFonts w:ascii="Arial" w:hAnsi="Arial" w:cs="Arial"/>
          <w:szCs w:val="20"/>
        </w:rPr>
        <w:t>člen</w:t>
      </w:r>
    </w:p>
    <w:p w14:paraId="5A92B26B" w14:textId="77777777" w:rsidR="00E10ED0" w:rsidRPr="0004127B" w:rsidRDefault="00E10ED0" w:rsidP="00551DD8">
      <w:pPr>
        <w:spacing w:line="260" w:lineRule="exact"/>
        <w:rPr>
          <w:rFonts w:ascii="Arial" w:hAnsi="Arial" w:cs="Arial"/>
          <w:szCs w:val="20"/>
        </w:rPr>
      </w:pPr>
    </w:p>
    <w:p w14:paraId="1D5C8371" w14:textId="012B3F86" w:rsidR="006F1FD2" w:rsidRPr="0004127B" w:rsidRDefault="001063E3" w:rsidP="00E60522">
      <w:pPr>
        <w:spacing w:line="240" w:lineRule="auto"/>
        <w:rPr>
          <w:rFonts w:ascii="Arial" w:hAnsi="Arial" w:cs="Arial"/>
          <w:szCs w:val="20"/>
        </w:rPr>
      </w:pPr>
      <w:r w:rsidRPr="0004127B">
        <w:rPr>
          <w:rFonts w:ascii="Arial" w:hAnsi="Arial" w:cs="Arial"/>
          <w:szCs w:val="20"/>
        </w:rPr>
        <w:t>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w:t>
      </w:r>
      <w:r w:rsidR="00E85384" w:rsidRPr="0004127B">
        <w:rPr>
          <w:rFonts w:ascii="Arial" w:hAnsi="Arial" w:cs="Arial"/>
          <w:szCs w:val="20"/>
        </w:rPr>
        <w:t xml:space="preserve">ložil dokazila o izpolnjevanju </w:t>
      </w:r>
      <w:r w:rsidRPr="0004127B">
        <w:rPr>
          <w:rFonts w:ascii="Arial" w:hAnsi="Arial" w:cs="Arial"/>
          <w:szCs w:val="20"/>
        </w:rPr>
        <w:t>istih pogojev.</w:t>
      </w:r>
    </w:p>
    <w:p w14:paraId="75D87EA6" w14:textId="77777777" w:rsidR="00CA1B7D" w:rsidRPr="0004127B" w:rsidRDefault="00CA1B7D" w:rsidP="00551DD8">
      <w:pPr>
        <w:spacing w:line="260" w:lineRule="exact"/>
        <w:rPr>
          <w:rFonts w:ascii="Arial" w:hAnsi="Arial" w:cs="Arial"/>
          <w:szCs w:val="20"/>
        </w:rPr>
      </w:pPr>
    </w:p>
    <w:p w14:paraId="0D7FA6F6" w14:textId="77777777" w:rsidR="00CA1B7D" w:rsidRPr="0004127B" w:rsidRDefault="00CA1B7D" w:rsidP="00551DD8">
      <w:pPr>
        <w:spacing w:line="260" w:lineRule="exact"/>
        <w:rPr>
          <w:rFonts w:ascii="Arial" w:hAnsi="Arial" w:cs="Arial"/>
          <w:szCs w:val="20"/>
        </w:rPr>
      </w:pPr>
    </w:p>
    <w:p w14:paraId="7534DA32" w14:textId="77777777" w:rsidR="0084314B" w:rsidRPr="0004127B"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GRADBENO VODSTVO IN ZASTOPNIK NAROČNIKA</w:t>
      </w:r>
    </w:p>
    <w:p w14:paraId="07A39E2A" w14:textId="77777777" w:rsidR="0084314B" w:rsidRPr="0004127B" w:rsidRDefault="0084314B" w:rsidP="00551DD8">
      <w:pPr>
        <w:spacing w:line="260" w:lineRule="exact"/>
        <w:jc w:val="center"/>
        <w:rPr>
          <w:rFonts w:ascii="Arial" w:hAnsi="Arial" w:cs="Arial"/>
          <w:szCs w:val="20"/>
        </w:rPr>
      </w:pPr>
    </w:p>
    <w:p w14:paraId="2AF75740" w14:textId="0AA5CF53" w:rsidR="0084314B" w:rsidRPr="0004127B" w:rsidRDefault="006F1FD2"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84314B" w:rsidRPr="0004127B">
        <w:rPr>
          <w:rFonts w:ascii="Arial" w:hAnsi="Arial" w:cs="Arial"/>
          <w:szCs w:val="20"/>
        </w:rPr>
        <w:t>člen</w:t>
      </w:r>
    </w:p>
    <w:p w14:paraId="6DDAE93F" w14:textId="77777777" w:rsidR="0084314B" w:rsidRPr="0004127B" w:rsidRDefault="0084314B" w:rsidP="00551DD8">
      <w:pPr>
        <w:spacing w:line="260" w:lineRule="exact"/>
        <w:jc w:val="center"/>
        <w:rPr>
          <w:rFonts w:ascii="Arial" w:hAnsi="Arial" w:cs="Arial"/>
          <w:b/>
          <w:bCs/>
          <w:szCs w:val="20"/>
        </w:rPr>
      </w:pPr>
    </w:p>
    <w:p w14:paraId="3D42A1DB" w14:textId="77777777" w:rsidR="006F1FD2" w:rsidRDefault="006F1FD2" w:rsidP="006F1FD2">
      <w:pPr>
        <w:pStyle w:val="Telobesedila"/>
      </w:pPr>
      <w:r>
        <w:rPr>
          <w:rStyle w:val="TelobesedilaZnak"/>
        </w:rPr>
        <w:t>Pooblaščene osebe pogodbenih strank po tej pogodbi:</w:t>
      </w:r>
    </w:p>
    <w:p w14:paraId="647600D9" w14:textId="77777777" w:rsidR="00854EB9" w:rsidRDefault="00854EB9" w:rsidP="00854EB9">
      <w:pPr>
        <w:pStyle w:val="Heading3"/>
        <w:keepNext/>
        <w:keepLines/>
        <w:spacing w:after="0"/>
        <w:ind w:left="0"/>
        <w:jc w:val="both"/>
        <w:rPr>
          <w:rStyle w:val="heading30"/>
        </w:rPr>
      </w:pPr>
      <w:bookmarkStart w:id="3" w:name="bookmark22"/>
    </w:p>
    <w:p w14:paraId="4048368F" w14:textId="0368DE68" w:rsidR="006F1FD2" w:rsidRPr="00854EB9" w:rsidRDefault="00B56B83" w:rsidP="00854EB9">
      <w:pPr>
        <w:pStyle w:val="Heading3"/>
        <w:keepNext/>
        <w:keepLines/>
        <w:spacing w:after="0"/>
        <w:ind w:left="0"/>
        <w:jc w:val="both"/>
      </w:pPr>
      <w:r>
        <w:rPr>
          <w:rStyle w:val="heading30"/>
          <w:b/>
          <w:bCs/>
        </w:rPr>
        <w:t>Pooblaščena oseba z</w:t>
      </w:r>
      <w:r w:rsidR="006F1FD2" w:rsidRPr="00854EB9">
        <w:rPr>
          <w:rStyle w:val="heading30"/>
          <w:b/>
          <w:bCs/>
        </w:rPr>
        <w:t>a naročnika:</w:t>
      </w:r>
      <w:bookmarkEnd w:id="3"/>
      <w:r w:rsidR="00854EB9">
        <w:rPr>
          <w:rStyle w:val="heading30"/>
          <w:b/>
          <w:bCs/>
        </w:rPr>
        <w:t xml:space="preserve"> </w:t>
      </w:r>
      <w:r w:rsidR="00854EB9" w:rsidRPr="00854EB9">
        <w:rPr>
          <w:rStyle w:val="heading30"/>
        </w:rPr>
        <w:t>________</w:t>
      </w:r>
    </w:p>
    <w:p w14:paraId="2065C04C" w14:textId="3EF0DC89" w:rsidR="006F1FD2" w:rsidRDefault="006F1FD2" w:rsidP="00854EB9">
      <w:pPr>
        <w:pStyle w:val="Telobesedila"/>
      </w:pPr>
      <w:r>
        <w:rPr>
          <w:rStyle w:val="TelobesedilaZnak"/>
        </w:rPr>
        <w:t>Pooblaščena oseba naročnika je pooblaščena, da zastopa naročnika v vseh vprašanjih, ki se nanašajo na storitve, dogovorjene s to pogodbo, zlasti pa da kontrolira delo izvajalca in potrjuje, da izstavljeni delni račun ustreza opravljenemu obsegu del, skrbi za pravilnost in skladnost izplačanih računov s ponudbo, pregleduje ustreznost izvedenih aktivnosti, določenih s pogodbo oz. odloča o morebitnih potrebnih popravkih vsebine dokumentov, izdelanih na podlagi razpisne dokumentacije.</w:t>
      </w:r>
    </w:p>
    <w:p w14:paraId="3829FC67" w14:textId="77777777" w:rsidR="00854EB9" w:rsidRDefault="00854EB9" w:rsidP="00854EB9">
      <w:pPr>
        <w:pStyle w:val="Heading3"/>
        <w:keepNext/>
        <w:keepLines/>
        <w:spacing w:after="0"/>
        <w:ind w:left="0"/>
        <w:jc w:val="both"/>
        <w:rPr>
          <w:rStyle w:val="heading30"/>
        </w:rPr>
      </w:pPr>
      <w:bookmarkStart w:id="4" w:name="bookmark25"/>
    </w:p>
    <w:p w14:paraId="7A8EEBE9" w14:textId="5261DD0A" w:rsidR="006F1FD2" w:rsidRPr="00854EB9" w:rsidRDefault="00B56B83" w:rsidP="00854EB9">
      <w:pPr>
        <w:pStyle w:val="Heading3"/>
        <w:keepNext/>
        <w:keepLines/>
        <w:spacing w:after="0"/>
        <w:ind w:left="0"/>
        <w:jc w:val="both"/>
        <w:rPr>
          <w:b w:val="0"/>
          <w:bCs w:val="0"/>
        </w:rPr>
      </w:pPr>
      <w:r>
        <w:rPr>
          <w:rStyle w:val="heading30"/>
          <w:b/>
          <w:bCs/>
        </w:rPr>
        <w:t>Pooblaščena oseba z</w:t>
      </w:r>
      <w:r w:rsidR="006F1FD2" w:rsidRPr="00854EB9">
        <w:rPr>
          <w:rStyle w:val="heading30"/>
          <w:b/>
          <w:bCs/>
        </w:rPr>
        <w:t>a izvajalca:</w:t>
      </w:r>
      <w:bookmarkEnd w:id="4"/>
      <w:r w:rsidR="00854EB9">
        <w:rPr>
          <w:rStyle w:val="heading30"/>
          <w:b/>
          <w:bCs/>
        </w:rPr>
        <w:t xml:space="preserve"> </w:t>
      </w:r>
      <w:r w:rsidR="00854EB9" w:rsidRPr="00854EB9">
        <w:rPr>
          <w:rStyle w:val="heading30"/>
        </w:rPr>
        <w:t>________</w:t>
      </w:r>
    </w:p>
    <w:p w14:paraId="2CA7A8C1" w14:textId="3DC4D362" w:rsidR="006F1FD2" w:rsidRDefault="006F1FD2" w:rsidP="00854EB9">
      <w:pPr>
        <w:pStyle w:val="Telobesedila"/>
      </w:pPr>
      <w:r>
        <w:rPr>
          <w:rStyle w:val="TelobesedilaZnak"/>
        </w:rPr>
        <w:t>Pooblaščena oseba izvajalca je pooblaščena, da zastopa izvajalca v vseh vprašanjih, ki se nanašajo na dela po tej pogodbi, zlasti tista, ki se nanašajo na obseg izvršenih del.</w:t>
      </w:r>
    </w:p>
    <w:p w14:paraId="5C9320D2" w14:textId="77777777" w:rsidR="00854EB9" w:rsidRDefault="00854EB9" w:rsidP="00854EB9">
      <w:pPr>
        <w:pStyle w:val="Telobesedila"/>
        <w:rPr>
          <w:rStyle w:val="TelobesedilaZnak"/>
          <w:b/>
          <w:bCs/>
        </w:rPr>
      </w:pPr>
    </w:p>
    <w:p w14:paraId="3701B766" w14:textId="4EA1B15D" w:rsidR="006F1FD2" w:rsidRDefault="00B56B83" w:rsidP="00854EB9">
      <w:pPr>
        <w:pStyle w:val="Telobesedila"/>
        <w:rPr>
          <w:rStyle w:val="heading30"/>
          <w:b w:val="0"/>
          <w:bCs w:val="0"/>
        </w:rPr>
      </w:pPr>
      <w:r>
        <w:rPr>
          <w:rStyle w:val="TelobesedilaZnak"/>
          <w:b/>
          <w:bCs/>
        </w:rPr>
        <w:t xml:space="preserve">Za </w:t>
      </w:r>
      <w:r w:rsidR="006F1FD2">
        <w:rPr>
          <w:rStyle w:val="TelobesedilaZnak"/>
          <w:b/>
          <w:bCs/>
        </w:rPr>
        <w:t>Vodj</w:t>
      </w:r>
      <w:r>
        <w:rPr>
          <w:rStyle w:val="TelobesedilaZnak"/>
          <w:b/>
          <w:bCs/>
        </w:rPr>
        <w:t>o</w:t>
      </w:r>
      <w:r w:rsidR="006F1FD2">
        <w:rPr>
          <w:rStyle w:val="TelobesedilaZnak"/>
          <w:b/>
          <w:bCs/>
        </w:rPr>
        <w:t xml:space="preserve"> gradnje</w:t>
      </w:r>
      <w:r>
        <w:rPr>
          <w:rStyle w:val="TelobesedilaZnak"/>
          <w:b/>
          <w:bCs/>
        </w:rPr>
        <w:t xml:space="preserve"> je imenovan</w:t>
      </w:r>
      <w:r w:rsidR="006F1FD2">
        <w:rPr>
          <w:rStyle w:val="TelobesedilaZnak"/>
          <w:b/>
          <w:bCs/>
        </w:rPr>
        <w:t>:</w:t>
      </w:r>
      <w:r w:rsidR="006F1FD2" w:rsidRPr="00854EB9">
        <w:rPr>
          <w:rStyle w:val="TelobesedilaZnak"/>
        </w:rPr>
        <w:t xml:space="preserve"> </w:t>
      </w:r>
      <w:r w:rsidR="00854EB9" w:rsidRPr="00071166">
        <w:rPr>
          <w:rStyle w:val="heading30"/>
          <w:b w:val="0"/>
          <w:bCs w:val="0"/>
        </w:rPr>
        <w:t>________</w:t>
      </w:r>
    </w:p>
    <w:p w14:paraId="3FC1E025" w14:textId="77777777" w:rsidR="00B56B83" w:rsidRDefault="00B56B83" w:rsidP="00854EB9">
      <w:pPr>
        <w:pStyle w:val="Telobesedila"/>
        <w:rPr>
          <w:rStyle w:val="heading30"/>
          <w:b w:val="0"/>
          <w:bCs w:val="0"/>
        </w:rPr>
      </w:pPr>
    </w:p>
    <w:p w14:paraId="115C3976" w14:textId="2EF371CB" w:rsidR="00B56B83" w:rsidRPr="00B56B83" w:rsidRDefault="00B56B83" w:rsidP="00854EB9">
      <w:pPr>
        <w:pStyle w:val="Telobesedila"/>
        <w:rPr>
          <w:rStyle w:val="heading30"/>
        </w:rPr>
      </w:pPr>
      <w:r w:rsidRPr="00B56B83">
        <w:rPr>
          <w:rStyle w:val="heading30"/>
        </w:rPr>
        <w:t>Gradbeni nadzor:</w:t>
      </w:r>
    </w:p>
    <w:p w14:paraId="3C0CEA30" w14:textId="33792013" w:rsidR="008B63E3" w:rsidRDefault="00F300CE" w:rsidP="00F300CE">
      <w:pPr>
        <w:pStyle w:val="Telobesedila"/>
        <w:rPr>
          <w:rStyle w:val="heading30"/>
          <w:b w:val="0"/>
          <w:bCs w:val="0"/>
        </w:rPr>
      </w:pPr>
      <w:r>
        <w:rPr>
          <w:rStyle w:val="heading30"/>
          <w:b w:val="0"/>
          <w:bCs w:val="0"/>
        </w:rPr>
        <w:t>Pooblaščeni predstavnik inženirja po tej pogodbi in odgovoren za izvajanje nadzora nad gradnjo je ______, za katerega je vodja nadzora ______.</w:t>
      </w:r>
    </w:p>
    <w:p w14:paraId="77D5994B" w14:textId="77777777" w:rsidR="00F300CE" w:rsidRPr="00F300CE" w:rsidRDefault="00F300CE" w:rsidP="00F300CE">
      <w:pPr>
        <w:pStyle w:val="Telobesedila"/>
        <w:rPr>
          <w:b/>
          <w:bCs/>
        </w:rPr>
      </w:pPr>
    </w:p>
    <w:p w14:paraId="063CD6AB" w14:textId="77777777" w:rsidR="008B63E3" w:rsidRPr="0004127B" w:rsidRDefault="008B63E3" w:rsidP="00551DD8">
      <w:pPr>
        <w:spacing w:line="260" w:lineRule="exact"/>
        <w:jc w:val="center"/>
        <w:rPr>
          <w:rFonts w:ascii="Arial" w:hAnsi="Arial" w:cs="Arial"/>
          <w:szCs w:val="20"/>
        </w:rPr>
      </w:pPr>
    </w:p>
    <w:p w14:paraId="670415F1" w14:textId="77777777" w:rsidR="0084314B" w:rsidRPr="00980A11" w:rsidRDefault="0084314B" w:rsidP="00665578">
      <w:pPr>
        <w:numPr>
          <w:ilvl w:val="0"/>
          <w:numId w:val="11"/>
        </w:numPr>
        <w:spacing w:line="260" w:lineRule="exact"/>
        <w:ind w:left="284" w:hanging="284"/>
        <w:jc w:val="center"/>
        <w:rPr>
          <w:rFonts w:ascii="Arial" w:hAnsi="Arial" w:cs="Arial"/>
          <w:b/>
          <w:szCs w:val="20"/>
        </w:rPr>
      </w:pPr>
      <w:r w:rsidRPr="00980A11">
        <w:rPr>
          <w:rFonts w:ascii="Arial" w:hAnsi="Arial" w:cs="Arial"/>
          <w:b/>
          <w:szCs w:val="20"/>
        </w:rPr>
        <w:t>VSEBINA POGODBENE DOKUMENTACIJE</w:t>
      </w:r>
    </w:p>
    <w:p w14:paraId="22CAA4C1" w14:textId="77777777" w:rsidR="00967B69" w:rsidRPr="0004127B" w:rsidRDefault="00967B69" w:rsidP="00551DD8">
      <w:pPr>
        <w:keepNext/>
        <w:spacing w:line="260" w:lineRule="exact"/>
        <w:rPr>
          <w:rFonts w:ascii="Arial" w:hAnsi="Arial" w:cs="Arial"/>
          <w:szCs w:val="20"/>
        </w:rPr>
      </w:pPr>
    </w:p>
    <w:p w14:paraId="531F50A9" w14:textId="77777777" w:rsidR="0084314B" w:rsidRPr="0004127B"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73664759" w14:textId="77777777" w:rsidR="002272E5" w:rsidRPr="0004127B" w:rsidRDefault="002272E5" w:rsidP="00551DD8">
      <w:pPr>
        <w:keepNext/>
        <w:spacing w:line="260" w:lineRule="exact"/>
        <w:jc w:val="center"/>
        <w:rPr>
          <w:rFonts w:ascii="Arial" w:hAnsi="Arial" w:cs="Arial"/>
          <w:b/>
          <w:bCs/>
          <w:szCs w:val="20"/>
        </w:rPr>
      </w:pPr>
    </w:p>
    <w:p w14:paraId="1A49B90D" w14:textId="77777777" w:rsidR="00F300CE" w:rsidRPr="0004127B" w:rsidRDefault="00F300CE" w:rsidP="00F300CE">
      <w:pPr>
        <w:keepNext/>
        <w:spacing w:line="260" w:lineRule="exact"/>
        <w:rPr>
          <w:rFonts w:ascii="Arial" w:hAnsi="Arial" w:cs="Arial"/>
          <w:szCs w:val="20"/>
        </w:rPr>
      </w:pPr>
      <w:r w:rsidRPr="0004127B">
        <w:rPr>
          <w:rFonts w:ascii="Arial" w:hAnsi="Arial" w:cs="Arial"/>
          <w:szCs w:val="20"/>
        </w:rPr>
        <w:t>Pogodbeni stranki sta soglasni, da so poleg Ponudbe Izvajalca, navedene v 2. členu te Pogodbe, sestavni del te Pogodbe še naslednji dokumenti, ki se jih tolmači po vrstnem redu, kot so navedeni:</w:t>
      </w:r>
    </w:p>
    <w:p w14:paraId="194CDEF3" w14:textId="77777777" w:rsidR="00F300CE" w:rsidRPr="0004127B" w:rsidRDefault="00F300CE" w:rsidP="00F300CE">
      <w:pPr>
        <w:spacing w:line="260" w:lineRule="exact"/>
        <w:ind w:left="851" w:hanging="426"/>
        <w:rPr>
          <w:rFonts w:ascii="Arial" w:hAnsi="Arial" w:cs="Arial"/>
          <w:szCs w:val="20"/>
        </w:rPr>
      </w:pPr>
      <w:bookmarkStart w:id="5" w:name="_Hlk45789624"/>
      <w:r w:rsidRPr="0004127B">
        <w:rPr>
          <w:rFonts w:ascii="Arial" w:hAnsi="Arial" w:cs="Arial"/>
          <w:szCs w:val="20"/>
        </w:rPr>
        <w:t xml:space="preserve">(1) </w:t>
      </w:r>
      <w:r w:rsidRPr="0004127B">
        <w:rPr>
          <w:rFonts w:ascii="Arial" w:hAnsi="Arial" w:cs="Arial"/>
          <w:szCs w:val="20"/>
        </w:rPr>
        <w:tab/>
        <w:t>Pogodba (pogodbeni sporazum)</w:t>
      </w:r>
      <w:r>
        <w:rPr>
          <w:rFonts w:ascii="Arial" w:hAnsi="Arial" w:cs="Arial"/>
          <w:szCs w:val="20"/>
        </w:rPr>
        <w:t>;</w:t>
      </w:r>
      <w:r w:rsidRPr="0004127B">
        <w:rPr>
          <w:rFonts w:ascii="Arial" w:hAnsi="Arial" w:cs="Arial"/>
          <w:szCs w:val="20"/>
        </w:rPr>
        <w:t xml:space="preserve"> </w:t>
      </w:r>
    </w:p>
    <w:p w14:paraId="3511BEBC" w14:textId="77777777" w:rsidR="00F300CE" w:rsidRPr="0004127B" w:rsidRDefault="00F300CE" w:rsidP="00F300CE">
      <w:pPr>
        <w:spacing w:line="260" w:lineRule="exact"/>
        <w:ind w:left="851" w:hanging="426"/>
        <w:rPr>
          <w:rFonts w:ascii="Arial" w:hAnsi="Arial" w:cs="Arial"/>
          <w:szCs w:val="20"/>
        </w:rPr>
      </w:pPr>
      <w:r w:rsidRPr="0004127B">
        <w:rPr>
          <w:rFonts w:ascii="Arial" w:hAnsi="Arial" w:cs="Arial"/>
          <w:szCs w:val="20"/>
        </w:rPr>
        <w:t xml:space="preserve">(2) </w:t>
      </w:r>
      <w:r w:rsidRPr="0004127B">
        <w:rPr>
          <w:rFonts w:ascii="Arial" w:hAnsi="Arial" w:cs="Arial"/>
          <w:szCs w:val="20"/>
        </w:rPr>
        <w:tab/>
        <w:t>Ponudba in Dodatek k Ponudbi</w:t>
      </w:r>
      <w:r>
        <w:rPr>
          <w:rFonts w:ascii="Arial" w:hAnsi="Arial" w:cs="Arial"/>
          <w:szCs w:val="20"/>
        </w:rPr>
        <w:t>;</w:t>
      </w:r>
    </w:p>
    <w:p w14:paraId="04CEFD74" w14:textId="77777777" w:rsidR="00F300CE" w:rsidRPr="0004127B" w:rsidRDefault="00F300CE" w:rsidP="00F300CE">
      <w:pPr>
        <w:spacing w:line="260" w:lineRule="exact"/>
        <w:ind w:left="851" w:hanging="426"/>
        <w:rPr>
          <w:rFonts w:ascii="Arial" w:hAnsi="Arial" w:cs="Arial"/>
          <w:szCs w:val="20"/>
        </w:rPr>
      </w:pPr>
      <w:r>
        <w:rPr>
          <w:rFonts w:ascii="Arial" w:hAnsi="Arial" w:cs="Arial"/>
          <w:szCs w:val="20"/>
        </w:rPr>
        <w:t xml:space="preserve">(3) </w:t>
      </w:r>
      <w:r>
        <w:rPr>
          <w:rFonts w:ascii="Arial" w:hAnsi="Arial" w:cs="Arial"/>
          <w:szCs w:val="20"/>
        </w:rPr>
        <w:tab/>
      </w:r>
      <w:r w:rsidRPr="0004127B">
        <w:rPr>
          <w:rFonts w:ascii="Arial" w:hAnsi="Arial" w:cs="Arial"/>
          <w:szCs w:val="20"/>
        </w:rPr>
        <w:t>Posebni pogoji Pogodbe</w:t>
      </w:r>
      <w:r>
        <w:rPr>
          <w:rFonts w:ascii="Arial" w:hAnsi="Arial" w:cs="Arial"/>
          <w:szCs w:val="20"/>
        </w:rPr>
        <w:t>;</w:t>
      </w:r>
      <w:r w:rsidRPr="0004127B">
        <w:rPr>
          <w:rFonts w:ascii="Arial" w:hAnsi="Arial" w:cs="Arial"/>
          <w:szCs w:val="20"/>
        </w:rPr>
        <w:t xml:space="preserve"> </w:t>
      </w:r>
    </w:p>
    <w:p w14:paraId="13DE05BD"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 xml:space="preserve">(4) </w:t>
      </w:r>
      <w:r>
        <w:tab/>
      </w:r>
      <w:r w:rsidRPr="47D1F989">
        <w:rPr>
          <w:rFonts w:ascii="Arial" w:hAnsi="Arial" w:cs="Arial"/>
        </w:rPr>
        <w:t>Splošni pogoji Pogodbe – Pogoji gradbenih pogodb za gradbena in inženirska dela, ki jih načrtuje naročnik (FIDIC, rdeča knjiga, 1999)</w:t>
      </w:r>
      <w:r>
        <w:rPr>
          <w:rFonts w:ascii="Arial" w:hAnsi="Arial" w:cs="Arial"/>
        </w:rPr>
        <w:t>;</w:t>
      </w:r>
    </w:p>
    <w:p w14:paraId="478ED8C9" w14:textId="77777777" w:rsidR="00F300CE" w:rsidRDefault="00F300CE" w:rsidP="00F300CE">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5</w:t>
      </w:r>
      <w:r w:rsidRPr="0004127B">
        <w:rPr>
          <w:rFonts w:ascii="Arial" w:hAnsi="Arial" w:cs="Arial"/>
          <w:szCs w:val="20"/>
        </w:rPr>
        <w:t xml:space="preserve">) </w:t>
      </w:r>
      <w:r w:rsidRPr="0004127B">
        <w:rPr>
          <w:rFonts w:ascii="Arial" w:hAnsi="Arial" w:cs="Arial"/>
          <w:szCs w:val="20"/>
        </w:rPr>
        <w:tab/>
        <w:t>Ponudbeni predračun</w:t>
      </w:r>
      <w:r>
        <w:rPr>
          <w:rFonts w:ascii="Arial" w:hAnsi="Arial" w:cs="Arial"/>
          <w:szCs w:val="20"/>
        </w:rPr>
        <w:t>;</w:t>
      </w:r>
      <w:r w:rsidRPr="0004127B" w:rsidDel="00606EC6">
        <w:rPr>
          <w:rFonts w:ascii="Arial" w:hAnsi="Arial" w:cs="Arial"/>
          <w:szCs w:val="20"/>
        </w:rPr>
        <w:t xml:space="preserve"> </w:t>
      </w:r>
    </w:p>
    <w:p w14:paraId="4E1F688A"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(6)</w:t>
      </w:r>
      <w:r>
        <w:tab/>
      </w:r>
      <w:r w:rsidRPr="47D1F989">
        <w:rPr>
          <w:rFonts w:ascii="Arial" w:hAnsi="Arial" w:cs="Arial"/>
        </w:rPr>
        <w:t>Tehnične specifikacije</w:t>
      </w:r>
      <w:r>
        <w:rPr>
          <w:rFonts w:ascii="Arial" w:hAnsi="Arial" w:cs="Arial"/>
        </w:rPr>
        <w:t>;</w:t>
      </w:r>
      <w:r w:rsidRPr="47D1F989">
        <w:rPr>
          <w:rFonts w:ascii="Arial" w:hAnsi="Arial" w:cs="Arial"/>
        </w:rPr>
        <w:t xml:space="preserve"> </w:t>
      </w:r>
    </w:p>
    <w:p w14:paraId="25FA67F3"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(7)</w:t>
      </w:r>
      <w:r>
        <w:tab/>
      </w:r>
      <w:r w:rsidRPr="47D1F989">
        <w:rPr>
          <w:rFonts w:ascii="Arial" w:hAnsi="Arial" w:cs="Arial"/>
        </w:rPr>
        <w:t>Načrti</w:t>
      </w:r>
      <w:r>
        <w:rPr>
          <w:rFonts w:ascii="Arial" w:hAnsi="Arial" w:cs="Arial"/>
        </w:rPr>
        <w:t>;</w:t>
      </w:r>
    </w:p>
    <w:p w14:paraId="1272ABBF" w14:textId="77777777" w:rsidR="00F300CE" w:rsidRPr="0004127B" w:rsidRDefault="00F300CE" w:rsidP="00F300CE">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8</w:t>
      </w:r>
      <w:r w:rsidRPr="0004127B">
        <w:rPr>
          <w:rFonts w:ascii="Arial" w:hAnsi="Arial" w:cs="Arial"/>
          <w:szCs w:val="20"/>
        </w:rPr>
        <w:t xml:space="preserve">) </w:t>
      </w:r>
      <w:r w:rsidRPr="0004127B">
        <w:rPr>
          <w:rFonts w:ascii="Arial" w:hAnsi="Arial" w:cs="Arial"/>
          <w:szCs w:val="20"/>
        </w:rPr>
        <w:tab/>
        <w:t>Terminski in finančni plani</w:t>
      </w:r>
      <w:r>
        <w:rPr>
          <w:rFonts w:ascii="Arial" w:hAnsi="Arial" w:cs="Arial"/>
          <w:szCs w:val="20"/>
        </w:rPr>
        <w:t>;</w:t>
      </w:r>
    </w:p>
    <w:p w14:paraId="54338964"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 xml:space="preserve">(9) </w:t>
      </w:r>
      <w:r>
        <w:tab/>
      </w:r>
      <w:r w:rsidRPr="47D1F989">
        <w:rPr>
          <w:rFonts w:ascii="Arial" w:hAnsi="Arial" w:cs="Arial"/>
        </w:rPr>
        <w:t>Zavezujoči pravni akt o skupni izvedbi naročila, kadar je izbrana skupna ponudba skupine izvajalcev</w:t>
      </w:r>
      <w:r>
        <w:rPr>
          <w:rFonts w:ascii="Arial" w:hAnsi="Arial" w:cs="Arial"/>
        </w:rPr>
        <w:t>;</w:t>
      </w:r>
    </w:p>
    <w:bookmarkEnd w:id="5"/>
    <w:p w14:paraId="582A9459" w14:textId="77777777" w:rsidR="00F300CE" w:rsidRPr="0004127B" w:rsidRDefault="00F300CE" w:rsidP="00F300CE">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10</w:t>
      </w:r>
      <w:r w:rsidRPr="0004127B">
        <w:rPr>
          <w:rFonts w:ascii="Arial" w:hAnsi="Arial" w:cs="Arial"/>
          <w:szCs w:val="20"/>
        </w:rPr>
        <w:t>)</w:t>
      </w:r>
      <w:r w:rsidRPr="0004127B">
        <w:rPr>
          <w:rFonts w:ascii="Arial" w:hAnsi="Arial" w:cs="Arial"/>
          <w:szCs w:val="20"/>
        </w:rPr>
        <w:tab/>
        <w:t>Drugi dokumenti, ki sestavljajo del Pogodbe</w:t>
      </w:r>
      <w:r>
        <w:rPr>
          <w:rFonts w:ascii="Arial" w:hAnsi="Arial" w:cs="Arial"/>
          <w:szCs w:val="20"/>
        </w:rPr>
        <w:t>.</w:t>
      </w:r>
    </w:p>
    <w:p w14:paraId="7489FE0F" w14:textId="77777777" w:rsidR="00F300CE" w:rsidRPr="0004127B" w:rsidRDefault="00F300CE" w:rsidP="00F300CE">
      <w:pPr>
        <w:spacing w:line="260" w:lineRule="exact"/>
        <w:ind w:left="426" w:hanging="426"/>
        <w:rPr>
          <w:rFonts w:ascii="Arial" w:hAnsi="Arial" w:cs="Arial"/>
          <w:szCs w:val="20"/>
        </w:rPr>
      </w:pPr>
    </w:p>
    <w:p w14:paraId="6CE47C95" w14:textId="77777777" w:rsidR="00F300CE" w:rsidRPr="0004127B" w:rsidRDefault="00F300CE" w:rsidP="00F300CE">
      <w:pPr>
        <w:keepNext/>
        <w:spacing w:line="260" w:lineRule="exact"/>
        <w:rPr>
          <w:rFonts w:ascii="Arial" w:hAnsi="Arial" w:cs="Arial"/>
          <w:szCs w:val="20"/>
        </w:rPr>
      </w:pPr>
      <w:r w:rsidRPr="0004127B">
        <w:rPr>
          <w:rFonts w:ascii="Arial" w:hAnsi="Arial" w:cs="Arial"/>
          <w:szCs w:val="20"/>
        </w:rPr>
        <w:t xml:space="preserve">Posebne gradbene uzance </w:t>
      </w:r>
      <w:r>
        <w:rPr>
          <w:rFonts w:ascii="Arial" w:hAnsi="Arial" w:cs="Arial"/>
          <w:szCs w:val="20"/>
        </w:rPr>
        <w:t>veljajo v delih, v katerih niso v nasprotju z določili Pogodbe.</w:t>
      </w:r>
    </w:p>
    <w:p w14:paraId="4AF9B9C5" w14:textId="77777777" w:rsidR="004C4542" w:rsidRPr="0004127B" w:rsidRDefault="004C4542" w:rsidP="00551DD8">
      <w:pPr>
        <w:spacing w:line="260" w:lineRule="exact"/>
        <w:ind w:left="426" w:hanging="426"/>
        <w:rPr>
          <w:rFonts w:ascii="Arial" w:hAnsi="Arial" w:cs="Arial"/>
          <w:szCs w:val="20"/>
        </w:rPr>
      </w:pPr>
    </w:p>
    <w:p w14:paraId="6958A1F7" w14:textId="77777777" w:rsidR="00CF5A2D" w:rsidRPr="0004127B" w:rsidRDefault="00CF5A2D" w:rsidP="00551DD8">
      <w:pPr>
        <w:spacing w:line="260" w:lineRule="exact"/>
        <w:ind w:left="426" w:hanging="426"/>
        <w:rPr>
          <w:rFonts w:ascii="Arial" w:hAnsi="Arial" w:cs="Arial"/>
          <w:szCs w:val="20"/>
        </w:rPr>
      </w:pPr>
    </w:p>
    <w:p w14:paraId="07595FF5" w14:textId="16E10F66" w:rsidR="00CE612E" w:rsidRDefault="00CE612E" w:rsidP="00665578">
      <w:pPr>
        <w:numPr>
          <w:ilvl w:val="0"/>
          <w:numId w:val="11"/>
        </w:numPr>
        <w:spacing w:line="260" w:lineRule="exact"/>
        <w:ind w:left="284" w:hanging="284"/>
        <w:jc w:val="center"/>
        <w:rPr>
          <w:rFonts w:ascii="Arial" w:hAnsi="Arial" w:cs="Arial"/>
          <w:b/>
          <w:szCs w:val="20"/>
        </w:rPr>
      </w:pPr>
      <w:r>
        <w:rPr>
          <w:rFonts w:ascii="Arial" w:hAnsi="Arial" w:cs="Arial"/>
          <w:b/>
          <w:szCs w:val="20"/>
        </w:rPr>
        <w:t>FINANČNA ZAVAROVANJA IN GARANCIJA DEL</w:t>
      </w:r>
    </w:p>
    <w:p w14:paraId="066ABD06" w14:textId="77777777" w:rsidR="00CE612E" w:rsidRDefault="00CE612E" w:rsidP="00CE612E">
      <w:pPr>
        <w:spacing w:line="260" w:lineRule="exact"/>
        <w:ind w:left="284"/>
        <w:rPr>
          <w:rFonts w:ascii="Arial" w:hAnsi="Arial" w:cs="Arial"/>
          <w:b/>
          <w:szCs w:val="20"/>
        </w:rPr>
      </w:pPr>
    </w:p>
    <w:p w14:paraId="71845DC6" w14:textId="44685ABC" w:rsidR="00CE612E" w:rsidRPr="00CE612E" w:rsidRDefault="00CE612E" w:rsidP="00CE612E">
      <w:pPr>
        <w:pStyle w:val="Odstavekseznama"/>
        <w:numPr>
          <w:ilvl w:val="0"/>
          <w:numId w:val="10"/>
        </w:numPr>
        <w:spacing w:line="260" w:lineRule="exact"/>
        <w:jc w:val="center"/>
        <w:rPr>
          <w:rFonts w:ascii="Arial" w:hAnsi="Arial" w:cs="Arial"/>
          <w:bCs/>
          <w:szCs w:val="20"/>
        </w:rPr>
      </w:pPr>
      <w:r w:rsidRPr="00CE612E">
        <w:rPr>
          <w:rFonts w:ascii="Arial" w:hAnsi="Arial" w:cs="Arial"/>
          <w:bCs/>
          <w:szCs w:val="20"/>
        </w:rPr>
        <w:t>člen</w:t>
      </w:r>
    </w:p>
    <w:p w14:paraId="4FD6052D" w14:textId="77777777" w:rsidR="00CE612E" w:rsidRDefault="00CE612E" w:rsidP="00CE612E">
      <w:pPr>
        <w:spacing w:line="260" w:lineRule="exact"/>
        <w:jc w:val="center"/>
        <w:rPr>
          <w:rFonts w:ascii="Arial" w:hAnsi="Arial" w:cs="Arial"/>
          <w:b/>
          <w:szCs w:val="20"/>
        </w:rPr>
      </w:pPr>
    </w:p>
    <w:p w14:paraId="431D1147" w14:textId="7843E574" w:rsidR="00CE612E" w:rsidRDefault="00CE612E" w:rsidP="00CE612E">
      <w:pPr>
        <w:pStyle w:val="Telobesedila"/>
      </w:pPr>
      <w:r w:rsidRPr="004919EB">
        <w:t>Izvajalec je dolžan v roku desetih (10) delovnih dni po podpisu pogodbe dostaviti naročniku finančno zavarovanje za dobro in pravočasno izvedbo pogodbenih obveznosti, v višini 10</w:t>
      </w:r>
      <w:r w:rsidR="00F300CE">
        <w:t xml:space="preserve"> </w:t>
      </w:r>
      <w:r w:rsidRPr="004919EB">
        <w:t xml:space="preserve">% od pogodbene cene (z DDV), veljavno še najmanj </w:t>
      </w:r>
      <w:r w:rsidR="003E6F49">
        <w:t>3</w:t>
      </w:r>
      <w:r w:rsidRPr="004919EB">
        <w:t xml:space="preserve">0 dni po izdaji Potrdila o izvedbi. Finančno zavarovanje za dobro in pravočasno izvedbo pogodbenih obveznosti mora pokrivati vsa dela, ki so predmet te pogodbe, vključno z deli, ki jih opravljajo podizvajalci. </w:t>
      </w:r>
    </w:p>
    <w:p w14:paraId="3D7433A1" w14:textId="77777777" w:rsidR="00CE612E" w:rsidRDefault="00CE612E" w:rsidP="00CE612E">
      <w:pPr>
        <w:pStyle w:val="Telobesedila"/>
      </w:pPr>
    </w:p>
    <w:p w14:paraId="4D2CA0AB" w14:textId="275D32D7" w:rsidR="00CE612E" w:rsidRDefault="00CE612E" w:rsidP="00CE612E">
      <w:pPr>
        <w:pStyle w:val="Telobesedila"/>
      </w:pPr>
      <w:r w:rsidRPr="004919EB">
        <w:t xml:space="preserve">Vsebina finančnega zavarovanja mora biti po vsebini skladna z vzorcem, kot ga je izvajalec potrdil v ponudbi za izvedbo predmetnega javnega naročila, in sicer mora izvajalec predložiti bančno garancijo ali enakovredno zavarovanje zavarovalnice (kavcijsko zavarovanje) izdano v korist investitorja. </w:t>
      </w:r>
    </w:p>
    <w:p w14:paraId="57DA3B4F" w14:textId="77777777" w:rsidR="00CE612E" w:rsidRDefault="00CE612E" w:rsidP="00CE612E">
      <w:pPr>
        <w:pStyle w:val="Telobesedila"/>
      </w:pPr>
    </w:p>
    <w:p w14:paraId="441C8BB9" w14:textId="46931DF8" w:rsidR="00CE612E" w:rsidRDefault="00CE612E" w:rsidP="00CE612E">
      <w:pPr>
        <w:pStyle w:val="Telobesedila"/>
      </w:pPr>
      <w:r w:rsidRPr="004919EB">
        <w:t xml:space="preserve">Izvajalec je odgovoren </w:t>
      </w:r>
      <w:r>
        <w:t>naročniku</w:t>
      </w:r>
      <w:r w:rsidRPr="004919EB">
        <w:t xml:space="preserve"> za morebitne napake in pomanjkljivosti v </w:t>
      </w:r>
      <w:r w:rsidRPr="002129AC">
        <w:t xml:space="preserve">izdelavi del, ki so predmet te pogodbe, v času trajanja garancijskega roka, ki znaša za vsa razpisana dela </w:t>
      </w:r>
      <w:r w:rsidR="0070118B">
        <w:t>3 leta</w:t>
      </w:r>
      <w:r w:rsidRPr="002129AC">
        <w:t xml:space="preserve"> in začne teči z dnem izdaje Potrdila o </w:t>
      </w:r>
      <w:r w:rsidR="003E6F49">
        <w:t>prevzemu</w:t>
      </w:r>
      <w:r w:rsidRPr="002129AC">
        <w:t>.</w:t>
      </w:r>
      <w:r w:rsidRPr="004919EB">
        <w:t xml:space="preserve"> </w:t>
      </w:r>
    </w:p>
    <w:p w14:paraId="102DBE0A" w14:textId="77777777" w:rsidR="00071166" w:rsidRPr="004919EB" w:rsidRDefault="00071166" w:rsidP="00CE612E">
      <w:pPr>
        <w:pStyle w:val="Telobesedila"/>
      </w:pPr>
    </w:p>
    <w:p w14:paraId="16291C9D" w14:textId="3D1CA350" w:rsidR="00CE612E" w:rsidRDefault="00CE612E" w:rsidP="00CE612E">
      <w:pPr>
        <w:pStyle w:val="Telobesedila"/>
      </w:pPr>
      <w:r w:rsidRPr="004919EB">
        <w:t>Finančno zavarovanje za odpravo napak v garancijskem roku, in sicer bančno garancijo ali enakovredno zavarovanje zavarovalnice (kavcijsko zavarovanje) v višini 5</w:t>
      </w:r>
      <w:r w:rsidR="00F300CE">
        <w:t xml:space="preserve"> </w:t>
      </w:r>
      <w:r w:rsidRPr="004919EB">
        <w:t xml:space="preserve">% končne pogodbene vrednosti del (z DDV) bo izvajalec dostavil </w:t>
      </w:r>
      <w:r w:rsidR="00E60522">
        <w:t>naročniku</w:t>
      </w:r>
      <w:r w:rsidRPr="004919EB">
        <w:t xml:space="preserve"> najkasneje </w:t>
      </w:r>
      <w:r w:rsidR="003E6F49">
        <w:t xml:space="preserve">do izdaje </w:t>
      </w:r>
      <w:r w:rsidRPr="004919EB">
        <w:t>Potrdila o izvedbi in ga nato po potrjeni končni situaciji po potrebi uskladil in dopolnil</w:t>
      </w:r>
      <w:r>
        <w:t xml:space="preserve">. Vse dotlej, dokler tako finančno zavarovanje ne bo izdano bo </w:t>
      </w:r>
      <w:r w:rsidR="00E60522">
        <w:t>naročnik</w:t>
      </w:r>
      <w:r>
        <w:t xml:space="preserve"> zadržal veljavno finančno zavarovanje za dobro in pravočasno izvedbo pogodbenih obveznosti.</w:t>
      </w:r>
    </w:p>
    <w:p w14:paraId="6C58DC1E" w14:textId="77777777" w:rsidR="00CE612E" w:rsidRDefault="00CE612E" w:rsidP="00CE612E">
      <w:pPr>
        <w:pStyle w:val="Telobesedila"/>
      </w:pPr>
    </w:p>
    <w:p w14:paraId="57D5C905" w14:textId="0C5010ED" w:rsidR="00CE612E" w:rsidRDefault="00CE612E" w:rsidP="00CE612E">
      <w:pPr>
        <w:pStyle w:val="Telobesedila"/>
        <w:numPr>
          <w:ilvl w:val="0"/>
          <w:numId w:val="10"/>
        </w:numPr>
        <w:jc w:val="center"/>
      </w:pPr>
      <w:r>
        <w:t>člen</w:t>
      </w:r>
    </w:p>
    <w:p w14:paraId="197A046A" w14:textId="77777777" w:rsidR="00CE612E" w:rsidRDefault="00CE612E" w:rsidP="00CE612E">
      <w:pPr>
        <w:spacing w:line="260" w:lineRule="exact"/>
        <w:jc w:val="center"/>
        <w:rPr>
          <w:rFonts w:ascii="Arial" w:hAnsi="Arial" w:cs="Arial"/>
          <w:b/>
          <w:szCs w:val="20"/>
        </w:rPr>
      </w:pPr>
    </w:p>
    <w:p w14:paraId="01563769" w14:textId="77777777" w:rsidR="00CE612E" w:rsidRDefault="00CE612E" w:rsidP="00CE612E">
      <w:pPr>
        <w:pStyle w:val="Telobesedila"/>
      </w:pPr>
      <w:r w:rsidRPr="004919EB">
        <w:t>Pogodben</w:t>
      </w:r>
      <w:r>
        <w:t>i</w:t>
      </w:r>
      <w:r w:rsidRPr="004919EB">
        <w:t xml:space="preserve"> strank</w:t>
      </w:r>
      <w:r>
        <w:t>i</w:t>
      </w:r>
      <w:r w:rsidRPr="004919EB">
        <w:t xml:space="preserve"> bo</w:t>
      </w:r>
      <w:r>
        <w:t>sta</w:t>
      </w:r>
      <w:r w:rsidRPr="004919EB">
        <w:t xml:space="preserve"> pred iztekom garancijske dobe opravili pregled in ugotovili stanje izvedenih del. </w:t>
      </w:r>
    </w:p>
    <w:p w14:paraId="6398581C" w14:textId="77777777" w:rsidR="00CE612E" w:rsidRDefault="00CE612E" w:rsidP="00CE612E">
      <w:pPr>
        <w:pStyle w:val="Telobesedila"/>
      </w:pPr>
    </w:p>
    <w:p w14:paraId="66792760" w14:textId="0D0511FC" w:rsidR="00CE612E" w:rsidRDefault="00CE612E" w:rsidP="00CE612E">
      <w:pPr>
        <w:pStyle w:val="Telobesedila"/>
      </w:pPr>
      <w:r w:rsidRPr="004919EB">
        <w:t xml:space="preserve">Izvajalec se obvezuje v primeru </w:t>
      </w:r>
      <w:r>
        <w:t>naročnikovega</w:t>
      </w:r>
      <w:r w:rsidRPr="004919EB">
        <w:t xml:space="preserve"> poziva o ugotovitvi pomanjkljivosti v času garancijske dobe nemudoma oz. najkasneje v roku 3 delovnih dni odzvati in opraviti ogled na terenu. Izvajalec je dolžan na podlagi ogleda v roku 5 delovnih dni od poziva podati pisno mnenje o ugotovljeni napaki. Izvajalec bo k odpravi napak v garancijski dobi pristopil najkasneje v roku 8 delovnih dni od poziva </w:t>
      </w:r>
      <w:r w:rsidR="00E60522">
        <w:t>naročnika</w:t>
      </w:r>
      <w:r w:rsidRPr="004919EB">
        <w:t xml:space="preserve"> in jih odpravil v najkrajšem možnem času, najkasneje pa v roku 15 delovnih dni od poziva </w:t>
      </w:r>
      <w:r w:rsidR="00E60522">
        <w:t>naročnika</w:t>
      </w:r>
      <w:r w:rsidRPr="004919EB">
        <w:t xml:space="preserve">, razen če bi izvajalec in </w:t>
      </w:r>
      <w:r w:rsidR="00E60522">
        <w:t>naročnik</w:t>
      </w:r>
      <w:r w:rsidRPr="004919EB">
        <w:t xml:space="preserve"> sporazumno določila drug, daljši rok ali če bi </w:t>
      </w:r>
      <w:r w:rsidR="00E60522">
        <w:t>naročnik</w:t>
      </w:r>
      <w:r w:rsidRPr="004919EB">
        <w:t xml:space="preserve"> Izvajalcu določil drug, primeren rok. </w:t>
      </w:r>
      <w:r w:rsidR="00E60522">
        <w:t>Naročnik</w:t>
      </w:r>
      <w:r w:rsidRPr="004919EB">
        <w:t xml:space="preserve"> ima pravico, da v primeru, ko izvajalec v zgoraj navedenem roku ne bi pristopil k odpravi napak ali v zgoraj navedenem roku ne bi odpravil napak, za odpravo takšnih napak nemudoma angažirati drugega </w:t>
      </w:r>
      <w:r w:rsidRPr="004919EB">
        <w:lastRenderedPageBreak/>
        <w:t>izvajalca ter za poplačilo stroškov odprave napak</w:t>
      </w:r>
      <w:r>
        <w:t xml:space="preserve"> in vseh drugih s tem povezanih stroškov unovčiti garancijo za odpravo napak v garancijskem roku.</w:t>
      </w:r>
    </w:p>
    <w:p w14:paraId="028FB760" w14:textId="3D335D94" w:rsidR="47D1F989" w:rsidRDefault="47D1F989" w:rsidP="00F300CE">
      <w:pPr>
        <w:spacing w:line="260" w:lineRule="exact"/>
        <w:rPr>
          <w:rFonts w:ascii="Arial" w:hAnsi="Arial" w:cs="Arial"/>
          <w:b/>
          <w:bCs/>
        </w:rPr>
      </w:pPr>
    </w:p>
    <w:p w14:paraId="2982DC18" w14:textId="49F64246" w:rsidR="0051288A" w:rsidRPr="0004127B" w:rsidRDefault="0051288A"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PROTIKORUPCIJSKA KLAVZULA</w:t>
      </w:r>
    </w:p>
    <w:p w14:paraId="1C423B58" w14:textId="77777777" w:rsidR="0051288A" w:rsidRPr="0004127B" w:rsidRDefault="0051288A" w:rsidP="00551DD8">
      <w:pPr>
        <w:spacing w:line="260" w:lineRule="exact"/>
        <w:ind w:left="426"/>
        <w:rPr>
          <w:rFonts w:ascii="Arial" w:hAnsi="Arial" w:cs="Arial"/>
          <w:szCs w:val="20"/>
        </w:rPr>
      </w:pPr>
    </w:p>
    <w:p w14:paraId="33EB6268" w14:textId="77777777" w:rsidR="0051288A" w:rsidRPr="0004127B" w:rsidRDefault="0051288A"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682AF58A" w14:textId="77777777" w:rsidR="0051288A" w:rsidRPr="0004127B" w:rsidRDefault="0051288A" w:rsidP="00787CEF">
      <w:pPr>
        <w:spacing w:line="260" w:lineRule="exact"/>
        <w:jc w:val="center"/>
        <w:rPr>
          <w:rFonts w:ascii="Arial" w:hAnsi="Arial" w:cs="Arial"/>
          <w:b/>
          <w:bCs/>
          <w:szCs w:val="20"/>
        </w:rPr>
      </w:pPr>
    </w:p>
    <w:p w14:paraId="531A8D18" w14:textId="77777777" w:rsidR="00787CEF" w:rsidRPr="0004127B" w:rsidRDefault="00787CEF" w:rsidP="00E60522">
      <w:pPr>
        <w:spacing w:line="240" w:lineRule="auto"/>
        <w:rPr>
          <w:rFonts w:ascii="Arial" w:hAnsi="Arial" w:cs="Arial"/>
          <w:szCs w:val="20"/>
        </w:rPr>
      </w:pPr>
      <w:bookmarkStart w:id="6" w:name="_Hlk24626831"/>
      <w:r w:rsidRPr="0004127B">
        <w:rPr>
          <w:rFonts w:ascii="Arial" w:hAnsi="Arial" w:cs="Arial"/>
          <w:szCs w:val="20"/>
        </w:rPr>
        <w:t>Pogodba, pri kateri kdo v imenu ali na račun druge pogodbene stranke, predstavniku ali posredniku organa ali organizacije iz javnega sektorja obljubi, ponudi ali da kakšno nedovoljeno korist za:</w:t>
      </w:r>
    </w:p>
    <w:p w14:paraId="3CA3A304" w14:textId="77777777" w:rsidR="00787CEF" w:rsidRPr="0004127B" w:rsidRDefault="00787CEF" w:rsidP="00E60522">
      <w:pPr>
        <w:spacing w:line="240" w:lineRule="auto"/>
        <w:rPr>
          <w:rFonts w:ascii="Arial" w:hAnsi="Arial" w:cs="Arial"/>
          <w:szCs w:val="20"/>
        </w:rPr>
      </w:pPr>
    </w:p>
    <w:p w14:paraId="6CB1AD5D" w14:textId="77777777" w:rsidR="00787CEF" w:rsidRP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pridobitev posla ali</w:t>
      </w:r>
    </w:p>
    <w:p w14:paraId="7754AB9D" w14:textId="77777777" w:rsidR="00787CEF" w:rsidRP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za sklenitev posla pod ugodnejšimi pogoji ali</w:t>
      </w:r>
    </w:p>
    <w:p w14:paraId="0648965B" w14:textId="77777777" w:rsidR="00787CEF" w:rsidRP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za opustitev dolžnega nadzora nad izvajanjem pogodbenih obveznosti ali</w:t>
      </w:r>
    </w:p>
    <w:p w14:paraId="0886417F" w14:textId="77777777" w:rsid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F300CE">
        <w:rPr>
          <w:rFonts w:ascii="Arial" w:hAnsi="Arial" w:cs="Arial"/>
          <w:szCs w:val="20"/>
        </w:rPr>
        <w:t>,</w:t>
      </w:r>
    </w:p>
    <w:p w14:paraId="4AD321B2" w14:textId="67669F39" w:rsidR="00787CEF" w:rsidRPr="00F300CE" w:rsidRDefault="00787CEF" w:rsidP="00F300CE">
      <w:pPr>
        <w:spacing w:line="240" w:lineRule="auto"/>
        <w:contextualSpacing/>
        <w:rPr>
          <w:rFonts w:ascii="Arial" w:hAnsi="Arial" w:cs="Arial"/>
          <w:szCs w:val="20"/>
        </w:rPr>
      </w:pPr>
      <w:r w:rsidRPr="00F300CE">
        <w:rPr>
          <w:rFonts w:ascii="Arial" w:hAnsi="Arial" w:cs="Arial"/>
          <w:szCs w:val="20"/>
        </w:rPr>
        <w:t>je nična.</w:t>
      </w:r>
    </w:p>
    <w:p w14:paraId="151A16AF" w14:textId="77777777" w:rsidR="00550779" w:rsidRPr="0048182B" w:rsidRDefault="00550779" w:rsidP="00787CEF">
      <w:pPr>
        <w:rPr>
          <w:rFonts w:ascii="Arial" w:hAnsi="Arial" w:cs="Arial"/>
          <w:szCs w:val="20"/>
        </w:rPr>
      </w:pPr>
    </w:p>
    <w:bookmarkEnd w:id="6"/>
    <w:p w14:paraId="24E4F65E" w14:textId="77777777" w:rsidR="008F3AA3" w:rsidRPr="00071166" w:rsidRDefault="00E8355D" w:rsidP="00665578">
      <w:pPr>
        <w:numPr>
          <w:ilvl w:val="0"/>
          <w:numId w:val="11"/>
        </w:numPr>
        <w:spacing w:line="260" w:lineRule="exact"/>
        <w:ind w:left="284" w:hanging="284"/>
        <w:jc w:val="center"/>
        <w:rPr>
          <w:rFonts w:ascii="Arial" w:hAnsi="Arial" w:cs="Arial"/>
          <w:b/>
          <w:szCs w:val="20"/>
        </w:rPr>
      </w:pPr>
      <w:r w:rsidRPr="00071166">
        <w:rPr>
          <w:rFonts w:ascii="Arial" w:hAnsi="Arial" w:cs="Arial"/>
          <w:b/>
          <w:szCs w:val="20"/>
        </w:rPr>
        <w:t>RAZVEZNI POGOJ</w:t>
      </w:r>
    </w:p>
    <w:p w14:paraId="7ECC2FDD" w14:textId="77777777" w:rsidR="008F3AA3" w:rsidRPr="0004127B" w:rsidRDefault="008F3AA3" w:rsidP="00551DD8">
      <w:pPr>
        <w:spacing w:line="260" w:lineRule="exact"/>
        <w:rPr>
          <w:rFonts w:ascii="Arial" w:hAnsi="Arial" w:cs="Arial"/>
          <w:szCs w:val="20"/>
        </w:rPr>
      </w:pPr>
    </w:p>
    <w:p w14:paraId="7A552891" w14:textId="6B6D4DA6" w:rsidR="008F3AA3" w:rsidRPr="0004127B" w:rsidRDefault="00362ABD"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8F3AA3" w:rsidRPr="0004127B">
        <w:rPr>
          <w:rFonts w:ascii="Arial" w:hAnsi="Arial" w:cs="Arial"/>
          <w:szCs w:val="20"/>
        </w:rPr>
        <w:t>člen</w:t>
      </w:r>
    </w:p>
    <w:p w14:paraId="30024979" w14:textId="77777777" w:rsidR="008F3AA3" w:rsidRPr="0004127B" w:rsidRDefault="008F3AA3" w:rsidP="00551DD8">
      <w:pPr>
        <w:spacing w:line="260" w:lineRule="exact"/>
        <w:rPr>
          <w:rFonts w:ascii="Arial" w:hAnsi="Arial" w:cs="Arial"/>
          <w:szCs w:val="20"/>
        </w:rPr>
      </w:pPr>
    </w:p>
    <w:p w14:paraId="4188CEBF" w14:textId="77777777" w:rsidR="00C50A0C" w:rsidRPr="00583656" w:rsidRDefault="00C50A0C" w:rsidP="00E60522">
      <w:pPr>
        <w:spacing w:line="240" w:lineRule="auto"/>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3870524C" w14:textId="77777777" w:rsidR="00C50A0C" w:rsidRPr="00583656" w:rsidRDefault="00C50A0C" w:rsidP="00665578">
      <w:pPr>
        <w:numPr>
          <w:ilvl w:val="0"/>
          <w:numId w:val="21"/>
        </w:numPr>
        <w:spacing w:line="240" w:lineRule="auto"/>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ali</w:t>
      </w:r>
    </w:p>
    <w:p w14:paraId="48121071" w14:textId="77777777" w:rsidR="00C50A0C" w:rsidRPr="00583656" w:rsidRDefault="00C50A0C" w:rsidP="00665578">
      <w:pPr>
        <w:numPr>
          <w:ilvl w:val="0"/>
          <w:numId w:val="21"/>
        </w:numPr>
        <w:spacing w:line="240" w:lineRule="auto"/>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780D88ED"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plačilom za delo,</w:t>
      </w:r>
    </w:p>
    <w:p w14:paraId="3A4AF00C"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delovnim časom,</w:t>
      </w:r>
    </w:p>
    <w:p w14:paraId="67E7D140"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počitki,</w:t>
      </w:r>
    </w:p>
    <w:p w14:paraId="43537CBC"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opravljanjem dela na podlagi pogodb civilnega prava kljub obstoju elementov delovnega razmerja ali v zvezi z zaposlovanjem na črno</w:t>
      </w:r>
    </w:p>
    <w:p w14:paraId="74E51521" w14:textId="36296533" w:rsidR="00C50A0C" w:rsidRDefault="00C50A0C" w:rsidP="00490B5A">
      <w:pPr>
        <w:spacing w:line="240" w:lineRule="auto"/>
        <w:ind w:left="709" w:hanging="1"/>
        <w:rPr>
          <w:rFonts w:ascii="Arial" w:hAnsi="Arial" w:cs="Arial"/>
          <w:iCs/>
          <w:color w:val="000000"/>
        </w:rPr>
      </w:pPr>
      <w:r w:rsidRPr="00583656">
        <w:rPr>
          <w:rFonts w:ascii="Arial" w:hAnsi="Arial" w:cs="Arial"/>
          <w:iCs/>
          <w:color w:val="000000"/>
        </w:rPr>
        <w:t>in za kateri mu je bila s pravnomočno odločitvijo ali več pravnomočnimi odločit</w:t>
      </w:r>
      <w:r>
        <w:rPr>
          <w:rFonts w:ascii="Arial" w:hAnsi="Arial" w:cs="Arial"/>
          <w:iCs/>
          <w:color w:val="000000"/>
        </w:rPr>
        <w:t>vami izrečena globa za prekršek.</w:t>
      </w:r>
    </w:p>
    <w:p w14:paraId="13689537" w14:textId="77777777" w:rsidR="00C50A0C" w:rsidRDefault="00C50A0C" w:rsidP="00C50A0C">
      <w:pPr>
        <w:rPr>
          <w:rFonts w:ascii="Arial" w:hAnsi="Arial" w:cs="Arial"/>
          <w:iCs/>
          <w:color w:val="000000"/>
        </w:rPr>
      </w:pPr>
    </w:p>
    <w:p w14:paraId="2E312D22"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w:t>
      </w:r>
    </w:p>
    <w:p w14:paraId="2F9D3623" w14:textId="77777777" w:rsidR="00C50A0C" w:rsidRDefault="00C50A0C" w:rsidP="00E60522">
      <w:pPr>
        <w:spacing w:line="240" w:lineRule="auto"/>
        <w:rPr>
          <w:rFonts w:ascii="Arial" w:hAnsi="Arial" w:cs="Arial"/>
          <w:iCs/>
          <w:color w:val="000000"/>
        </w:rPr>
      </w:pPr>
    </w:p>
    <w:p w14:paraId="3D32ACD0"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5C1C8812" w14:textId="77777777" w:rsidR="00C50A0C" w:rsidRDefault="00C50A0C" w:rsidP="00E60522">
      <w:pPr>
        <w:spacing w:line="240" w:lineRule="auto"/>
        <w:rPr>
          <w:rFonts w:ascii="Arial" w:hAnsi="Arial" w:cs="Arial"/>
          <w:iCs/>
          <w:color w:val="000000"/>
        </w:rPr>
      </w:pPr>
    </w:p>
    <w:p w14:paraId="4D9CF294"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19130204" w14:textId="77777777" w:rsidR="00C50A0C" w:rsidRDefault="00C50A0C" w:rsidP="00E60522">
      <w:pPr>
        <w:spacing w:line="240" w:lineRule="auto"/>
        <w:rPr>
          <w:rFonts w:ascii="Arial" w:hAnsi="Arial" w:cs="Arial"/>
          <w:iCs/>
          <w:color w:val="000000"/>
        </w:rPr>
      </w:pPr>
    </w:p>
    <w:p w14:paraId="09411CA9"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4C172BE" w14:textId="77777777" w:rsidR="00C50A0C" w:rsidRDefault="00C50A0C" w:rsidP="00E60522">
      <w:pPr>
        <w:spacing w:line="240" w:lineRule="auto"/>
        <w:rPr>
          <w:rFonts w:ascii="Arial" w:hAnsi="Arial" w:cs="Arial"/>
          <w:iCs/>
          <w:color w:val="000000"/>
        </w:rPr>
      </w:pPr>
    </w:p>
    <w:p w14:paraId="07970E62" w14:textId="5B19439F" w:rsidR="00C50A0C" w:rsidRPr="00C50A0C" w:rsidRDefault="00C50A0C" w:rsidP="00E60522">
      <w:pPr>
        <w:spacing w:line="240" w:lineRule="auto"/>
        <w:rPr>
          <w:rFonts w:ascii="Arial" w:hAnsi="Arial" w:cs="Arial"/>
          <w:iCs/>
          <w:color w:val="000000"/>
          <w:szCs w:val="20"/>
        </w:rPr>
      </w:pPr>
      <w:r w:rsidRPr="00C50A0C">
        <w:rPr>
          <w:rFonts w:ascii="Arial" w:hAnsi="Arial" w:cs="Arial"/>
          <w:szCs w:val="20"/>
        </w:rPr>
        <w:lastRenderedPageBreak/>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1F544A1" w14:textId="77777777" w:rsidR="00C50A0C" w:rsidRDefault="00C50A0C" w:rsidP="00E60522">
      <w:pPr>
        <w:spacing w:line="240" w:lineRule="auto"/>
        <w:rPr>
          <w:rFonts w:ascii="Arial" w:hAnsi="Arial" w:cs="Arial"/>
          <w:iCs/>
          <w:color w:val="000000"/>
        </w:rPr>
      </w:pPr>
    </w:p>
    <w:p w14:paraId="5956A808"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B6FDDA" w14:textId="77777777" w:rsidR="00F300CE" w:rsidRDefault="00F300CE" w:rsidP="00E60522">
      <w:pPr>
        <w:spacing w:line="240" w:lineRule="auto"/>
        <w:rPr>
          <w:rFonts w:ascii="Arial" w:hAnsi="Arial" w:cs="Arial"/>
          <w:iCs/>
          <w:color w:val="000000"/>
        </w:rPr>
      </w:pPr>
    </w:p>
    <w:p w14:paraId="77C8C695" w14:textId="0E440A86" w:rsidR="00362ABD" w:rsidRPr="00362ABD" w:rsidRDefault="00362ABD" w:rsidP="00362ABD">
      <w:pPr>
        <w:spacing w:before="120"/>
        <w:jc w:val="center"/>
        <w:rPr>
          <w:rFonts w:ascii="Arial" w:hAnsi="Arial" w:cs="Arial"/>
          <w:b/>
          <w:bCs/>
          <w:szCs w:val="20"/>
        </w:rPr>
      </w:pPr>
      <w:r w:rsidRPr="00362ABD">
        <w:rPr>
          <w:rFonts w:ascii="Arial" w:hAnsi="Arial" w:cs="Arial"/>
          <w:b/>
          <w:bCs/>
          <w:szCs w:val="20"/>
        </w:rPr>
        <w:t>XI. DOLOČILA VEZANA NA SOFINANCIRANJE PREDMETA NAROČILA</w:t>
      </w:r>
    </w:p>
    <w:p w14:paraId="6C77403B" w14:textId="77777777" w:rsidR="00362ABD" w:rsidRDefault="00362ABD" w:rsidP="00362ABD">
      <w:pPr>
        <w:pStyle w:val="Telobesedila"/>
        <w:jc w:val="center"/>
        <w:rPr>
          <w:rFonts w:eastAsia="Calibri"/>
          <w:color w:val="000000"/>
          <w:sz w:val="18"/>
          <w:szCs w:val="18"/>
        </w:rPr>
      </w:pPr>
    </w:p>
    <w:p w14:paraId="6E76F30F" w14:textId="21DF678E" w:rsidR="00362ABD" w:rsidRPr="00362ABD" w:rsidRDefault="00362ABD" w:rsidP="00362ABD">
      <w:pPr>
        <w:pStyle w:val="Telobesedila"/>
        <w:jc w:val="center"/>
        <w:rPr>
          <w:rFonts w:cs="Arial"/>
          <w:b/>
          <w:bCs/>
          <w:szCs w:val="20"/>
        </w:rPr>
      </w:pPr>
      <w:r>
        <w:rPr>
          <w:rFonts w:eastAsia="Calibri" w:cs="Arial"/>
          <w:color w:val="000000"/>
          <w:szCs w:val="20"/>
        </w:rPr>
        <w:t>19</w:t>
      </w:r>
      <w:r w:rsidRPr="00362ABD">
        <w:rPr>
          <w:rFonts w:eastAsia="Calibri" w:cs="Arial"/>
          <w:color w:val="000000"/>
          <w:szCs w:val="20"/>
        </w:rPr>
        <w:t>. člen</w:t>
      </w:r>
    </w:p>
    <w:p w14:paraId="6CBE833F" w14:textId="77777777" w:rsidR="00362ABD" w:rsidRDefault="00362ABD" w:rsidP="00362ABD">
      <w:pPr>
        <w:pStyle w:val="Telobesedila"/>
        <w:rPr>
          <w:rFonts w:eastAsia="Calibri" w:cs="Arial"/>
          <w:color w:val="000000"/>
          <w:szCs w:val="20"/>
        </w:rPr>
      </w:pPr>
    </w:p>
    <w:p w14:paraId="0B774B02" w14:textId="3585E567" w:rsidR="00362ABD" w:rsidRPr="00362ABD" w:rsidRDefault="00362ABD" w:rsidP="00362ABD">
      <w:pPr>
        <w:pStyle w:val="Telobesedila"/>
        <w:rPr>
          <w:rFonts w:cs="Arial"/>
          <w:b/>
          <w:bCs/>
          <w:szCs w:val="20"/>
        </w:rPr>
      </w:pPr>
      <w:r w:rsidRPr="00362ABD">
        <w:rPr>
          <w:rFonts w:cs="Arial"/>
          <w:color w:val="000000"/>
          <w:szCs w:val="20"/>
        </w:rPr>
        <w:t xml:space="preserve">Izvedba predmeta te pogodbe je del </w:t>
      </w:r>
      <w:r w:rsidRPr="00362ABD">
        <w:rPr>
          <w:rFonts w:cs="Arial"/>
          <w:szCs w:val="20"/>
        </w:rPr>
        <w:t>operacije 1.3. Dograditev in nadvišanje VVN desni breg Mure (Bistrica).</w:t>
      </w:r>
    </w:p>
    <w:p w14:paraId="46D3BD50" w14:textId="63BDF821" w:rsidR="00362ABD" w:rsidRPr="00362ABD" w:rsidRDefault="00362ABD" w:rsidP="00362ABD">
      <w:pPr>
        <w:pStyle w:val="Paragraf"/>
        <w:tabs>
          <w:tab w:val="left" w:pos="3544"/>
        </w:tabs>
        <w:spacing w:after="225"/>
        <w:jc w:val="both"/>
        <w:rPr>
          <w:rStyle w:val="TelobesedilaZnak"/>
          <w:rFonts w:eastAsiaTheme="minorHAnsi"/>
          <w:sz w:val="20"/>
          <w:szCs w:val="20"/>
        </w:rPr>
      </w:pPr>
      <w:r w:rsidRPr="00362ABD">
        <w:rPr>
          <w:rFonts w:ascii="Arial" w:hAnsi="Arial" w:cs="Arial"/>
          <w:sz w:val="20"/>
          <w:szCs w:val="20"/>
        </w:rPr>
        <w:t>Projekt sofinancira Evropska unija na podlagi Instrumenta za okrevanje »NextGenerationEU« iz sredstev Mehanizma za okrevanje in odpornost v okviru slovenskega Načrta za okrevanje in odpornost na razvojnem področju Zeleni prehod: Čisto in varno okolje (C1 K3) – Krepitev preventive za dvig protipoplavne varnosti.</w:t>
      </w:r>
    </w:p>
    <w:p w14:paraId="0FE7F8DE" w14:textId="048D4B75" w:rsidR="00362ABD" w:rsidRPr="00362ABD" w:rsidRDefault="00362ABD" w:rsidP="00362ABD">
      <w:pPr>
        <w:pStyle w:val="Telobesedila"/>
        <w:jc w:val="center"/>
        <w:rPr>
          <w:rFonts w:cs="Arial"/>
          <w:b/>
          <w:bCs/>
          <w:szCs w:val="20"/>
        </w:rPr>
      </w:pPr>
      <w:r>
        <w:rPr>
          <w:rFonts w:eastAsia="Calibri" w:cs="Arial"/>
          <w:color w:val="000000"/>
          <w:szCs w:val="20"/>
        </w:rPr>
        <w:t>20</w:t>
      </w:r>
      <w:r w:rsidRPr="00362ABD">
        <w:rPr>
          <w:rFonts w:eastAsia="Calibri" w:cs="Arial"/>
          <w:color w:val="000000"/>
          <w:szCs w:val="20"/>
        </w:rPr>
        <w:t>. člen</w:t>
      </w:r>
    </w:p>
    <w:p w14:paraId="17A88C73" w14:textId="77777777" w:rsidR="00362ABD" w:rsidRPr="00362ABD" w:rsidRDefault="00362ABD" w:rsidP="00362ABD">
      <w:pPr>
        <w:pStyle w:val="Telobesedila"/>
        <w:ind w:left="360"/>
        <w:jc w:val="center"/>
        <w:rPr>
          <w:rFonts w:cs="Arial"/>
          <w:szCs w:val="20"/>
          <w:lang w:bidi="sl-SI"/>
        </w:rPr>
      </w:pPr>
    </w:p>
    <w:p w14:paraId="3820E63A" w14:textId="77777777" w:rsidR="00362ABD" w:rsidRPr="00362ABD" w:rsidRDefault="00362ABD" w:rsidP="00362ABD">
      <w:pPr>
        <w:pStyle w:val="Telobesedila"/>
        <w:rPr>
          <w:rFonts w:cs="Arial"/>
          <w:szCs w:val="20"/>
          <w:lang w:bidi="sl-SI"/>
        </w:rPr>
      </w:pPr>
      <w:r w:rsidRPr="00362ABD">
        <w:rPr>
          <w:rFonts w:cs="Arial"/>
          <w:szCs w:val="20"/>
          <w:lang w:bidi="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resornega Ministrstva za naravne vire in prostor.</w:t>
      </w:r>
    </w:p>
    <w:p w14:paraId="0092F70D" w14:textId="77777777" w:rsidR="00362ABD" w:rsidRDefault="00362ABD" w:rsidP="00362ABD">
      <w:pPr>
        <w:pStyle w:val="Telobesedila"/>
        <w:rPr>
          <w:rFonts w:cs="Arial"/>
          <w:szCs w:val="20"/>
        </w:rPr>
      </w:pPr>
    </w:p>
    <w:p w14:paraId="612D1FBA" w14:textId="211C6CE4" w:rsidR="00362ABD" w:rsidRPr="00362ABD" w:rsidRDefault="00362ABD" w:rsidP="00362ABD">
      <w:pPr>
        <w:pStyle w:val="Telobesedila"/>
        <w:rPr>
          <w:rStyle w:val="TelobesedilaZnak"/>
          <w:szCs w:val="20"/>
        </w:rPr>
      </w:pPr>
      <w:r w:rsidRPr="00362ABD">
        <w:rPr>
          <w:rFonts w:cs="Arial"/>
          <w:szCs w:val="20"/>
        </w:rPr>
        <w:t xml:space="preserve">Ko izvajalec izvede vsa zahtevana dela na objektu, je dolžan pripraviti za objekt trajno tablo, kjer se navede: ime projekta, glavni namen projekta (opis z navedbo ukrepa in da je naložba del ukrepov slovenskega načrta, ki ga financira mehanizem), emblem EU z izjavo o financiranju »Financira Evropska Unija – NextGenerationEU«, logotip NOO ter logotip naročnika, ki je vključen v glavi dokumentov dokumentacije v zvezi z oddajo javnega naročila. </w:t>
      </w:r>
    </w:p>
    <w:p w14:paraId="4C4FA90F" w14:textId="77777777" w:rsidR="00362ABD" w:rsidRPr="00362ABD" w:rsidRDefault="00362ABD" w:rsidP="00362ABD">
      <w:pPr>
        <w:pStyle w:val="Telobesedila"/>
        <w:jc w:val="center"/>
        <w:rPr>
          <w:rFonts w:eastAsia="Calibri" w:cs="Arial"/>
          <w:color w:val="000000"/>
          <w:szCs w:val="20"/>
        </w:rPr>
      </w:pPr>
    </w:p>
    <w:p w14:paraId="658FBAA4" w14:textId="3AC5576A" w:rsidR="00362ABD" w:rsidRPr="00362ABD" w:rsidRDefault="00362ABD" w:rsidP="00362ABD">
      <w:pPr>
        <w:pStyle w:val="Telobesedila"/>
        <w:jc w:val="center"/>
        <w:rPr>
          <w:rStyle w:val="TelobesedilaZnak"/>
          <w:rFonts w:cs="Times New Roman"/>
          <w:b/>
          <w:bCs/>
          <w:szCs w:val="20"/>
        </w:rPr>
      </w:pPr>
      <w:r w:rsidRPr="00362ABD">
        <w:rPr>
          <w:rFonts w:eastAsia="Calibri"/>
          <w:color w:val="000000"/>
          <w:szCs w:val="20"/>
        </w:rPr>
        <w:t>21. člen</w:t>
      </w:r>
    </w:p>
    <w:p w14:paraId="55F8081C" w14:textId="77777777" w:rsidR="00362ABD" w:rsidRPr="00362ABD" w:rsidRDefault="00362ABD" w:rsidP="00362ABD">
      <w:pPr>
        <w:pStyle w:val="Telobesedila"/>
        <w:ind w:left="360"/>
        <w:jc w:val="center"/>
        <w:rPr>
          <w:rStyle w:val="TelobesedilaZnak"/>
          <w:szCs w:val="20"/>
        </w:rPr>
      </w:pPr>
    </w:p>
    <w:p w14:paraId="275BEE8B" w14:textId="77777777" w:rsidR="00362ABD" w:rsidRDefault="00362ABD" w:rsidP="00362ABD">
      <w:pPr>
        <w:pStyle w:val="Telobesedila"/>
        <w:rPr>
          <w:szCs w:val="20"/>
          <w:lang w:bidi="sl-SI"/>
        </w:rPr>
      </w:pPr>
      <w:r w:rsidRPr="00362ABD">
        <w:rPr>
          <w:szCs w:val="20"/>
          <w:lang w:bidi="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w:t>
      </w:r>
    </w:p>
    <w:p w14:paraId="7506C0E0" w14:textId="77777777" w:rsidR="00362ABD" w:rsidRPr="00362ABD" w:rsidRDefault="00362ABD" w:rsidP="00362ABD">
      <w:pPr>
        <w:pStyle w:val="Telobesedila"/>
        <w:rPr>
          <w:szCs w:val="20"/>
          <w:lang w:bidi="sl-SI"/>
        </w:rPr>
      </w:pPr>
    </w:p>
    <w:p w14:paraId="0CDB1235" w14:textId="77777777" w:rsidR="00362ABD" w:rsidRDefault="00362ABD" w:rsidP="00362ABD">
      <w:pPr>
        <w:pStyle w:val="Telobesedila"/>
        <w:rPr>
          <w:szCs w:val="20"/>
          <w:lang w:bidi="sl-SI"/>
        </w:rPr>
      </w:pPr>
      <w:r w:rsidRPr="00362ABD">
        <w:rPr>
          <w:szCs w:val="20"/>
          <w:lang w:bidi="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E01A2CA" w14:textId="77777777" w:rsidR="00362ABD" w:rsidRPr="00362ABD" w:rsidRDefault="00362ABD" w:rsidP="00362ABD">
      <w:pPr>
        <w:pStyle w:val="Telobesedila"/>
        <w:rPr>
          <w:szCs w:val="20"/>
          <w:lang w:bidi="sl-SI"/>
        </w:rPr>
      </w:pPr>
    </w:p>
    <w:p w14:paraId="4B562836" w14:textId="77777777" w:rsidR="00362ABD" w:rsidRDefault="00362ABD" w:rsidP="00362ABD">
      <w:pPr>
        <w:pStyle w:val="Telobesedila"/>
        <w:rPr>
          <w:szCs w:val="20"/>
          <w:lang w:bidi="sl-SI"/>
        </w:rPr>
      </w:pPr>
      <w:r w:rsidRPr="00362ABD">
        <w:rPr>
          <w:szCs w:val="20"/>
          <w:lang w:bidi="sl-SI"/>
        </w:rPr>
        <w:t xml:space="preserve">Naročnik izvaja nadzor z administrativnim preverjanjem in preverjanjem na kraju samem, pri čemer bo o slednjem izvajalca minimalno 8 dni pred preverjanjem pisno obvestil. </w:t>
      </w:r>
    </w:p>
    <w:p w14:paraId="017E19A7" w14:textId="77777777" w:rsidR="00362ABD" w:rsidRPr="00362ABD" w:rsidRDefault="00362ABD" w:rsidP="00362ABD">
      <w:pPr>
        <w:pStyle w:val="Telobesedila"/>
        <w:rPr>
          <w:szCs w:val="20"/>
          <w:lang w:bidi="sl-SI"/>
        </w:rPr>
      </w:pPr>
    </w:p>
    <w:p w14:paraId="435178DB" w14:textId="77777777" w:rsidR="00362ABD" w:rsidRPr="00362ABD" w:rsidRDefault="00362ABD" w:rsidP="00362ABD">
      <w:pPr>
        <w:pStyle w:val="Telobesedila"/>
        <w:rPr>
          <w:rStyle w:val="TelobesedilaZnak"/>
          <w:szCs w:val="20"/>
        </w:rPr>
      </w:pPr>
      <w:r w:rsidRPr="00362ABD">
        <w:rPr>
          <w:szCs w:val="20"/>
          <w:lang w:bidi="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52F0404" w14:textId="77777777" w:rsidR="0021283D" w:rsidRPr="00362ABD" w:rsidRDefault="0021283D" w:rsidP="00551DD8">
      <w:pPr>
        <w:spacing w:line="260" w:lineRule="exact"/>
        <w:rPr>
          <w:rFonts w:ascii="Arial" w:hAnsi="Arial" w:cs="Arial"/>
          <w:szCs w:val="20"/>
        </w:rPr>
      </w:pPr>
    </w:p>
    <w:p w14:paraId="2ACA6AF2" w14:textId="6207C7C8" w:rsidR="00CE612E" w:rsidRPr="00CE612E"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KONČNE DOLOČBE</w:t>
      </w:r>
    </w:p>
    <w:p w14:paraId="6F6BF01A" w14:textId="77777777" w:rsidR="00CE612E" w:rsidRDefault="00CE612E" w:rsidP="00CE612E">
      <w:pPr>
        <w:tabs>
          <w:tab w:val="left" w:pos="284"/>
        </w:tabs>
        <w:spacing w:line="260" w:lineRule="exact"/>
        <w:rPr>
          <w:rFonts w:ascii="Arial" w:hAnsi="Arial" w:cs="Arial"/>
          <w:szCs w:val="20"/>
        </w:rPr>
      </w:pPr>
    </w:p>
    <w:p w14:paraId="08132D8B" w14:textId="540E1F0D" w:rsidR="00CE612E" w:rsidRPr="0004127B" w:rsidRDefault="00362ABD" w:rsidP="00362ABD">
      <w:pPr>
        <w:tabs>
          <w:tab w:val="left" w:pos="284"/>
        </w:tabs>
        <w:spacing w:line="260" w:lineRule="exact"/>
        <w:ind w:left="360"/>
        <w:jc w:val="center"/>
        <w:rPr>
          <w:rFonts w:ascii="Arial" w:hAnsi="Arial" w:cs="Arial"/>
          <w:szCs w:val="20"/>
        </w:rPr>
      </w:pPr>
      <w:r>
        <w:rPr>
          <w:rFonts w:ascii="Arial" w:hAnsi="Arial" w:cs="Arial"/>
          <w:szCs w:val="20"/>
        </w:rPr>
        <w:t>22.</w:t>
      </w:r>
      <w:r w:rsidR="005424F2">
        <w:rPr>
          <w:rFonts w:ascii="Arial" w:hAnsi="Arial" w:cs="Arial"/>
          <w:szCs w:val="20"/>
        </w:rPr>
        <w:t xml:space="preserve"> </w:t>
      </w:r>
      <w:r w:rsidR="00CE612E">
        <w:rPr>
          <w:rFonts w:ascii="Arial" w:hAnsi="Arial" w:cs="Arial"/>
          <w:szCs w:val="20"/>
        </w:rPr>
        <w:t>člen</w:t>
      </w:r>
    </w:p>
    <w:p w14:paraId="2BDE6022" w14:textId="77777777" w:rsidR="0084314B" w:rsidRPr="0004127B" w:rsidRDefault="0084314B" w:rsidP="00551DD8">
      <w:pPr>
        <w:spacing w:line="260" w:lineRule="exact"/>
        <w:jc w:val="center"/>
        <w:rPr>
          <w:rFonts w:ascii="Arial" w:hAnsi="Arial" w:cs="Arial"/>
          <w:b/>
          <w:bCs/>
          <w:szCs w:val="20"/>
        </w:rPr>
      </w:pPr>
    </w:p>
    <w:p w14:paraId="707A4EFE" w14:textId="77777777" w:rsidR="00E17455" w:rsidRDefault="00E17455" w:rsidP="00722677">
      <w:pPr>
        <w:pStyle w:val="Telobesedila"/>
        <w:rPr>
          <w:rStyle w:val="TelobesedilaZnak"/>
        </w:rPr>
      </w:pPr>
      <w:r>
        <w:rPr>
          <w:rStyle w:val="TelobesedilaZnak"/>
        </w:rPr>
        <w:t>Zaradi vsega navedenega pogodbeni stranki sklepata to pogodbo. Ta pogodba je sklenjena z dnem, ko jo podpiše zadnja pogodbena stranka, in je sklenjena pod odložnim pogojem, da začne veljati z dnem predložitve:</w:t>
      </w:r>
    </w:p>
    <w:p w14:paraId="5B230411" w14:textId="573E1BC4" w:rsidR="00E17455" w:rsidRDefault="00E17455" w:rsidP="00F300CE">
      <w:pPr>
        <w:pStyle w:val="Telobesedila"/>
        <w:numPr>
          <w:ilvl w:val="0"/>
          <w:numId w:val="37"/>
        </w:numPr>
        <w:rPr>
          <w:rStyle w:val="TelobesedilaZnak"/>
        </w:rPr>
      </w:pPr>
      <w:r>
        <w:rPr>
          <w:rStyle w:val="TelobesedilaZnak"/>
        </w:rPr>
        <w:t>finančnega zavarovanja za dobro in pravočasno izvedbo pogodbenih obveznosti v znesku 10</w:t>
      </w:r>
      <w:r w:rsidR="00F300CE">
        <w:rPr>
          <w:rStyle w:val="TelobesedilaZnak"/>
        </w:rPr>
        <w:t xml:space="preserve"> </w:t>
      </w:r>
      <w:r>
        <w:rPr>
          <w:rStyle w:val="TelobesedilaZnak"/>
        </w:rPr>
        <w:t xml:space="preserve">% </w:t>
      </w:r>
      <w:r w:rsidRPr="00B95A3B">
        <w:rPr>
          <w:rStyle w:val="TelobesedilaZnak"/>
        </w:rPr>
        <w:t>pogodbene vrednosti (z DDV),</w:t>
      </w:r>
    </w:p>
    <w:p w14:paraId="65BCAAEB" w14:textId="2B20612A" w:rsidR="00E17455" w:rsidRDefault="003D7B34" w:rsidP="00F300CE">
      <w:pPr>
        <w:pStyle w:val="Telobesedila"/>
        <w:numPr>
          <w:ilvl w:val="0"/>
          <w:numId w:val="37"/>
        </w:numPr>
        <w:rPr>
          <w:rStyle w:val="TelobesedilaZnak"/>
        </w:rPr>
      </w:pPr>
      <w:r>
        <w:rPr>
          <w:rStyle w:val="TelobesedilaZnak"/>
        </w:rPr>
        <w:t>z</w:t>
      </w:r>
      <w:r w:rsidR="00E17455" w:rsidRPr="00B95A3B">
        <w:rPr>
          <w:rStyle w:val="TelobesedilaZnak"/>
        </w:rPr>
        <w:t>avarovalne police za zavarovanje izvajalčeve odgovornosti in</w:t>
      </w:r>
    </w:p>
    <w:p w14:paraId="21946F2F" w14:textId="68505B80" w:rsidR="00E17455" w:rsidRDefault="003D7B34" w:rsidP="00F300CE">
      <w:pPr>
        <w:pStyle w:val="Telobesedila"/>
        <w:numPr>
          <w:ilvl w:val="0"/>
          <w:numId w:val="37"/>
        </w:numPr>
        <w:rPr>
          <w:rStyle w:val="TelobesedilaZnak"/>
        </w:rPr>
      </w:pPr>
      <w:r>
        <w:rPr>
          <w:rStyle w:val="TelobesedilaZnak"/>
        </w:rPr>
        <w:t>s</w:t>
      </w:r>
      <w:r w:rsidR="00E17455" w:rsidRPr="00B95A3B">
        <w:rPr>
          <w:rStyle w:val="TelobesedilaZnak"/>
        </w:rPr>
        <w:t xml:space="preserve">klenjene </w:t>
      </w:r>
      <w:bookmarkStart w:id="7" w:name="_Hlk170724621"/>
      <w:r w:rsidR="00E17455" w:rsidRPr="00B95A3B">
        <w:rPr>
          <w:rStyle w:val="TelobesedilaZnak"/>
        </w:rPr>
        <w:t>pogodbe z vsemi podizvajalci, ki nastopajo v ponudbi</w:t>
      </w:r>
      <w:bookmarkEnd w:id="7"/>
      <w:r w:rsidR="00E17455" w:rsidRPr="00B95A3B">
        <w:rPr>
          <w:rStyle w:val="TelobesedilaZnak"/>
        </w:rPr>
        <w:t>.</w:t>
      </w:r>
    </w:p>
    <w:p w14:paraId="06F0B1FF" w14:textId="77777777" w:rsidR="00D55883" w:rsidRDefault="00D55883" w:rsidP="005424F2">
      <w:pPr>
        <w:pStyle w:val="Telobesedila"/>
        <w:rPr>
          <w:rStyle w:val="TelobesedilaZnak"/>
          <w:i/>
          <w:iCs/>
        </w:rPr>
      </w:pPr>
    </w:p>
    <w:p w14:paraId="032B03C3" w14:textId="28595A7A" w:rsidR="005424F2" w:rsidRDefault="00E17455" w:rsidP="005424F2">
      <w:pPr>
        <w:pStyle w:val="Telobesedila"/>
        <w:rPr>
          <w:rStyle w:val="TelobesedilaZnak"/>
        </w:rPr>
      </w:pPr>
      <w:r w:rsidRPr="00CE612E">
        <w:rPr>
          <w:rStyle w:val="TelobesedilaZnak"/>
        </w:rPr>
        <w:t>Vse navedene dokumente mora izvajalec predložiti naročniku najkasneje v desetih (10) delovnih dneh od sklenitve pogodbe.</w:t>
      </w:r>
      <w:r w:rsidR="005424F2">
        <w:rPr>
          <w:rStyle w:val="TelobesedilaZnak"/>
        </w:rPr>
        <w:t xml:space="preserve"> </w:t>
      </w:r>
    </w:p>
    <w:p w14:paraId="2A868C90" w14:textId="77777777" w:rsidR="005424F2" w:rsidRDefault="005424F2" w:rsidP="005424F2">
      <w:pPr>
        <w:pStyle w:val="Telobesedila"/>
        <w:rPr>
          <w:rStyle w:val="TelobesedilaZnak"/>
        </w:rPr>
      </w:pPr>
    </w:p>
    <w:p w14:paraId="04977596" w14:textId="7762C7B4" w:rsidR="0051288A" w:rsidRPr="006B7B92" w:rsidRDefault="005424F2" w:rsidP="005424F2">
      <w:pPr>
        <w:pStyle w:val="Telobesedila"/>
        <w:rPr>
          <w:rStyle w:val="TelobesedilaZnak"/>
        </w:rPr>
      </w:pPr>
      <w:r w:rsidRPr="006B7B92">
        <w:rPr>
          <w:rStyle w:val="TelobesedilaZnak"/>
        </w:rPr>
        <w:t>O izpolnitvi odložnega pogoja iz četrte alineje predhodnega odstavka tega člena bo naročnik obvestil izvajalca.</w:t>
      </w:r>
    </w:p>
    <w:p w14:paraId="59906577" w14:textId="77777777" w:rsidR="00E17455" w:rsidRPr="00E17455" w:rsidRDefault="00E17455" w:rsidP="00E17455">
      <w:pPr>
        <w:pStyle w:val="Telobesedila"/>
        <w:tabs>
          <w:tab w:val="left" w:pos="1545"/>
        </w:tabs>
        <w:rPr>
          <w:rFonts w:cs="Arial"/>
        </w:rPr>
      </w:pPr>
    </w:p>
    <w:p w14:paraId="41869E56" w14:textId="60E8624E" w:rsidR="00787CEF" w:rsidRPr="00362ABD" w:rsidRDefault="00362ABD" w:rsidP="00362ABD">
      <w:pPr>
        <w:tabs>
          <w:tab w:val="left" w:pos="284"/>
        </w:tabs>
        <w:spacing w:line="260" w:lineRule="exact"/>
        <w:jc w:val="center"/>
        <w:rPr>
          <w:rFonts w:ascii="Arial" w:hAnsi="Arial" w:cs="Arial"/>
          <w:szCs w:val="20"/>
        </w:rPr>
      </w:pPr>
      <w:r>
        <w:rPr>
          <w:rFonts w:ascii="Arial" w:hAnsi="Arial" w:cs="Arial"/>
          <w:szCs w:val="20"/>
        </w:rPr>
        <w:t xml:space="preserve">23. </w:t>
      </w:r>
      <w:r w:rsidR="00980A11" w:rsidRPr="00362ABD">
        <w:rPr>
          <w:rFonts w:ascii="Arial" w:hAnsi="Arial" w:cs="Arial"/>
          <w:szCs w:val="20"/>
        </w:rPr>
        <w:t>č</w:t>
      </w:r>
      <w:r w:rsidR="00787CEF" w:rsidRPr="00362ABD">
        <w:rPr>
          <w:rFonts w:ascii="Arial" w:hAnsi="Arial" w:cs="Arial"/>
          <w:szCs w:val="20"/>
        </w:rPr>
        <w:t>len</w:t>
      </w:r>
    </w:p>
    <w:p w14:paraId="16D588C2" w14:textId="77777777" w:rsidR="00980A11" w:rsidRDefault="00980A11" w:rsidP="00980A11">
      <w:pPr>
        <w:tabs>
          <w:tab w:val="left" w:pos="284"/>
        </w:tabs>
        <w:spacing w:line="260" w:lineRule="exact"/>
        <w:jc w:val="center"/>
        <w:rPr>
          <w:rFonts w:ascii="Arial" w:hAnsi="Arial" w:cs="Arial"/>
          <w:szCs w:val="20"/>
        </w:rPr>
      </w:pPr>
    </w:p>
    <w:p w14:paraId="1761D091" w14:textId="58C7923C" w:rsidR="00980A11" w:rsidRDefault="00980A11" w:rsidP="00E60522">
      <w:pPr>
        <w:pStyle w:val="Telobesedila"/>
        <w:rPr>
          <w:rStyle w:val="TelobesedilaZnak"/>
        </w:rPr>
      </w:pPr>
      <w:r>
        <w:rPr>
          <w:rStyle w:val="TelobesedilaZnak"/>
        </w:rPr>
        <w:t xml:space="preserve">Vsaka sprememba te pogodbe, splošnih pogojev, določenih v </w:t>
      </w:r>
      <w:r w:rsidRPr="00980A11">
        <w:rPr>
          <w:rStyle w:val="TelobesedilaZnak"/>
        </w:rPr>
        <w:t>Pogoji</w:t>
      </w:r>
      <w:r w:rsidR="00DF715E">
        <w:rPr>
          <w:rStyle w:val="TelobesedilaZnak"/>
        </w:rPr>
        <w:t>h</w:t>
      </w:r>
      <w:r w:rsidRPr="00980A11">
        <w:rPr>
          <w:rStyle w:val="TelobesedilaZnak"/>
        </w:rPr>
        <w:t xml:space="preserve"> gradbenih pogodb za gradbena in inženirska dela, ki jih načrtuje naročnik (FIDIC, rdeča knjiga, 1999)</w:t>
      </w:r>
      <w:r>
        <w:rPr>
          <w:rStyle w:val="TelobesedilaZnak"/>
        </w:rPr>
        <w:t xml:space="preserve"> ali posebnih pogojev k tej pogodbi</w:t>
      </w:r>
      <w:r w:rsidR="00DF715E">
        <w:rPr>
          <w:rStyle w:val="TelobesedilaZnak"/>
        </w:rPr>
        <w:t>,</w:t>
      </w:r>
      <w:r>
        <w:rPr>
          <w:rStyle w:val="TelobesedilaZnak"/>
        </w:rPr>
        <w:t xml:space="preserve"> je veljavna le, če jo pogodbeni stranki dogovorita pisno, v obliki aneksa k tej pogodbi.</w:t>
      </w:r>
    </w:p>
    <w:p w14:paraId="2FD63069" w14:textId="77777777" w:rsidR="00F84C72" w:rsidRDefault="00F84C72" w:rsidP="00E60522">
      <w:pPr>
        <w:pStyle w:val="Telobesedila"/>
        <w:rPr>
          <w:rStyle w:val="TelobesedilaZnak"/>
        </w:rPr>
      </w:pPr>
    </w:p>
    <w:p w14:paraId="1E6E9A9B" w14:textId="4816E47E" w:rsidR="00980A11" w:rsidRPr="0004127B" w:rsidRDefault="00362ABD" w:rsidP="00362ABD">
      <w:pPr>
        <w:tabs>
          <w:tab w:val="left" w:pos="284"/>
        </w:tabs>
        <w:spacing w:line="260" w:lineRule="exact"/>
        <w:jc w:val="center"/>
        <w:rPr>
          <w:rFonts w:ascii="Arial" w:hAnsi="Arial" w:cs="Arial"/>
          <w:szCs w:val="20"/>
        </w:rPr>
      </w:pPr>
      <w:r>
        <w:rPr>
          <w:rFonts w:ascii="Arial" w:hAnsi="Arial" w:cs="Arial"/>
          <w:szCs w:val="20"/>
        </w:rPr>
        <w:t>24.</w:t>
      </w:r>
      <w:r w:rsidR="005424F2">
        <w:rPr>
          <w:rFonts w:ascii="Arial" w:hAnsi="Arial" w:cs="Arial"/>
          <w:szCs w:val="20"/>
        </w:rPr>
        <w:t xml:space="preserve"> </w:t>
      </w:r>
      <w:r w:rsidR="00980A11">
        <w:rPr>
          <w:rFonts w:ascii="Arial" w:hAnsi="Arial" w:cs="Arial"/>
          <w:szCs w:val="20"/>
        </w:rPr>
        <w:t>člen</w:t>
      </w:r>
    </w:p>
    <w:p w14:paraId="64750E79" w14:textId="77777777" w:rsidR="00787CEF" w:rsidRPr="0048182B" w:rsidRDefault="00787CEF" w:rsidP="00787CEF">
      <w:pPr>
        <w:jc w:val="center"/>
        <w:rPr>
          <w:rFonts w:ascii="Arial" w:hAnsi="Arial" w:cs="Arial"/>
          <w:szCs w:val="20"/>
        </w:rPr>
      </w:pPr>
    </w:p>
    <w:p w14:paraId="79B931DD" w14:textId="77777777" w:rsidR="003E5A95" w:rsidRPr="0004127B" w:rsidRDefault="00787CEF" w:rsidP="00E60522">
      <w:pPr>
        <w:spacing w:line="240" w:lineRule="auto"/>
        <w:rPr>
          <w:rFonts w:ascii="Arial" w:hAnsi="Arial" w:cs="Arial"/>
          <w:szCs w:val="20"/>
        </w:rPr>
      </w:pPr>
      <w:r w:rsidRPr="0004127B">
        <w:rPr>
          <w:rFonts w:ascii="Arial" w:hAnsi="Arial" w:cs="Arial"/>
          <w:szCs w:val="20"/>
        </w:rPr>
        <w:t xml:space="preserve">Pogodbeni stranki se skladno s 417. členom Obligacijskega zakonika (Uradni list RS, št. 97/07 – uradno prečiščeno besedilo, 64/16 – odl. US in 20/18 – OROZ631)  strinjata, da izvajalec svojih terjatev ne sme prenesti na drugega. </w:t>
      </w:r>
    </w:p>
    <w:p w14:paraId="50BAD96E" w14:textId="77777777" w:rsidR="00787CEF" w:rsidRPr="0004127B" w:rsidRDefault="00787CEF" w:rsidP="00551DD8">
      <w:pPr>
        <w:spacing w:line="260" w:lineRule="exact"/>
        <w:jc w:val="center"/>
        <w:rPr>
          <w:rFonts w:ascii="Arial" w:hAnsi="Arial" w:cs="Arial"/>
          <w:szCs w:val="20"/>
        </w:rPr>
      </w:pPr>
    </w:p>
    <w:p w14:paraId="2B342B67" w14:textId="72BA21F6" w:rsidR="0084314B" w:rsidRPr="00362ABD" w:rsidRDefault="00362ABD" w:rsidP="00362ABD">
      <w:pPr>
        <w:tabs>
          <w:tab w:val="left" w:pos="284"/>
        </w:tabs>
        <w:spacing w:line="260" w:lineRule="exact"/>
        <w:jc w:val="center"/>
        <w:rPr>
          <w:rFonts w:ascii="Arial" w:hAnsi="Arial" w:cs="Arial"/>
          <w:szCs w:val="20"/>
        </w:rPr>
      </w:pPr>
      <w:r>
        <w:rPr>
          <w:rFonts w:ascii="Arial" w:hAnsi="Arial" w:cs="Arial"/>
          <w:szCs w:val="20"/>
        </w:rPr>
        <w:t xml:space="preserve">25. </w:t>
      </w:r>
      <w:r w:rsidR="0084314B" w:rsidRPr="00362ABD">
        <w:rPr>
          <w:rFonts w:ascii="Arial" w:hAnsi="Arial" w:cs="Arial"/>
          <w:szCs w:val="20"/>
        </w:rPr>
        <w:t>člen</w:t>
      </w:r>
    </w:p>
    <w:p w14:paraId="0B71CB1D" w14:textId="77777777" w:rsidR="0084314B" w:rsidRPr="0004127B" w:rsidRDefault="0084314B" w:rsidP="00551DD8">
      <w:pPr>
        <w:spacing w:line="260" w:lineRule="exact"/>
        <w:jc w:val="center"/>
        <w:rPr>
          <w:rFonts w:ascii="Arial" w:hAnsi="Arial" w:cs="Arial"/>
          <w:b/>
          <w:bCs/>
          <w:szCs w:val="20"/>
        </w:rPr>
      </w:pPr>
    </w:p>
    <w:p w14:paraId="6B08B65E" w14:textId="77777777" w:rsidR="00980A11" w:rsidRDefault="00980A11" w:rsidP="00E60522">
      <w:pPr>
        <w:pStyle w:val="Telobesedila"/>
        <w:spacing w:after="240"/>
        <w:rPr>
          <w:rStyle w:val="TelobesedilaZnak"/>
        </w:rPr>
      </w:pPr>
      <w:r w:rsidRPr="0083576D">
        <w:t xml:space="preserve">Pogodba je sestavljena in podpisana </w:t>
      </w:r>
      <w:r w:rsidRPr="00B95A3B">
        <w:t>v štirih (4) enakih izvodih, od katerih izvajalec prejme en (1) izvod, naročnik pa tri (3) izvode</w:t>
      </w:r>
      <w:r w:rsidRPr="00B95A3B">
        <w:rPr>
          <w:rStyle w:val="TelobesedilaZnak"/>
        </w:rPr>
        <w:t>.</w:t>
      </w:r>
    </w:p>
    <w:p w14:paraId="48492DE8" w14:textId="77777777" w:rsidR="00980A11" w:rsidRPr="003609B0" w:rsidRDefault="00980A11" w:rsidP="00E60522">
      <w:pPr>
        <w:pStyle w:val="Telobesedila"/>
        <w:rPr>
          <w:i/>
        </w:rPr>
      </w:pPr>
      <w:r w:rsidRPr="003609B0">
        <w:rPr>
          <w:i/>
        </w:rPr>
        <w:t>ali</w:t>
      </w:r>
    </w:p>
    <w:p w14:paraId="3A72FD91" w14:textId="77777777" w:rsidR="00980A11" w:rsidRPr="003609B0" w:rsidRDefault="00980A11" w:rsidP="00E60522">
      <w:pPr>
        <w:pStyle w:val="Telobesedila"/>
        <w:ind w:left="822"/>
      </w:pPr>
    </w:p>
    <w:p w14:paraId="687666CF" w14:textId="02357109" w:rsidR="00980A11" w:rsidRPr="00D01EA2" w:rsidRDefault="00980A11" w:rsidP="00E60522">
      <w:pPr>
        <w:pStyle w:val="Telobesedila"/>
        <w:rPr>
          <w:i/>
        </w:rPr>
      </w:pPr>
      <w:r w:rsidRPr="00D01EA2">
        <w:rPr>
          <w:i/>
        </w:rPr>
        <w:t>Pogodba je podpisana elektronsko</w:t>
      </w:r>
      <w:r w:rsidR="00F300CE">
        <w:rPr>
          <w:i/>
        </w:rPr>
        <w:t>.</w:t>
      </w:r>
    </w:p>
    <w:p w14:paraId="215309D0" w14:textId="77777777" w:rsidR="00980A11" w:rsidRDefault="00980A11" w:rsidP="00980A11">
      <w:pPr>
        <w:rPr>
          <w:rFonts w:ascii="Arial" w:hAnsi="Arial" w:cs="Arial"/>
        </w:rPr>
      </w:pPr>
    </w:p>
    <w:p w14:paraId="2A5B7D7E" w14:textId="77777777" w:rsidR="00980A11" w:rsidRDefault="00980A11" w:rsidP="00980A11">
      <w:pPr>
        <w:rPr>
          <w:rFonts w:ascii="Arial" w:hAnsi="Arial" w:cs="Arial"/>
        </w:rPr>
      </w:pPr>
    </w:p>
    <w:tbl>
      <w:tblPr>
        <w:tblW w:w="9072" w:type="dxa"/>
        <w:tblLayout w:type="fixed"/>
        <w:tblLook w:val="0000" w:firstRow="0" w:lastRow="0" w:firstColumn="0" w:lastColumn="0" w:noHBand="0" w:noVBand="0"/>
      </w:tblPr>
      <w:tblGrid>
        <w:gridCol w:w="2410"/>
        <w:gridCol w:w="2693"/>
        <w:gridCol w:w="3969"/>
      </w:tblGrid>
      <w:tr w:rsidR="00980A11" w:rsidRPr="00494774" w14:paraId="39E9E78F" w14:textId="77777777" w:rsidTr="00980A11">
        <w:trPr>
          <w:trHeight w:val="385"/>
        </w:trPr>
        <w:tc>
          <w:tcPr>
            <w:tcW w:w="2410" w:type="dxa"/>
          </w:tcPr>
          <w:p w14:paraId="09AC38A6" w14:textId="77777777" w:rsidR="00980A11" w:rsidRPr="00494774" w:rsidRDefault="00980A11" w:rsidP="00980A11">
            <w:pPr>
              <w:ind w:right="382"/>
              <w:jc w:val="left"/>
              <w:rPr>
                <w:rFonts w:ascii="Arial" w:hAnsi="Arial" w:cs="Arial"/>
                <w:szCs w:val="20"/>
              </w:rPr>
            </w:pPr>
            <w:r w:rsidRPr="00494774">
              <w:rPr>
                <w:rFonts w:ascii="Arial" w:hAnsi="Arial" w:cs="Arial"/>
                <w:szCs w:val="20"/>
              </w:rPr>
              <w:t xml:space="preserve">Datum: </w:t>
            </w:r>
          </w:p>
        </w:tc>
        <w:tc>
          <w:tcPr>
            <w:tcW w:w="2693" w:type="dxa"/>
          </w:tcPr>
          <w:p w14:paraId="2F05E1BE" w14:textId="77777777" w:rsidR="00980A11" w:rsidRPr="00494774" w:rsidRDefault="00980A11" w:rsidP="0027450B">
            <w:pPr>
              <w:ind w:right="382"/>
              <w:rPr>
                <w:rFonts w:ascii="Arial" w:hAnsi="Arial" w:cs="Arial"/>
                <w:szCs w:val="20"/>
              </w:rPr>
            </w:pPr>
          </w:p>
        </w:tc>
        <w:tc>
          <w:tcPr>
            <w:tcW w:w="3969" w:type="dxa"/>
          </w:tcPr>
          <w:p w14:paraId="0FB1FAA9" w14:textId="77777777" w:rsidR="00980A11" w:rsidRPr="00494774" w:rsidRDefault="00980A11" w:rsidP="0027450B">
            <w:pPr>
              <w:ind w:right="382"/>
              <w:rPr>
                <w:rFonts w:ascii="Arial" w:hAnsi="Arial" w:cs="Arial"/>
                <w:szCs w:val="20"/>
              </w:rPr>
            </w:pPr>
            <w:r w:rsidRPr="00494774">
              <w:rPr>
                <w:rFonts w:ascii="Arial" w:hAnsi="Arial" w:cs="Arial"/>
                <w:szCs w:val="20"/>
              </w:rPr>
              <w:t xml:space="preserve">Datum: </w:t>
            </w:r>
          </w:p>
        </w:tc>
      </w:tr>
      <w:tr w:rsidR="00980A11" w:rsidRPr="00494774" w14:paraId="0504FA15" w14:textId="77777777" w:rsidTr="00980A11">
        <w:tc>
          <w:tcPr>
            <w:tcW w:w="2410" w:type="dxa"/>
          </w:tcPr>
          <w:p w14:paraId="5D651B56" w14:textId="77777777" w:rsidR="00980A11" w:rsidRPr="00494774" w:rsidRDefault="00980A11" w:rsidP="0027450B">
            <w:pPr>
              <w:ind w:right="382"/>
              <w:rPr>
                <w:rFonts w:ascii="Arial" w:hAnsi="Arial" w:cs="Arial"/>
                <w:szCs w:val="20"/>
              </w:rPr>
            </w:pPr>
            <w:r w:rsidRPr="00494774">
              <w:rPr>
                <w:rFonts w:ascii="Arial" w:hAnsi="Arial" w:cs="Arial"/>
                <w:szCs w:val="20"/>
              </w:rPr>
              <w:t>Izvajalec:</w:t>
            </w:r>
          </w:p>
        </w:tc>
        <w:tc>
          <w:tcPr>
            <w:tcW w:w="2693" w:type="dxa"/>
          </w:tcPr>
          <w:p w14:paraId="0AD6898A" w14:textId="77777777" w:rsidR="00980A11" w:rsidRPr="00494774" w:rsidRDefault="00980A11" w:rsidP="0027450B">
            <w:pPr>
              <w:ind w:right="382"/>
              <w:rPr>
                <w:rFonts w:ascii="Arial" w:hAnsi="Arial" w:cs="Arial"/>
                <w:szCs w:val="20"/>
              </w:rPr>
            </w:pPr>
          </w:p>
        </w:tc>
        <w:tc>
          <w:tcPr>
            <w:tcW w:w="3969" w:type="dxa"/>
          </w:tcPr>
          <w:p w14:paraId="636717B2" w14:textId="77777777" w:rsidR="00980A11" w:rsidRPr="00494774" w:rsidRDefault="00980A11" w:rsidP="0027450B">
            <w:pPr>
              <w:ind w:right="382"/>
              <w:rPr>
                <w:rFonts w:ascii="Arial" w:hAnsi="Arial" w:cs="Arial"/>
                <w:szCs w:val="20"/>
              </w:rPr>
            </w:pPr>
            <w:r w:rsidRPr="00494774">
              <w:rPr>
                <w:rFonts w:ascii="Arial" w:hAnsi="Arial" w:cs="Arial"/>
                <w:szCs w:val="20"/>
              </w:rPr>
              <w:t xml:space="preserve">Naročnik: </w:t>
            </w:r>
          </w:p>
        </w:tc>
      </w:tr>
      <w:tr w:rsidR="00980A11" w:rsidRPr="00494774" w14:paraId="622F2EBE" w14:textId="77777777" w:rsidTr="00980A11">
        <w:tc>
          <w:tcPr>
            <w:tcW w:w="2410" w:type="dxa"/>
          </w:tcPr>
          <w:p w14:paraId="2AFAB91E" w14:textId="77777777" w:rsidR="00980A11" w:rsidRPr="00494774" w:rsidRDefault="00980A11" w:rsidP="0027450B">
            <w:pPr>
              <w:ind w:right="382"/>
              <w:rPr>
                <w:rFonts w:ascii="Arial" w:hAnsi="Arial" w:cs="Arial"/>
                <w:szCs w:val="20"/>
              </w:rPr>
            </w:pPr>
          </w:p>
        </w:tc>
        <w:tc>
          <w:tcPr>
            <w:tcW w:w="2693" w:type="dxa"/>
          </w:tcPr>
          <w:p w14:paraId="6F9C844B" w14:textId="77777777" w:rsidR="00980A11" w:rsidRPr="00494774" w:rsidRDefault="00980A11" w:rsidP="0027450B">
            <w:pPr>
              <w:ind w:right="382"/>
              <w:rPr>
                <w:rFonts w:ascii="Arial" w:hAnsi="Arial" w:cs="Arial"/>
                <w:szCs w:val="20"/>
              </w:rPr>
            </w:pPr>
          </w:p>
        </w:tc>
        <w:tc>
          <w:tcPr>
            <w:tcW w:w="3969" w:type="dxa"/>
          </w:tcPr>
          <w:p w14:paraId="628C2DA0" w14:textId="77777777" w:rsidR="00980A11" w:rsidRPr="00494774" w:rsidRDefault="00980A11" w:rsidP="0027450B">
            <w:pPr>
              <w:ind w:right="382"/>
              <w:rPr>
                <w:rFonts w:ascii="Arial" w:hAnsi="Arial" w:cs="Arial"/>
                <w:szCs w:val="20"/>
              </w:rPr>
            </w:pPr>
            <w:r w:rsidRPr="00494774">
              <w:rPr>
                <w:rFonts w:ascii="Arial" w:hAnsi="Arial" w:cs="Arial"/>
                <w:szCs w:val="20"/>
              </w:rPr>
              <w:t>Ministrstvo za naravne vire in prostor</w:t>
            </w:r>
          </w:p>
          <w:p w14:paraId="36BF410C" w14:textId="77777777" w:rsidR="00980A11" w:rsidRPr="00494774" w:rsidRDefault="00980A11" w:rsidP="0027450B">
            <w:pPr>
              <w:ind w:right="382"/>
              <w:rPr>
                <w:rFonts w:ascii="Arial" w:hAnsi="Arial" w:cs="Arial"/>
                <w:szCs w:val="20"/>
              </w:rPr>
            </w:pPr>
            <w:r w:rsidRPr="00494774">
              <w:rPr>
                <w:rFonts w:ascii="Arial" w:hAnsi="Arial" w:cs="Arial"/>
                <w:szCs w:val="20"/>
              </w:rPr>
              <w:t>Direkcija Republike Slovenije za vode</w:t>
            </w:r>
          </w:p>
        </w:tc>
      </w:tr>
      <w:tr w:rsidR="00980A11" w:rsidRPr="00494774" w14:paraId="034E049A" w14:textId="77777777" w:rsidTr="00980A11">
        <w:tc>
          <w:tcPr>
            <w:tcW w:w="2410" w:type="dxa"/>
          </w:tcPr>
          <w:p w14:paraId="47211081" w14:textId="77777777" w:rsidR="00980A11" w:rsidRPr="00494774" w:rsidRDefault="00980A11" w:rsidP="0027450B">
            <w:pPr>
              <w:ind w:right="382"/>
              <w:rPr>
                <w:rFonts w:ascii="Arial" w:hAnsi="Arial" w:cs="Arial"/>
                <w:szCs w:val="20"/>
              </w:rPr>
            </w:pPr>
          </w:p>
        </w:tc>
        <w:tc>
          <w:tcPr>
            <w:tcW w:w="2693" w:type="dxa"/>
          </w:tcPr>
          <w:p w14:paraId="5A830AC4" w14:textId="77777777" w:rsidR="00980A11" w:rsidRPr="00494774" w:rsidRDefault="00980A11" w:rsidP="0027450B">
            <w:pPr>
              <w:ind w:right="382"/>
              <w:rPr>
                <w:rFonts w:ascii="Arial" w:hAnsi="Arial" w:cs="Arial"/>
                <w:szCs w:val="20"/>
              </w:rPr>
            </w:pPr>
          </w:p>
        </w:tc>
        <w:tc>
          <w:tcPr>
            <w:tcW w:w="3969" w:type="dxa"/>
          </w:tcPr>
          <w:p w14:paraId="7040DC3D" w14:textId="77777777" w:rsidR="00980A11" w:rsidRPr="00494774" w:rsidRDefault="00980A11" w:rsidP="0027450B">
            <w:pPr>
              <w:ind w:right="382"/>
              <w:rPr>
                <w:rFonts w:ascii="Arial" w:hAnsi="Arial" w:cs="Arial"/>
                <w:szCs w:val="20"/>
              </w:rPr>
            </w:pPr>
          </w:p>
        </w:tc>
      </w:tr>
      <w:tr w:rsidR="00980A11" w:rsidRPr="00494774" w14:paraId="272C1965" w14:textId="77777777" w:rsidTr="00980A11">
        <w:tc>
          <w:tcPr>
            <w:tcW w:w="2410" w:type="dxa"/>
          </w:tcPr>
          <w:p w14:paraId="631345E9" w14:textId="77777777" w:rsidR="00980A11" w:rsidRPr="00494774" w:rsidRDefault="00980A11" w:rsidP="0027450B">
            <w:pPr>
              <w:ind w:right="382"/>
              <w:rPr>
                <w:rFonts w:ascii="Arial" w:hAnsi="Arial" w:cs="Arial"/>
                <w:szCs w:val="20"/>
              </w:rPr>
            </w:pPr>
          </w:p>
        </w:tc>
        <w:tc>
          <w:tcPr>
            <w:tcW w:w="2693" w:type="dxa"/>
          </w:tcPr>
          <w:p w14:paraId="756DDDCD" w14:textId="77777777" w:rsidR="00980A11" w:rsidRPr="00494774" w:rsidRDefault="00980A11" w:rsidP="0027450B">
            <w:pPr>
              <w:ind w:right="382"/>
              <w:rPr>
                <w:rFonts w:ascii="Arial" w:hAnsi="Arial" w:cs="Arial"/>
                <w:szCs w:val="20"/>
              </w:rPr>
            </w:pPr>
          </w:p>
        </w:tc>
        <w:tc>
          <w:tcPr>
            <w:tcW w:w="3969" w:type="dxa"/>
          </w:tcPr>
          <w:p w14:paraId="12E2F05F" w14:textId="70DDE4F7" w:rsidR="00980A11" w:rsidRPr="00494774" w:rsidRDefault="00F50B12" w:rsidP="0027450B">
            <w:pPr>
              <w:ind w:right="382"/>
              <w:rPr>
                <w:rFonts w:ascii="Arial" w:hAnsi="Arial" w:cs="Arial"/>
                <w:szCs w:val="20"/>
              </w:rPr>
            </w:pPr>
            <w:r>
              <w:rPr>
                <w:rFonts w:ascii="Arial" w:hAnsi="Arial" w:cs="Arial"/>
                <w:szCs w:val="20"/>
              </w:rPr>
              <w:t>Urška Hočevar</w:t>
            </w:r>
            <w:r w:rsidR="00980A11" w:rsidRPr="00494774">
              <w:rPr>
                <w:rFonts w:ascii="Arial" w:hAnsi="Arial" w:cs="Arial"/>
                <w:szCs w:val="20"/>
              </w:rPr>
              <w:t xml:space="preserve"> </w:t>
            </w:r>
          </w:p>
        </w:tc>
      </w:tr>
      <w:tr w:rsidR="00980A11" w:rsidRPr="00494774" w14:paraId="4B0F2EC7" w14:textId="77777777" w:rsidTr="00980A11">
        <w:tc>
          <w:tcPr>
            <w:tcW w:w="2410" w:type="dxa"/>
          </w:tcPr>
          <w:p w14:paraId="61D709F6" w14:textId="77777777" w:rsidR="00980A11" w:rsidRPr="00494774" w:rsidRDefault="00980A11" w:rsidP="0027450B">
            <w:pPr>
              <w:ind w:right="382"/>
              <w:rPr>
                <w:rFonts w:ascii="Arial" w:hAnsi="Arial" w:cs="Arial"/>
                <w:szCs w:val="20"/>
              </w:rPr>
            </w:pPr>
          </w:p>
        </w:tc>
        <w:tc>
          <w:tcPr>
            <w:tcW w:w="2693" w:type="dxa"/>
          </w:tcPr>
          <w:p w14:paraId="11A60D25" w14:textId="77777777" w:rsidR="00980A11" w:rsidRPr="00494774" w:rsidRDefault="00980A11" w:rsidP="0027450B">
            <w:pPr>
              <w:ind w:right="382"/>
              <w:rPr>
                <w:rFonts w:ascii="Arial" w:hAnsi="Arial" w:cs="Arial"/>
                <w:szCs w:val="20"/>
              </w:rPr>
            </w:pPr>
          </w:p>
        </w:tc>
        <w:tc>
          <w:tcPr>
            <w:tcW w:w="3969" w:type="dxa"/>
          </w:tcPr>
          <w:p w14:paraId="2A52F1B3" w14:textId="3FCF5B21" w:rsidR="00FB22B6" w:rsidRPr="00494774" w:rsidRDefault="00F50B12" w:rsidP="0027450B">
            <w:pPr>
              <w:ind w:right="382"/>
              <w:rPr>
                <w:rFonts w:ascii="Arial" w:hAnsi="Arial" w:cs="Arial"/>
                <w:szCs w:val="20"/>
              </w:rPr>
            </w:pPr>
            <w:r>
              <w:rPr>
                <w:rFonts w:ascii="Arial" w:hAnsi="Arial" w:cs="Arial"/>
                <w:szCs w:val="20"/>
              </w:rPr>
              <w:t>v.</w:t>
            </w:r>
            <w:r w:rsidR="00FB22B6">
              <w:rPr>
                <w:rFonts w:ascii="Arial" w:hAnsi="Arial" w:cs="Arial"/>
                <w:szCs w:val="20"/>
              </w:rPr>
              <w:t xml:space="preserve"> </w:t>
            </w:r>
            <w:r>
              <w:rPr>
                <w:rFonts w:ascii="Arial" w:hAnsi="Arial" w:cs="Arial"/>
                <w:szCs w:val="20"/>
              </w:rPr>
              <w:t>d. d</w:t>
            </w:r>
            <w:r w:rsidR="00980A11" w:rsidRPr="00494774">
              <w:rPr>
                <w:rFonts w:ascii="Arial" w:hAnsi="Arial" w:cs="Arial"/>
                <w:szCs w:val="20"/>
              </w:rPr>
              <w:t>irektor</w:t>
            </w:r>
            <w:r w:rsidR="00FB22B6">
              <w:rPr>
                <w:rFonts w:ascii="Arial" w:hAnsi="Arial" w:cs="Arial"/>
                <w:szCs w:val="20"/>
              </w:rPr>
              <w:t>ja</w:t>
            </w:r>
          </w:p>
        </w:tc>
      </w:tr>
      <w:tr w:rsidR="00980A11" w:rsidRPr="00494774" w14:paraId="769B02CC" w14:textId="77777777" w:rsidTr="00980A11">
        <w:tc>
          <w:tcPr>
            <w:tcW w:w="2410" w:type="dxa"/>
          </w:tcPr>
          <w:p w14:paraId="440EE523" w14:textId="77777777" w:rsidR="00980A11" w:rsidRPr="00494774" w:rsidRDefault="00980A11" w:rsidP="0027450B">
            <w:pPr>
              <w:ind w:right="382"/>
              <w:rPr>
                <w:rFonts w:ascii="Arial" w:hAnsi="Arial" w:cs="Arial"/>
                <w:szCs w:val="20"/>
              </w:rPr>
            </w:pPr>
          </w:p>
        </w:tc>
        <w:tc>
          <w:tcPr>
            <w:tcW w:w="2693" w:type="dxa"/>
          </w:tcPr>
          <w:p w14:paraId="0A794476" w14:textId="77777777" w:rsidR="00980A11" w:rsidRPr="00494774" w:rsidRDefault="00980A11" w:rsidP="0027450B">
            <w:pPr>
              <w:ind w:right="382"/>
              <w:rPr>
                <w:rFonts w:ascii="Arial" w:hAnsi="Arial" w:cs="Arial"/>
                <w:szCs w:val="20"/>
              </w:rPr>
            </w:pPr>
          </w:p>
        </w:tc>
        <w:tc>
          <w:tcPr>
            <w:tcW w:w="3969" w:type="dxa"/>
          </w:tcPr>
          <w:p w14:paraId="6944270D" w14:textId="77777777" w:rsidR="00980A11" w:rsidRPr="00494774" w:rsidRDefault="00980A11" w:rsidP="0027450B">
            <w:pPr>
              <w:ind w:right="382"/>
              <w:rPr>
                <w:rFonts w:ascii="Arial" w:hAnsi="Arial" w:cs="Arial"/>
                <w:szCs w:val="20"/>
              </w:rPr>
            </w:pPr>
          </w:p>
        </w:tc>
      </w:tr>
    </w:tbl>
    <w:p w14:paraId="2EB7CB31" w14:textId="3871D91A" w:rsidR="0084314B" w:rsidRPr="0004127B" w:rsidRDefault="0084314B" w:rsidP="006B7B92">
      <w:pPr>
        <w:spacing w:line="260" w:lineRule="exact"/>
        <w:rPr>
          <w:rFonts w:ascii="Arial" w:hAnsi="Arial" w:cs="Arial"/>
          <w:b/>
          <w:szCs w:val="20"/>
        </w:rPr>
      </w:pPr>
      <w:r w:rsidRPr="0004127B">
        <w:rPr>
          <w:rFonts w:ascii="Arial" w:hAnsi="Arial" w:cs="Arial"/>
          <w:b/>
          <w:szCs w:val="20"/>
        </w:rPr>
        <w:t>Izjavljamo, da smo seznanjeni z vsemi določili Obrazca Pogodbe, da smo jih razumeli ter soglašamo, da so sestavni del Pogodbe.</w:t>
      </w:r>
    </w:p>
    <w:p w14:paraId="5BFAD763" w14:textId="77777777" w:rsidR="000B132E" w:rsidRPr="0004127B" w:rsidRDefault="000B132E" w:rsidP="00551DD8">
      <w:pPr>
        <w:spacing w:line="260" w:lineRule="exact"/>
        <w:jc w:val="left"/>
        <w:rPr>
          <w:rFonts w:ascii="Arial" w:hAnsi="Arial" w:cs="Arial"/>
          <w:b/>
          <w:szCs w:val="20"/>
        </w:rPr>
      </w:pPr>
    </w:p>
    <w:p w14:paraId="4125E0D5" w14:textId="77777777" w:rsidR="0084314B" w:rsidRPr="0004127B" w:rsidRDefault="0084314B" w:rsidP="00551DD8">
      <w:pPr>
        <w:spacing w:line="260" w:lineRule="exact"/>
        <w:ind w:left="3976"/>
        <w:outlineLvl w:val="0"/>
        <w:rPr>
          <w:rFonts w:ascii="Arial" w:hAnsi="Arial" w:cs="Arial"/>
          <w:b/>
          <w:bCs/>
          <w:szCs w:val="20"/>
        </w:rPr>
      </w:pPr>
      <w:r w:rsidRPr="0004127B">
        <w:rPr>
          <w:rFonts w:ascii="Arial" w:hAnsi="Arial" w:cs="Arial"/>
          <w:b/>
          <w:bCs/>
          <w:szCs w:val="20"/>
        </w:rPr>
        <w:t>Podpis:__________________________________</w:t>
      </w:r>
    </w:p>
    <w:p w14:paraId="652F2C7C" w14:textId="77777777" w:rsidR="0084314B" w:rsidRPr="0004127B" w:rsidRDefault="0084314B" w:rsidP="00551DD8">
      <w:pPr>
        <w:spacing w:line="260" w:lineRule="exact"/>
        <w:ind w:left="3969"/>
        <w:rPr>
          <w:rFonts w:ascii="Arial" w:hAnsi="Arial" w:cs="Arial"/>
          <w:i/>
          <w:iCs/>
          <w:szCs w:val="20"/>
        </w:rPr>
      </w:pPr>
      <w:r w:rsidRPr="0004127B">
        <w:rPr>
          <w:rFonts w:ascii="Arial" w:hAnsi="Arial" w:cs="Arial"/>
          <w:i/>
          <w:iCs/>
          <w:szCs w:val="20"/>
        </w:rPr>
        <w:lastRenderedPageBreak/>
        <w:t>(oseba, ki je pooblaščena za podpisovanje v imenu ponudnika)</w:t>
      </w:r>
    </w:p>
    <w:p w14:paraId="5DCA7A78" w14:textId="77777777" w:rsidR="00787CEF" w:rsidRPr="0004127B" w:rsidRDefault="00787CEF" w:rsidP="00551DD8">
      <w:pPr>
        <w:spacing w:line="260" w:lineRule="exact"/>
        <w:ind w:left="3969"/>
        <w:outlineLvl w:val="0"/>
        <w:rPr>
          <w:rFonts w:ascii="Arial" w:hAnsi="Arial" w:cs="Arial"/>
          <w:b/>
          <w:bCs/>
          <w:szCs w:val="20"/>
        </w:rPr>
      </w:pPr>
    </w:p>
    <w:p w14:paraId="3BC93D3D" w14:textId="77777777" w:rsidR="0084314B" w:rsidRPr="0004127B" w:rsidRDefault="0084314B" w:rsidP="00551DD8">
      <w:pPr>
        <w:spacing w:line="260" w:lineRule="exact"/>
        <w:ind w:left="3969"/>
        <w:outlineLvl w:val="0"/>
        <w:rPr>
          <w:rFonts w:ascii="Arial" w:hAnsi="Arial" w:cs="Arial"/>
          <w:b/>
          <w:bCs/>
          <w:szCs w:val="20"/>
        </w:rPr>
      </w:pPr>
      <w:r w:rsidRPr="0004127B">
        <w:rPr>
          <w:rFonts w:ascii="Arial" w:hAnsi="Arial" w:cs="Arial"/>
          <w:b/>
          <w:bCs/>
          <w:szCs w:val="20"/>
        </w:rPr>
        <w:t>Kraj in datum podpisa:_______________________</w:t>
      </w:r>
    </w:p>
    <w:p w14:paraId="323F195D" w14:textId="77777777" w:rsidR="00787CEF" w:rsidRPr="0004127B" w:rsidRDefault="00787CEF" w:rsidP="00551DD8">
      <w:pPr>
        <w:spacing w:line="260" w:lineRule="exact"/>
        <w:ind w:left="3969"/>
        <w:outlineLvl w:val="0"/>
        <w:rPr>
          <w:rFonts w:ascii="Arial" w:hAnsi="Arial" w:cs="Arial"/>
          <w:b/>
          <w:bCs/>
          <w:szCs w:val="20"/>
        </w:rPr>
      </w:pPr>
    </w:p>
    <w:p w14:paraId="39BCD436" w14:textId="77777777" w:rsidR="0084314B" w:rsidRPr="0004127B" w:rsidRDefault="0084314B" w:rsidP="00551DD8">
      <w:pPr>
        <w:spacing w:line="260" w:lineRule="exact"/>
        <w:ind w:left="3969"/>
        <w:outlineLvl w:val="0"/>
        <w:rPr>
          <w:rFonts w:ascii="Arial" w:hAnsi="Arial" w:cs="Arial"/>
          <w:b/>
          <w:bCs/>
          <w:szCs w:val="20"/>
        </w:rPr>
      </w:pPr>
      <w:r w:rsidRPr="0004127B">
        <w:rPr>
          <w:rFonts w:ascii="Arial" w:hAnsi="Arial" w:cs="Arial"/>
          <w:b/>
          <w:bCs/>
          <w:szCs w:val="20"/>
        </w:rPr>
        <w:t>Ponudnikov žig:</w:t>
      </w:r>
    </w:p>
    <w:p w14:paraId="1C25E3C7" w14:textId="4302E4AD" w:rsidR="0084314B" w:rsidRPr="0004127B" w:rsidRDefault="0084314B" w:rsidP="00551DD8">
      <w:pPr>
        <w:spacing w:line="260" w:lineRule="exact"/>
        <w:ind w:left="3969"/>
        <w:rPr>
          <w:rFonts w:ascii="Arial" w:hAnsi="Arial" w:cs="Arial"/>
          <w:b/>
          <w:bCs/>
          <w:szCs w:val="20"/>
        </w:rPr>
        <w:sectPr w:rsidR="0084314B" w:rsidRPr="0004127B" w:rsidSect="00F77970">
          <w:headerReference w:type="default" r:id="rId11"/>
          <w:footerReference w:type="default" r:id="rId12"/>
          <w:headerReference w:type="first" r:id="rId13"/>
          <w:pgSz w:w="11906" w:h="16838" w:code="9"/>
          <w:pgMar w:top="1843" w:right="1134" w:bottom="1559" w:left="1418" w:header="567" w:footer="420" w:gutter="0"/>
          <w:cols w:space="708"/>
          <w:docGrid w:linePitch="360"/>
        </w:sectPr>
      </w:pPr>
    </w:p>
    <w:p w14:paraId="749FF9B2" w14:textId="3C951108" w:rsidR="00E945F1" w:rsidRPr="00CE4307" w:rsidRDefault="00E945F1" w:rsidP="00E945F1">
      <w:pPr>
        <w:jc w:val="center"/>
        <w:rPr>
          <w:rFonts w:ascii="Arial" w:hAnsi="Arial" w:cs="Arial"/>
          <w:b/>
          <w:bCs/>
          <w:szCs w:val="20"/>
        </w:rPr>
      </w:pPr>
      <w:r w:rsidRPr="00CE4307">
        <w:rPr>
          <w:rFonts w:ascii="Arial" w:hAnsi="Arial" w:cs="Arial"/>
          <w:b/>
          <w:bCs/>
          <w:szCs w:val="20"/>
        </w:rPr>
        <w:lastRenderedPageBreak/>
        <w:t>SPLOŠNI POGOJI</w:t>
      </w:r>
    </w:p>
    <w:p w14:paraId="383B088B" w14:textId="77777777" w:rsidR="00E945F1" w:rsidRPr="0004127B" w:rsidRDefault="00E945F1" w:rsidP="00E945F1">
      <w:pPr>
        <w:jc w:val="center"/>
        <w:rPr>
          <w:rFonts w:ascii="Arial" w:hAnsi="Arial" w:cs="Arial"/>
          <w:b/>
          <w:bCs/>
          <w:szCs w:val="20"/>
        </w:rPr>
      </w:pPr>
      <w:r w:rsidRPr="00CE4307">
        <w:rPr>
          <w:rFonts w:ascii="Arial" w:hAnsi="Arial" w:cs="Arial"/>
          <w:b/>
          <w:bCs/>
          <w:szCs w:val="20"/>
        </w:rPr>
        <w:t>IZJAVA</w:t>
      </w:r>
    </w:p>
    <w:p w14:paraId="4BC37F1B" w14:textId="77777777" w:rsidR="00E945F1" w:rsidRPr="0004127B" w:rsidRDefault="00E945F1" w:rsidP="00E945F1">
      <w:pPr>
        <w:widowControl w:val="0"/>
        <w:autoSpaceDE w:val="0"/>
        <w:autoSpaceDN w:val="0"/>
        <w:adjustRightInd w:val="0"/>
        <w:rPr>
          <w:rFonts w:ascii="Arial" w:hAnsi="Arial" w:cs="Arial"/>
          <w:szCs w:val="20"/>
        </w:rPr>
      </w:pPr>
    </w:p>
    <w:p w14:paraId="25F01B02"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Razpis in izvajanje del morajo biti v skladu z določili </w:t>
      </w:r>
      <w:r w:rsidRPr="0004127B">
        <w:rPr>
          <w:rFonts w:ascii="Arial" w:hAnsi="Arial" w:cs="Arial"/>
          <w:b/>
          <w:szCs w:val="20"/>
        </w:rPr>
        <w:t>Pogojev gradbenih pogodb za gradbena in inženirska dela, ki jih načrtuje naročnik, FIDIC prva izdaja 1999 (rdeča knjiga)</w:t>
      </w:r>
      <w:r w:rsidRPr="0004127B">
        <w:rPr>
          <w:rFonts w:ascii="Arial" w:hAnsi="Arial" w:cs="Arial"/>
          <w:szCs w:val="20"/>
        </w:rPr>
        <w:t>, ki jih je mogoče nabaviti na naslednjem naslovu:</w:t>
      </w:r>
    </w:p>
    <w:p w14:paraId="0748DA4C"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10EB3C6D"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Fédération Internationale des Ingénieurs Conseils  (FIDIC)</w:t>
      </w:r>
    </w:p>
    <w:p w14:paraId="2B79D886"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7C74459F"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FIDIC </w:t>
      </w:r>
      <w:proofErr w:type="spellStart"/>
      <w:r w:rsidRPr="0004127B">
        <w:rPr>
          <w:rFonts w:ascii="Arial" w:hAnsi="Arial" w:cs="Arial"/>
          <w:szCs w:val="20"/>
        </w:rPr>
        <w:t>bookshop</w:t>
      </w:r>
      <w:proofErr w:type="spellEnd"/>
      <w:r w:rsidRPr="0004127B">
        <w:rPr>
          <w:rFonts w:ascii="Arial" w:hAnsi="Arial" w:cs="Arial"/>
          <w:szCs w:val="20"/>
        </w:rPr>
        <w:t xml:space="preserve"> </w:t>
      </w:r>
    </w:p>
    <w:p w14:paraId="139FE6C4"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P.O. </w:t>
      </w:r>
      <w:proofErr w:type="spellStart"/>
      <w:r w:rsidRPr="0004127B">
        <w:rPr>
          <w:rFonts w:ascii="Arial" w:hAnsi="Arial" w:cs="Arial"/>
          <w:szCs w:val="20"/>
        </w:rPr>
        <w:t>Box</w:t>
      </w:r>
      <w:proofErr w:type="spellEnd"/>
      <w:r w:rsidRPr="0004127B">
        <w:rPr>
          <w:rFonts w:ascii="Arial" w:hAnsi="Arial" w:cs="Arial"/>
          <w:szCs w:val="20"/>
        </w:rPr>
        <w:t xml:space="preserve"> 311, CH–1215 </w:t>
      </w:r>
      <w:proofErr w:type="spellStart"/>
      <w:r w:rsidRPr="0004127B">
        <w:rPr>
          <w:rFonts w:ascii="Arial" w:hAnsi="Arial" w:cs="Arial"/>
          <w:szCs w:val="20"/>
        </w:rPr>
        <w:t>Geneva</w:t>
      </w:r>
      <w:proofErr w:type="spellEnd"/>
      <w:r w:rsidRPr="0004127B">
        <w:rPr>
          <w:rFonts w:ascii="Arial" w:hAnsi="Arial" w:cs="Arial"/>
          <w:szCs w:val="20"/>
        </w:rPr>
        <w:t xml:space="preserve"> 15, </w:t>
      </w:r>
      <w:proofErr w:type="spellStart"/>
      <w:r w:rsidRPr="0004127B">
        <w:rPr>
          <w:rFonts w:ascii="Arial" w:hAnsi="Arial" w:cs="Arial"/>
          <w:szCs w:val="20"/>
        </w:rPr>
        <w:t>Switzerland</w:t>
      </w:r>
      <w:proofErr w:type="spellEnd"/>
    </w:p>
    <w:p w14:paraId="7864A65F"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484F7B0E"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Tel:</w:t>
      </w:r>
      <w:r w:rsidRPr="0004127B">
        <w:rPr>
          <w:rFonts w:ascii="Arial" w:hAnsi="Arial" w:cs="Arial"/>
          <w:szCs w:val="20"/>
        </w:rPr>
        <w:tab/>
        <w:t>+41 227 994 905</w:t>
      </w:r>
    </w:p>
    <w:p w14:paraId="2C309B55"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proofErr w:type="spellStart"/>
      <w:r w:rsidRPr="0004127B">
        <w:rPr>
          <w:rFonts w:ascii="Arial" w:hAnsi="Arial" w:cs="Arial"/>
          <w:szCs w:val="20"/>
        </w:rPr>
        <w:t>Fax</w:t>
      </w:r>
      <w:proofErr w:type="spellEnd"/>
      <w:r w:rsidRPr="0004127B">
        <w:rPr>
          <w:rFonts w:ascii="Arial" w:hAnsi="Arial" w:cs="Arial"/>
          <w:szCs w:val="20"/>
        </w:rPr>
        <w:t xml:space="preserve">: </w:t>
      </w:r>
      <w:r w:rsidRPr="0004127B">
        <w:rPr>
          <w:rFonts w:ascii="Arial" w:hAnsi="Arial" w:cs="Arial"/>
          <w:szCs w:val="20"/>
        </w:rPr>
        <w:tab/>
        <w:t>+41 227 994  901</w:t>
      </w:r>
    </w:p>
    <w:p w14:paraId="5FC3DE26"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782E4293"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e-mail: </w:t>
      </w:r>
      <w:hyperlink r:id="rId14" w:history="1">
        <w:r w:rsidRPr="0004127B">
          <w:rPr>
            <w:rStyle w:val="Hiperpovezava"/>
            <w:rFonts w:ascii="Arial" w:hAnsi="Arial" w:cs="Arial"/>
            <w:szCs w:val="20"/>
          </w:rPr>
          <w:t>fidic.pub@fidic.org</w:t>
        </w:r>
      </w:hyperlink>
    </w:p>
    <w:p w14:paraId="21BCFB63"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http://www.fidic.org</w:t>
      </w:r>
    </w:p>
    <w:p w14:paraId="6A04D3B6"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563AE9A6"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Slovensko verzijo je mogoče nabaviti na naslovu:</w:t>
      </w:r>
    </w:p>
    <w:p w14:paraId="2D225ACD"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1A02279E"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Gospodarska zbornica Slovenije</w:t>
      </w:r>
    </w:p>
    <w:p w14:paraId="5FB69444"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Združenje inženirsko svetovalnih podjetij-ZISP</w:t>
      </w:r>
    </w:p>
    <w:p w14:paraId="7A62D38F"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Dimičeva ul. 13</w:t>
      </w:r>
    </w:p>
    <w:p w14:paraId="3C5B1381"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1504 Ljubljana</w:t>
      </w:r>
    </w:p>
    <w:p w14:paraId="0D080DC3"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0904B9C6"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 xml:space="preserve">Tel: </w:t>
      </w:r>
      <w:r w:rsidRPr="0004127B">
        <w:rPr>
          <w:rFonts w:ascii="Arial" w:hAnsi="Arial" w:cs="Arial"/>
          <w:szCs w:val="20"/>
        </w:rPr>
        <w:tab/>
        <w:t>+386 01 58 98 254</w:t>
      </w:r>
    </w:p>
    <w:p w14:paraId="1557A2CB"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proofErr w:type="spellStart"/>
      <w:r w:rsidRPr="0004127B">
        <w:rPr>
          <w:rFonts w:ascii="Arial" w:hAnsi="Arial" w:cs="Arial"/>
          <w:szCs w:val="20"/>
        </w:rPr>
        <w:t>Fax</w:t>
      </w:r>
      <w:proofErr w:type="spellEnd"/>
      <w:r w:rsidRPr="0004127B">
        <w:rPr>
          <w:rFonts w:ascii="Arial" w:hAnsi="Arial" w:cs="Arial"/>
          <w:szCs w:val="20"/>
        </w:rPr>
        <w:t xml:space="preserve">: </w:t>
      </w:r>
      <w:r w:rsidRPr="0004127B">
        <w:rPr>
          <w:rFonts w:ascii="Arial" w:hAnsi="Arial" w:cs="Arial"/>
          <w:szCs w:val="20"/>
        </w:rPr>
        <w:tab/>
        <w:t>+386 01 58 98 100</w:t>
      </w:r>
    </w:p>
    <w:p w14:paraId="5E0D129F"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http://www.gzs.si</w:t>
      </w:r>
    </w:p>
    <w:p w14:paraId="3690458A"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57C88890"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432BD674"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Pogoji gradbenih pogodb za gradbena in inženirska dela, ki jih načrtuje naročnik, so podvrženi spremembam in dodatkom, ki so opisani v Posebnih pogojih.</w:t>
      </w:r>
    </w:p>
    <w:p w14:paraId="03CEE754"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338D240F" w14:textId="77777777" w:rsidR="00E945F1" w:rsidRPr="0004127B" w:rsidRDefault="00E945F1" w:rsidP="00E945F1">
      <w:pPr>
        <w:widowControl w:val="0"/>
        <w:autoSpaceDE w:val="0"/>
        <w:autoSpaceDN w:val="0"/>
        <w:adjustRightInd w:val="0"/>
        <w:spacing w:line="240" w:lineRule="auto"/>
        <w:rPr>
          <w:rFonts w:ascii="Arial" w:hAnsi="Arial" w:cs="Arial"/>
          <w:b/>
          <w:szCs w:val="20"/>
        </w:rPr>
      </w:pPr>
      <w:r w:rsidRPr="0004127B">
        <w:rPr>
          <w:rFonts w:ascii="Arial" w:hAnsi="Arial" w:cs="Arial"/>
          <w:b/>
          <w:szCs w:val="20"/>
        </w:rPr>
        <w:t>Smatra se, da je ponudnik seznanjen z vsebino Pogojev gradbenih pogodb za gradbena in inženirska dela, ki jih načrtuje naročnik, FIDIC, prva izdaja 1999 (rdeča knjiga), in  z njo tudi razpolaga. Naročnik pa lahko od ponudnika zahteva predložitev izvoda Pogojev gradbenih pogodb za gradbena in inženirska dela, ki jih načrtuje naročnik, pravnomočno podpisanega od osebe, ki je tudi pooblaščena za podpis ponudbe.</w:t>
      </w:r>
    </w:p>
    <w:p w14:paraId="48AD232C" w14:textId="77777777" w:rsidR="0084314B" w:rsidRPr="0004127B" w:rsidRDefault="0084314B" w:rsidP="00551DD8">
      <w:pPr>
        <w:spacing w:line="260" w:lineRule="exact"/>
        <w:ind w:left="4248"/>
        <w:rPr>
          <w:rFonts w:ascii="Arial" w:hAnsi="Arial" w:cs="Arial"/>
          <w:szCs w:val="20"/>
        </w:rPr>
      </w:pPr>
    </w:p>
    <w:p w14:paraId="352B3304" w14:textId="77777777" w:rsidR="0051288A" w:rsidRPr="0004127B" w:rsidRDefault="0051288A" w:rsidP="00551DD8">
      <w:pPr>
        <w:spacing w:line="260" w:lineRule="exact"/>
        <w:ind w:left="4678"/>
        <w:rPr>
          <w:rFonts w:ascii="Arial" w:hAnsi="Arial" w:cs="Arial"/>
          <w:b/>
          <w:bCs/>
          <w:szCs w:val="20"/>
        </w:rPr>
      </w:pPr>
    </w:p>
    <w:p w14:paraId="5550E6BC" w14:textId="77777777" w:rsidR="0084314B" w:rsidRPr="0004127B" w:rsidRDefault="0084314B" w:rsidP="00551DD8">
      <w:pPr>
        <w:spacing w:line="260" w:lineRule="exact"/>
        <w:ind w:left="4678"/>
        <w:outlineLvl w:val="0"/>
        <w:rPr>
          <w:rFonts w:ascii="Arial" w:hAnsi="Arial" w:cs="Arial"/>
          <w:b/>
          <w:bCs/>
          <w:szCs w:val="20"/>
        </w:rPr>
      </w:pPr>
      <w:r w:rsidRPr="0004127B">
        <w:rPr>
          <w:rFonts w:ascii="Arial" w:hAnsi="Arial" w:cs="Arial"/>
          <w:b/>
          <w:bCs/>
          <w:szCs w:val="20"/>
        </w:rPr>
        <w:t>Podpis:_________________________________</w:t>
      </w:r>
    </w:p>
    <w:p w14:paraId="1BB0A2AD" w14:textId="77777777" w:rsidR="0084314B" w:rsidRPr="0004127B" w:rsidRDefault="0084314B" w:rsidP="00551DD8">
      <w:pPr>
        <w:spacing w:line="260" w:lineRule="exact"/>
        <w:ind w:left="4678"/>
        <w:rPr>
          <w:rFonts w:ascii="Arial" w:hAnsi="Arial" w:cs="Arial"/>
          <w:i/>
          <w:iCs/>
          <w:szCs w:val="20"/>
        </w:rPr>
      </w:pPr>
      <w:r w:rsidRPr="0004127B">
        <w:rPr>
          <w:rFonts w:ascii="Arial" w:hAnsi="Arial" w:cs="Arial"/>
          <w:i/>
          <w:iCs/>
          <w:szCs w:val="20"/>
        </w:rPr>
        <w:t>(oseba, ki je pooblaščena za podpisovanje v imenu ponudnika)</w:t>
      </w:r>
    </w:p>
    <w:p w14:paraId="625D7B4C" w14:textId="77777777" w:rsidR="0084314B" w:rsidRPr="0004127B" w:rsidRDefault="0084314B" w:rsidP="00551DD8">
      <w:pPr>
        <w:spacing w:line="260" w:lineRule="exact"/>
        <w:ind w:left="4678"/>
        <w:rPr>
          <w:rFonts w:ascii="Arial" w:hAnsi="Arial" w:cs="Arial"/>
          <w:szCs w:val="20"/>
        </w:rPr>
      </w:pPr>
    </w:p>
    <w:p w14:paraId="374FF225" w14:textId="77777777" w:rsidR="0084314B" w:rsidRPr="0004127B" w:rsidRDefault="0084314B" w:rsidP="00551DD8">
      <w:pPr>
        <w:spacing w:line="260" w:lineRule="exact"/>
        <w:ind w:left="4678"/>
        <w:outlineLvl w:val="0"/>
        <w:rPr>
          <w:rFonts w:ascii="Arial" w:hAnsi="Arial" w:cs="Arial"/>
          <w:b/>
          <w:bCs/>
          <w:szCs w:val="20"/>
        </w:rPr>
      </w:pPr>
      <w:r w:rsidRPr="0004127B">
        <w:rPr>
          <w:rFonts w:ascii="Arial" w:hAnsi="Arial" w:cs="Arial"/>
          <w:b/>
          <w:bCs/>
          <w:szCs w:val="20"/>
        </w:rPr>
        <w:t>Kraj in datum podpisa:____________________</w:t>
      </w:r>
    </w:p>
    <w:p w14:paraId="11093FA0" w14:textId="77777777" w:rsidR="008058CE" w:rsidRPr="0004127B" w:rsidRDefault="008058CE" w:rsidP="00551DD8">
      <w:pPr>
        <w:spacing w:line="260" w:lineRule="exact"/>
        <w:ind w:left="4678"/>
        <w:rPr>
          <w:rFonts w:ascii="Arial" w:hAnsi="Arial" w:cs="Arial"/>
          <w:b/>
          <w:bCs/>
          <w:szCs w:val="20"/>
        </w:rPr>
      </w:pPr>
    </w:p>
    <w:p w14:paraId="2ADA89DC" w14:textId="77777777" w:rsidR="0084314B" w:rsidRPr="0004127B" w:rsidRDefault="0084314B" w:rsidP="00551DD8">
      <w:pPr>
        <w:spacing w:line="260" w:lineRule="exact"/>
        <w:ind w:left="4678"/>
        <w:outlineLvl w:val="0"/>
        <w:rPr>
          <w:rFonts w:ascii="Arial" w:hAnsi="Arial" w:cs="Arial"/>
          <w:b/>
          <w:bCs/>
          <w:szCs w:val="20"/>
        </w:rPr>
      </w:pPr>
      <w:r w:rsidRPr="0004127B">
        <w:rPr>
          <w:rFonts w:ascii="Arial" w:hAnsi="Arial" w:cs="Arial"/>
          <w:b/>
          <w:bCs/>
          <w:szCs w:val="20"/>
        </w:rPr>
        <w:t>Ponudnikov</w:t>
      </w:r>
      <w:r w:rsidR="008058CE" w:rsidRPr="0004127B">
        <w:rPr>
          <w:rFonts w:ascii="Arial" w:hAnsi="Arial" w:cs="Arial"/>
          <w:b/>
          <w:bCs/>
          <w:szCs w:val="20"/>
        </w:rPr>
        <w:t xml:space="preserve"> </w:t>
      </w:r>
      <w:r w:rsidRPr="0004127B">
        <w:rPr>
          <w:rFonts w:ascii="Arial" w:hAnsi="Arial" w:cs="Arial"/>
          <w:b/>
          <w:bCs/>
          <w:szCs w:val="20"/>
        </w:rPr>
        <w:t>žig:</w:t>
      </w:r>
    </w:p>
    <w:p w14:paraId="78568DA0" w14:textId="3849259B" w:rsidR="00722677" w:rsidRDefault="00722677">
      <w:pPr>
        <w:spacing w:line="240" w:lineRule="auto"/>
        <w:jc w:val="left"/>
        <w:rPr>
          <w:rFonts w:ascii="Arial" w:hAnsi="Arial" w:cs="Arial"/>
          <w:b/>
          <w:bCs/>
          <w:szCs w:val="20"/>
        </w:rPr>
      </w:pPr>
      <w:r>
        <w:rPr>
          <w:rFonts w:ascii="Arial" w:hAnsi="Arial" w:cs="Arial"/>
          <w:b/>
          <w:bCs/>
          <w:szCs w:val="20"/>
        </w:rPr>
        <w:br w:type="page"/>
      </w:r>
    </w:p>
    <w:p w14:paraId="2B842C5C" w14:textId="77777777" w:rsidR="005308E0" w:rsidRPr="0004127B" w:rsidRDefault="005308E0" w:rsidP="00551DD8">
      <w:pPr>
        <w:spacing w:line="260" w:lineRule="exact"/>
        <w:rPr>
          <w:rFonts w:ascii="Arial" w:hAnsi="Arial" w:cs="Arial"/>
          <w:b/>
          <w:szCs w:val="20"/>
        </w:rPr>
      </w:pPr>
      <w:r w:rsidRPr="0004127B">
        <w:rPr>
          <w:rFonts w:ascii="Arial" w:hAnsi="Arial" w:cs="Arial"/>
          <w:b/>
          <w:szCs w:val="20"/>
        </w:rPr>
        <w:lastRenderedPageBreak/>
        <w:t>POSEBNI POGOJI</w:t>
      </w:r>
    </w:p>
    <w:p w14:paraId="08A69B5E" w14:textId="77777777" w:rsidR="005308E0" w:rsidRPr="0004127B" w:rsidRDefault="005308E0" w:rsidP="00551DD8">
      <w:pPr>
        <w:spacing w:line="260" w:lineRule="exact"/>
        <w:outlineLvl w:val="0"/>
        <w:rPr>
          <w:rFonts w:ascii="Arial" w:hAnsi="Arial" w:cs="Arial"/>
          <w:b/>
          <w:szCs w:val="20"/>
        </w:rPr>
      </w:pPr>
    </w:p>
    <w:p w14:paraId="7AA325BC" w14:textId="77777777" w:rsidR="0084314B" w:rsidRPr="0004127B" w:rsidRDefault="0084314B" w:rsidP="00551DD8">
      <w:pPr>
        <w:spacing w:line="260" w:lineRule="exact"/>
        <w:outlineLvl w:val="0"/>
        <w:rPr>
          <w:rFonts w:ascii="Arial" w:hAnsi="Arial" w:cs="Arial"/>
          <w:b/>
          <w:szCs w:val="20"/>
        </w:rPr>
      </w:pPr>
      <w:r w:rsidRPr="0004127B">
        <w:rPr>
          <w:rFonts w:ascii="Arial" w:hAnsi="Arial" w:cs="Arial"/>
          <w:b/>
          <w:szCs w:val="20"/>
        </w:rPr>
        <w:t>SPLOŠNO</w:t>
      </w:r>
    </w:p>
    <w:p w14:paraId="5FEB8D2A" w14:textId="77777777" w:rsidR="0084314B" w:rsidRPr="0004127B" w:rsidRDefault="0084314B" w:rsidP="00551DD8">
      <w:pPr>
        <w:spacing w:line="260" w:lineRule="exact"/>
        <w:rPr>
          <w:rFonts w:ascii="Arial" w:hAnsi="Arial" w:cs="Arial"/>
          <w:szCs w:val="20"/>
        </w:rPr>
      </w:pPr>
    </w:p>
    <w:p w14:paraId="6A936570" w14:textId="365E0C46" w:rsidR="0042760A" w:rsidRPr="0004127B" w:rsidRDefault="0042760A" w:rsidP="0042760A">
      <w:pPr>
        <w:spacing w:line="260" w:lineRule="exact"/>
        <w:rPr>
          <w:rFonts w:ascii="Arial" w:hAnsi="Arial" w:cs="Arial"/>
          <w:szCs w:val="20"/>
        </w:rPr>
      </w:pPr>
      <w:r w:rsidRPr="0004127B">
        <w:rPr>
          <w:rFonts w:ascii="Arial" w:hAnsi="Arial" w:cs="Arial"/>
          <w:szCs w:val="20"/>
        </w:rPr>
        <w:t xml:space="preserve">Posebni pogoji dopolnjujejo in dodajajo posebne pogodbene klavzule </w:t>
      </w:r>
      <w:r w:rsidR="0072035A">
        <w:rPr>
          <w:rFonts w:ascii="Arial" w:hAnsi="Arial" w:cs="Arial"/>
          <w:szCs w:val="20"/>
        </w:rPr>
        <w:t>s</w:t>
      </w:r>
      <w:r w:rsidRPr="0004127B">
        <w:rPr>
          <w:rFonts w:ascii="Arial" w:hAnsi="Arial" w:cs="Arial"/>
          <w:szCs w:val="20"/>
        </w:rPr>
        <w:t xml:space="preserve">plošnim pogodbenim </w:t>
      </w:r>
      <w:r w:rsidR="001C27CF">
        <w:rPr>
          <w:rFonts w:ascii="Arial" w:hAnsi="Arial" w:cs="Arial"/>
          <w:szCs w:val="20"/>
        </w:rPr>
        <w:t>p</w:t>
      </w:r>
      <w:r w:rsidRPr="0004127B">
        <w:rPr>
          <w:rFonts w:ascii="Arial" w:hAnsi="Arial" w:cs="Arial"/>
          <w:szCs w:val="20"/>
        </w:rPr>
        <w:t>ogojem gradbenih pogodb za gradbena in inženirska dela, ki jih načrtuje naročnik, FIDIC prva izdaja 1999 (rdeča knjiga).</w:t>
      </w:r>
    </w:p>
    <w:p w14:paraId="33A76A15" w14:textId="77777777" w:rsidR="0042760A" w:rsidRPr="0004127B" w:rsidRDefault="0042760A" w:rsidP="0042760A">
      <w:pPr>
        <w:spacing w:line="260" w:lineRule="exact"/>
        <w:rPr>
          <w:rFonts w:ascii="Arial" w:hAnsi="Arial" w:cs="Arial"/>
          <w:szCs w:val="20"/>
        </w:rPr>
      </w:pPr>
    </w:p>
    <w:p w14:paraId="389D6CCA" w14:textId="77777777" w:rsidR="0042760A" w:rsidRPr="0004127B" w:rsidRDefault="0042760A" w:rsidP="0042760A">
      <w:pPr>
        <w:spacing w:line="260" w:lineRule="exact"/>
        <w:rPr>
          <w:rFonts w:ascii="Arial" w:hAnsi="Arial" w:cs="Arial"/>
          <w:szCs w:val="20"/>
        </w:rPr>
      </w:pPr>
      <w:r w:rsidRPr="0004127B">
        <w:rPr>
          <w:rFonts w:ascii="Arial" w:hAnsi="Arial" w:cs="Arial"/>
          <w:szCs w:val="20"/>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0A634DF7" w14:textId="77777777" w:rsidR="0042760A" w:rsidRPr="0004127B" w:rsidRDefault="0042760A" w:rsidP="0042760A">
      <w:pPr>
        <w:spacing w:line="260" w:lineRule="exact"/>
        <w:rPr>
          <w:rFonts w:ascii="Arial" w:hAnsi="Arial" w:cs="Arial"/>
          <w:szCs w:val="20"/>
        </w:rPr>
      </w:pPr>
    </w:p>
    <w:p w14:paraId="1EB2A246" w14:textId="77777777" w:rsidR="0042760A" w:rsidRPr="0004127B" w:rsidRDefault="0042760A" w:rsidP="0042760A">
      <w:pPr>
        <w:spacing w:line="260" w:lineRule="exact"/>
        <w:rPr>
          <w:rFonts w:ascii="Arial" w:hAnsi="Arial" w:cs="Arial"/>
          <w:szCs w:val="20"/>
        </w:rPr>
      </w:pPr>
      <w:r w:rsidRPr="0004127B">
        <w:rPr>
          <w:rFonts w:ascii="Arial" w:hAnsi="Arial" w:cs="Arial"/>
          <w:szCs w:val="20"/>
        </w:rPr>
        <w:t>Določila iz točk, ki niso spremenjene z določili posebnih pogodbenih pogojev, veljajo v obliki v kakršni so podana v splošnih pogodbenih pogojih.</w:t>
      </w:r>
    </w:p>
    <w:p w14:paraId="68F63763" w14:textId="77777777" w:rsidR="009C4752" w:rsidRPr="00722677" w:rsidRDefault="0084314B" w:rsidP="009C4752">
      <w:pPr>
        <w:spacing w:line="260" w:lineRule="exact"/>
        <w:rPr>
          <w:rFonts w:ascii="Arial" w:hAnsi="Arial" w:cs="Arial"/>
          <w:b/>
          <w:szCs w:val="20"/>
        </w:rPr>
      </w:pPr>
      <w:r w:rsidRPr="0004127B">
        <w:rPr>
          <w:rFonts w:ascii="Arial" w:hAnsi="Arial" w:cs="Arial"/>
          <w:szCs w:val="20"/>
        </w:rPr>
        <w:br w:type="page"/>
      </w:r>
      <w:r w:rsidR="009C4752" w:rsidRPr="00722677">
        <w:rPr>
          <w:rFonts w:ascii="Arial" w:hAnsi="Arial" w:cs="Arial"/>
          <w:b/>
          <w:szCs w:val="20"/>
        </w:rPr>
        <w:lastRenderedPageBreak/>
        <w:t xml:space="preserve">1 </w:t>
      </w:r>
      <w:r w:rsidR="009C4752" w:rsidRPr="00722677">
        <w:rPr>
          <w:rFonts w:ascii="Arial" w:hAnsi="Arial" w:cs="Arial"/>
          <w:b/>
          <w:szCs w:val="20"/>
        </w:rPr>
        <w:tab/>
        <w:t>SPLOŠNE DOLOČBE</w:t>
      </w:r>
    </w:p>
    <w:p w14:paraId="48B7CE18" w14:textId="77777777" w:rsidR="009C4752" w:rsidRPr="00722677" w:rsidRDefault="009C4752" w:rsidP="009C4752">
      <w:pPr>
        <w:spacing w:line="260" w:lineRule="exact"/>
        <w:rPr>
          <w:rFonts w:ascii="Arial" w:hAnsi="Arial" w:cs="Arial"/>
          <w:b/>
          <w:szCs w:val="20"/>
        </w:rPr>
      </w:pPr>
    </w:p>
    <w:p w14:paraId="4E6A5598" w14:textId="77777777" w:rsidR="009C4752" w:rsidRPr="00722677" w:rsidRDefault="009C4752" w:rsidP="009C4752">
      <w:pPr>
        <w:numPr>
          <w:ilvl w:val="1"/>
          <w:numId w:val="12"/>
        </w:numPr>
        <w:spacing w:line="260" w:lineRule="exact"/>
        <w:rPr>
          <w:rFonts w:ascii="Arial" w:hAnsi="Arial" w:cs="Arial"/>
          <w:b/>
          <w:szCs w:val="20"/>
        </w:rPr>
      </w:pPr>
      <w:r w:rsidRPr="00722677">
        <w:rPr>
          <w:rFonts w:ascii="Arial" w:hAnsi="Arial" w:cs="Arial"/>
          <w:b/>
          <w:bCs/>
          <w:szCs w:val="20"/>
        </w:rPr>
        <w:tab/>
      </w:r>
      <w:r w:rsidRPr="00722677">
        <w:rPr>
          <w:rFonts w:ascii="Arial" w:hAnsi="Arial" w:cs="Arial"/>
          <w:b/>
          <w:szCs w:val="20"/>
        </w:rPr>
        <w:t>Definicije</w:t>
      </w:r>
    </w:p>
    <w:p w14:paraId="6062911E" w14:textId="77777777" w:rsidR="009C4752" w:rsidRPr="00722677" w:rsidRDefault="009C4752" w:rsidP="009C4752">
      <w:pPr>
        <w:spacing w:line="260" w:lineRule="exact"/>
        <w:rPr>
          <w:rFonts w:ascii="Arial" w:hAnsi="Arial" w:cs="Arial"/>
          <w:b/>
          <w:szCs w:val="20"/>
        </w:rPr>
      </w:pPr>
    </w:p>
    <w:p w14:paraId="40661120" w14:textId="77777777" w:rsidR="009C4752" w:rsidRPr="00722677" w:rsidRDefault="009C4752" w:rsidP="009C4752">
      <w:pPr>
        <w:spacing w:line="260" w:lineRule="exact"/>
        <w:rPr>
          <w:rFonts w:ascii="Arial" w:hAnsi="Arial" w:cs="Arial"/>
          <w:b/>
          <w:szCs w:val="20"/>
        </w:rPr>
      </w:pPr>
      <w:r w:rsidRPr="00722677">
        <w:rPr>
          <w:rFonts w:ascii="Arial" w:hAnsi="Arial" w:cs="Arial"/>
          <w:b/>
          <w:szCs w:val="20"/>
        </w:rPr>
        <w:t>1.1.1</w:t>
      </w:r>
      <w:r w:rsidRPr="00722677">
        <w:rPr>
          <w:rFonts w:ascii="Arial" w:hAnsi="Arial" w:cs="Arial"/>
          <w:b/>
          <w:szCs w:val="20"/>
        </w:rPr>
        <w:tab/>
        <w:t>Pogodba</w:t>
      </w:r>
    </w:p>
    <w:p w14:paraId="26ABE1AD" w14:textId="77777777" w:rsidR="009C4752" w:rsidRPr="00722677" w:rsidRDefault="009C4752" w:rsidP="009C4752">
      <w:pPr>
        <w:spacing w:line="260" w:lineRule="exact"/>
        <w:ind w:left="698" w:firstLine="11"/>
        <w:rPr>
          <w:rFonts w:ascii="Arial" w:hAnsi="Arial" w:cs="Arial"/>
          <w:b/>
          <w:szCs w:val="20"/>
        </w:rPr>
      </w:pPr>
    </w:p>
    <w:p w14:paraId="2AFD76A7"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1.1.1.2 se doda naslednja vsebina:</w:t>
      </w:r>
    </w:p>
    <w:p w14:paraId="58BD9F1C" w14:textId="77777777" w:rsidR="009C4752" w:rsidRPr="00722677" w:rsidRDefault="009C4752" w:rsidP="009C4752">
      <w:pPr>
        <w:spacing w:line="260" w:lineRule="exact"/>
        <w:rPr>
          <w:rFonts w:ascii="Arial" w:hAnsi="Arial" w:cs="Arial"/>
          <w:b/>
          <w:szCs w:val="20"/>
        </w:rPr>
      </w:pPr>
      <w:r w:rsidRPr="00722677">
        <w:rPr>
          <w:rFonts w:ascii="Arial" w:hAnsi="Arial" w:cs="Arial"/>
          <w:szCs w:val="20"/>
        </w:rPr>
        <w:tab/>
        <w:t>»</w:t>
      </w:r>
      <w:r w:rsidRPr="00722677">
        <w:rPr>
          <w:rFonts w:ascii="Arial" w:hAnsi="Arial" w:cs="Arial"/>
          <w:b/>
          <w:bCs/>
          <w:szCs w:val="20"/>
        </w:rPr>
        <w:t>Pogodbeni sporazum</w:t>
      </w:r>
      <w:r w:rsidRPr="00722677">
        <w:rPr>
          <w:rFonts w:ascii="Arial" w:hAnsi="Arial" w:cs="Arial"/>
          <w:szCs w:val="20"/>
        </w:rPr>
        <w:t>«</w:t>
      </w:r>
      <w:r w:rsidRPr="00722677">
        <w:rPr>
          <w:rFonts w:ascii="Arial" w:hAnsi="Arial" w:cs="Arial"/>
          <w:b/>
          <w:szCs w:val="20"/>
        </w:rPr>
        <w:t xml:space="preserve"> </w:t>
      </w:r>
      <w:r w:rsidRPr="00722677">
        <w:rPr>
          <w:rFonts w:ascii="Arial" w:hAnsi="Arial" w:cs="Arial"/>
          <w:szCs w:val="20"/>
        </w:rPr>
        <w:t>pomeni tudi Pogodba in obratno.</w:t>
      </w:r>
    </w:p>
    <w:p w14:paraId="7D8DE915" w14:textId="77777777" w:rsidR="009C4752" w:rsidRPr="00722677" w:rsidRDefault="009C4752" w:rsidP="009C4752">
      <w:pPr>
        <w:widowControl w:val="0"/>
        <w:autoSpaceDE w:val="0"/>
        <w:autoSpaceDN w:val="0"/>
        <w:adjustRightInd w:val="0"/>
        <w:spacing w:line="260" w:lineRule="exact"/>
        <w:ind w:left="1080"/>
        <w:rPr>
          <w:rFonts w:ascii="Arial" w:hAnsi="Arial" w:cs="Arial"/>
          <w:b/>
          <w:szCs w:val="20"/>
        </w:rPr>
      </w:pPr>
      <w:r w:rsidRPr="00722677">
        <w:rPr>
          <w:rFonts w:ascii="Arial" w:hAnsi="Arial" w:cs="Arial"/>
          <w:b/>
          <w:szCs w:val="20"/>
        </w:rPr>
        <w:tab/>
      </w:r>
      <w:r w:rsidRPr="00722677">
        <w:rPr>
          <w:rFonts w:ascii="Arial" w:hAnsi="Arial" w:cs="Arial"/>
          <w:b/>
          <w:szCs w:val="20"/>
        </w:rPr>
        <w:tab/>
      </w:r>
    </w:p>
    <w:p w14:paraId="4833CAC2"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1.1.1.4 se doda naslednja vsebina:</w:t>
      </w:r>
    </w:p>
    <w:p w14:paraId="05F63F55" w14:textId="77777777" w:rsidR="009C4752" w:rsidRPr="00722677" w:rsidRDefault="009C4752" w:rsidP="009C4752">
      <w:pPr>
        <w:spacing w:line="260" w:lineRule="exact"/>
        <w:rPr>
          <w:rFonts w:ascii="Arial" w:hAnsi="Arial" w:cs="Arial"/>
          <w:b/>
          <w:szCs w:val="20"/>
        </w:rPr>
      </w:pPr>
      <w:r w:rsidRPr="00722677">
        <w:rPr>
          <w:rFonts w:ascii="Arial" w:hAnsi="Arial" w:cs="Arial"/>
          <w:szCs w:val="20"/>
        </w:rPr>
        <w:tab/>
        <w:t>»</w:t>
      </w:r>
      <w:r w:rsidRPr="00722677">
        <w:rPr>
          <w:rFonts w:ascii="Arial" w:hAnsi="Arial" w:cs="Arial"/>
          <w:b/>
          <w:bCs/>
          <w:szCs w:val="20"/>
        </w:rPr>
        <w:t>Ponudbeno pismo</w:t>
      </w:r>
      <w:r w:rsidRPr="00722677">
        <w:rPr>
          <w:rFonts w:ascii="Arial" w:hAnsi="Arial" w:cs="Arial"/>
          <w:szCs w:val="20"/>
        </w:rPr>
        <w:t>«</w:t>
      </w:r>
      <w:r w:rsidRPr="00722677">
        <w:rPr>
          <w:rFonts w:ascii="Arial" w:hAnsi="Arial" w:cs="Arial"/>
          <w:b/>
          <w:szCs w:val="20"/>
        </w:rPr>
        <w:t xml:space="preserve"> </w:t>
      </w:r>
      <w:r w:rsidRPr="00722677">
        <w:rPr>
          <w:rFonts w:ascii="Arial" w:hAnsi="Arial" w:cs="Arial"/>
          <w:szCs w:val="20"/>
        </w:rPr>
        <w:t>pomeni tudi Obrazec ponudbe oz. Ponudba in obratno.</w:t>
      </w:r>
    </w:p>
    <w:p w14:paraId="52E864F6" w14:textId="77777777" w:rsidR="009C4752" w:rsidRPr="00722677" w:rsidRDefault="009C4752" w:rsidP="009C4752">
      <w:pPr>
        <w:spacing w:line="260" w:lineRule="exact"/>
        <w:rPr>
          <w:rFonts w:ascii="Arial" w:hAnsi="Arial" w:cs="Arial"/>
          <w:szCs w:val="20"/>
        </w:rPr>
      </w:pPr>
    </w:p>
    <w:p w14:paraId="38761D57"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1.1.1.5 se doda naslednja vsebina</w:t>
      </w:r>
    </w:p>
    <w:p w14:paraId="265062A1" w14:textId="77777777" w:rsidR="009C4752" w:rsidRPr="00722677" w:rsidRDefault="009C4752" w:rsidP="009C4752">
      <w:pPr>
        <w:spacing w:line="260" w:lineRule="exact"/>
        <w:ind w:left="709"/>
        <w:rPr>
          <w:rFonts w:ascii="Arial" w:hAnsi="Arial" w:cs="Arial"/>
          <w:szCs w:val="20"/>
        </w:rPr>
      </w:pPr>
      <w:r w:rsidRPr="00722677">
        <w:rPr>
          <w:rFonts w:ascii="Arial" w:hAnsi="Arial" w:cs="Arial"/>
          <w:szCs w:val="20"/>
        </w:rPr>
        <w:t>»</w:t>
      </w:r>
      <w:r w:rsidRPr="00722677">
        <w:rPr>
          <w:rFonts w:ascii="Arial" w:hAnsi="Arial" w:cs="Arial"/>
          <w:b/>
          <w:bCs/>
          <w:szCs w:val="20"/>
        </w:rPr>
        <w:t>Popis (Specifikacija)«</w:t>
      </w:r>
      <w:r w:rsidRPr="00722677">
        <w:rPr>
          <w:rFonts w:ascii="Arial" w:hAnsi="Arial" w:cs="Arial"/>
          <w:szCs w:val="20"/>
        </w:rPr>
        <w:t xml:space="preserve"> pomeni dokument z naslovom Tehnične specifikacije in vse druge dele razpisne dokumentacije, ki določajo namen, obseg in/ali tehnične kriterije za dela in so vključeni v pogodbi ter vse dodatke in spremembe k tem določbam v skladu s pogodbo in obratno«.</w:t>
      </w:r>
    </w:p>
    <w:p w14:paraId="74E49406" w14:textId="77777777" w:rsidR="009C4752" w:rsidRDefault="009C4752" w:rsidP="009C4752">
      <w:pPr>
        <w:spacing w:line="260" w:lineRule="exact"/>
        <w:ind w:left="698" w:firstLine="11"/>
        <w:outlineLvl w:val="0"/>
        <w:rPr>
          <w:rFonts w:ascii="Arial" w:hAnsi="Arial" w:cs="Arial"/>
          <w:b/>
          <w:szCs w:val="20"/>
        </w:rPr>
      </w:pPr>
    </w:p>
    <w:p w14:paraId="000FACB6"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 1.1.1.8 se spremeni, tako da se glasi:</w:t>
      </w:r>
    </w:p>
    <w:p w14:paraId="74615F69" w14:textId="77777777" w:rsidR="009C4752" w:rsidRPr="00722677" w:rsidRDefault="009C4752" w:rsidP="009C4752">
      <w:pPr>
        <w:spacing w:line="260" w:lineRule="exact"/>
        <w:ind w:left="698"/>
        <w:outlineLvl w:val="0"/>
        <w:rPr>
          <w:rFonts w:ascii="Arial" w:hAnsi="Arial" w:cs="Arial"/>
          <w:b/>
          <w:szCs w:val="20"/>
        </w:rPr>
      </w:pPr>
      <w:r w:rsidRPr="00722677">
        <w:rPr>
          <w:rFonts w:ascii="Arial" w:hAnsi="Arial" w:cs="Arial"/>
          <w:b/>
          <w:szCs w:val="20"/>
        </w:rPr>
        <w:t xml:space="preserve"> »Ponudba«</w:t>
      </w:r>
      <w:r w:rsidRPr="00722677">
        <w:rPr>
          <w:rFonts w:ascii="Arial" w:hAnsi="Arial" w:cs="Arial"/>
          <w:szCs w:val="20"/>
        </w:rPr>
        <w:t xml:space="preserve"> pomeni vse dokumente, ki jih je na podlagi zahtev dokumentacije v zvezi z oddajo javnega naročila predložil ponudnik (izvajalec).</w:t>
      </w:r>
    </w:p>
    <w:p w14:paraId="5696402C" w14:textId="77777777" w:rsidR="009C4752" w:rsidRPr="00286253" w:rsidRDefault="009C4752" w:rsidP="009C4752">
      <w:pPr>
        <w:spacing w:line="260" w:lineRule="exact"/>
        <w:rPr>
          <w:rFonts w:ascii="Arial" w:hAnsi="Arial" w:cs="Arial"/>
          <w:sz w:val="22"/>
        </w:rPr>
      </w:pPr>
    </w:p>
    <w:p w14:paraId="5D28B75E" w14:textId="77777777" w:rsidR="009C4752" w:rsidRPr="00722677" w:rsidRDefault="009C4752" w:rsidP="009C4752">
      <w:pPr>
        <w:spacing w:after="120" w:line="260" w:lineRule="exact"/>
        <w:rPr>
          <w:rFonts w:ascii="Arial" w:hAnsi="Arial" w:cs="Arial"/>
          <w:b/>
          <w:szCs w:val="20"/>
        </w:rPr>
      </w:pPr>
      <w:r w:rsidRPr="00722677">
        <w:rPr>
          <w:rFonts w:ascii="Arial" w:hAnsi="Arial" w:cs="Arial"/>
          <w:b/>
          <w:szCs w:val="20"/>
        </w:rPr>
        <w:t>1.1.2</w:t>
      </w:r>
      <w:r w:rsidRPr="00722677">
        <w:rPr>
          <w:rFonts w:ascii="Arial" w:hAnsi="Arial" w:cs="Arial"/>
          <w:b/>
          <w:szCs w:val="20"/>
        </w:rPr>
        <w:tab/>
        <w:t>Stranke in osebe</w:t>
      </w:r>
    </w:p>
    <w:p w14:paraId="7E0F73C0"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Izbriše se podčlen 1.1.2.1 in se nadomesti z besedilom:</w:t>
      </w:r>
    </w:p>
    <w:p w14:paraId="31D88E74" w14:textId="77777777" w:rsidR="009C4752" w:rsidRPr="00722677" w:rsidRDefault="009C4752" w:rsidP="009C4752">
      <w:pPr>
        <w:tabs>
          <w:tab w:val="num" w:pos="709"/>
        </w:tabs>
        <w:spacing w:line="260" w:lineRule="exact"/>
        <w:ind w:left="709"/>
        <w:rPr>
          <w:rFonts w:ascii="Arial" w:hAnsi="Arial" w:cs="Arial"/>
          <w:szCs w:val="20"/>
        </w:rPr>
      </w:pPr>
      <w:r w:rsidRPr="00722677">
        <w:rPr>
          <w:rFonts w:ascii="Arial" w:hAnsi="Arial" w:cs="Arial"/>
          <w:szCs w:val="20"/>
        </w:rPr>
        <w:t>»</w:t>
      </w:r>
      <w:r w:rsidRPr="00722677">
        <w:rPr>
          <w:rFonts w:ascii="Arial" w:hAnsi="Arial" w:cs="Arial"/>
          <w:b/>
          <w:bCs/>
          <w:szCs w:val="20"/>
        </w:rPr>
        <w:t>Izvajalec«</w:t>
      </w:r>
      <w:r w:rsidRPr="00722677">
        <w:rPr>
          <w:rFonts w:ascii="Arial" w:hAnsi="Arial" w:cs="Arial"/>
          <w:szCs w:val="20"/>
        </w:rPr>
        <w:t xml:space="preserve"> pomeni osebo(e) imenovano(e) izvajalec v Pogodbi. Izvajalec mora izpolniti naloge izvajalca skladno z Gradbenim zakonom.</w:t>
      </w:r>
    </w:p>
    <w:p w14:paraId="5BDDBBCD" w14:textId="77777777" w:rsidR="009C4752" w:rsidRPr="00722677" w:rsidRDefault="009C4752" w:rsidP="009C4752">
      <w:pPr>
        <w:spacing w:line="260" w:lineRule="exact"/>
        <w:ind w:left="698" w:firstLine="11"/>
        <w:outlineLvl w:val="0"/>
        <w:rPr>
          <w:rFonts w:ascii="Arial" w:hAnsi="Arial" w:cs="Arial"/>
          <w:b/>
          <w:szCs w:val="20"/>
        </w:rPr>
      </w:pPr>
    </w:p>
    <w:p w14:paraId="647A8222"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1.1.2.2 se doda naslednja vsebina:</w:t>
      </w:r>
    </w:p>
    <w:p w14:paraId="4ADF4A50" w14:textId="77777777" w:rsidR="009C4752" w:rsidRPr="00722677" w:rsidRDefault="009C4752" w:rsidP="009C4752">
      <w:pPr>
        <w:widowControl w:val="0"/>
        <w:autoSpaceDE w:val="0"/>
        <w:autoSpaceDN w:val="0"/>
        <w:adjustRightInd w:val="0"/>
        <w:spacing w:line="260" w:lineRule="exact"/>
        <w:ind w:left="698" w:firstLine="7"/>
        <w:rPr>
          <w:rFonts w:ascii="Arial" w:hAnsi="Arial" w:cs="Arial"/>
          <w:bCs/>
          <w:szCs w:val="20"/>
        </w:rPr>
      </w:pPr>
      <w:r w:rsidRPr="00722677">
        <w:rPr>
          <w:rFonts w:ascii="Arial" w:hAnsi="Arial" w:cs="Arial"/>
          <w:bCs/>
          <w:szCs w:val="20"/>
        </w:rPr>
        <w:t>»</w:t>
      </w:r>
      <w:r w:rsidRPr="00722677">
        <w:rPr>
          <w:rFonts w:ascii="Arial" w:hAnsi="Arial" w:cs="Arial"/>
          <w:b/>
          <w:szCs w:val="20"/>
        </w:rPr>
        <w:t>Naročnik</w:t>
      </w:r>
      <w:r w:rsidRPr="00722677">
        <w:rPr>
          <w:rFonts w:ascii="Arial" w:hAnsi="Arial" w:cs="Arial"/>
          <w:bCs/>
          <w:szCs w:val="20"/>
        </w:rPr>
        <w:t xml:space="preserve">« je Direkcija Republike Slovenije za vode, ki jo zastopa </w:t>
      </w:r>
      <w:r>
        <w:rPr>
          <w:rFonts w:ascii="Arial" w:hAnsi="Arial" w:cs="Arial"/>
          <w:bCs/>
          <w:szCs w:val="20"/>
        </w:rPr>
        <w:t>Urška Hočevar, v. d. direktorja</w:t>
      </w:r>
      <w:r w:rsidRPr="00722677">
        <w:rPr>
          <w:rFonts w:ascii="Arial" w:hAnsi="Arial" w:cs="Arial"/>
          <w:bCs/>
          <w:szCs w:val="20"/>
        </w:rPr>
        <w:t>.</w:t>
      </w:r>
    </w:p>
    <w:p w14:paraId="7332B17B" w14:textId="77777777" w:rsidR="009C4752" w:rsidRPr="00722677" w:rsidRDefault="009C4752" w:rsidP="009C4752">
      <w:pPr>
        <w:spacing w:line="260" w:lineRule="exact"/>
        <w:ind w:firstLine="708"/>
        <w:outlineLvl w:val="0"/>
        <w:rPr>
          <w:rFonts w:ascii="Arial" w:hAnsi="Arial" w:cs="Arial"/>
          <w:b/>
          <w:szCs w:val="20"/>
        </w:rPr>
      </w:pPr>
    </w:p>
    <w:p w14:paraId="7ACFB464" w14:textId="77777777" w:rsidR="009C4752" w:rsidRPr="00722677" w:rsidRDefault="009C4752" w:rsidP="009C4752">
      <w:pPr>
        <w:spacing w:line="260" w:lineRule="exact"/>
        <w:ind w:firstLine="708"/>
        <w:outlineLvl w:val="0"/>
        <w:rPr>
          <w:rFonts w:ascii="Arial" w:hAnsi="Arial" w:cs="Arial"/>
          <w:b/>
          <w:szCs w:val="20"/>
        </w:rPr>
      </w:pPr>
      <w:r w:rsidRPr="00722677">
        <w:rPr>
          <w:rFonts w:ascii="Arial" w:hAnsi="Arial" w:cs="Arial"/>
          <w:b/>
          <w:szCs w:val="20"/>
        </w:rPr>
        <w:t>Podčlenu 1.1.2.4 se doda naslednja vsebina:</w:t>
      </w:r>
    </w:p>
    <w:p w14:paraId="0D485226" w14:textId="77777777" w:rsidR="009C4752" w:rsidRPr="00722677" w:rsidRDefault="009C4752" w:rsidP="009C4752">
      <w:pPr>
        <w:tabs>
          <w:tab w:val="num" w:pos="709"/>
        </w:tabs>
        <w:spacing w:line="260" w:lineRule="exact"/>
        <w:ind w:left="709"/>
        <w:rPr>
          <w:rFonts w:ascii="Arial" w:hAnsi="Arial" w:cs="Arial"/>
          <w:b/>
          <w:bCs/>
          <w:szCs w:val="20"/>
        </w:rPr>
      </w:pPr>
      <w:r w:rsidRPr="00722677">
        <w:rPr>
          <w:rFonts w:ascii="Arial" w:hAnsi="Arial" w:cs="Arial"/>
          <w:b/>
          <w:bCs/>
          <w:szCs w:val="20"/>
        </w:rPr>
        <w:t xml:space="preserve">»Inženir« ali »Svetovalec« ali »Nadzornik« </w:t>
      </w:r>
      <w:r w:rsidRPr="00722677">
        <w:rPr>
          <w:rFonts w:ascii="Arial" w:hAnsi="Arial" w:cs="Arial"/>
          <w:bCs/>
          <w:szCs w:val="20"/>
        </w:rPr>
        <w:t>izvaja storitve inženirja po pogodbenih določilih FIDIC in nadzornika po Gradbenem zakonu.</w:t>
      </w:r>
    </w:p>
    <w:p w14:paraId="2A842BFC" w14:textId="77777777" w:rsidR="009C4752" w:rsidRPr="00722677" w:rsidRDefault="009C4752" w:rsidP="009C4752">
      <w:pPr>
        <w:pStyle w:val="Odstavekseznama"/>
        <w:tabs>
          <w:tab w:val="num" w:pos="709"/>
        </w:tabs>
        <w:ind w:left="283"/>
        <w:rPr>
          <w:rFonts w:ascii="Arial" w:hAnsi="Arial" w:cs="Arial"/>
          <w:b/>
          <w:bCs/>
          <w:szCs w:val="20"/>
        </w:rPr>
      </w:pPr>
    </w:p>
    <w:p w14:paraId="2B983485" w14:textId="77777777" w:rsidR="009C4752" w:rsidRPr="00722677" w:rsidRDefault="009C4752" w:rsidP="009C4752">
      <w:pPr>
        <w:tabs>
          <w:tab w:val="num" w:pos="709"/>
        </w:tabs>
        <w:spacing w:line="240" w:lineRule="auto"/>
        <w:ind w:left="709"/>
        <w:rPr>
          <w:rFonts w:ascii="Arial" w:hAnsi="Arial" w:cs="Arial"/>
          <w:b/>
          <w:bCs/>
          <w:szCs w:val="20"/>
        </w:rPr>
      </w:pPr>
      <w:r w:rsidRPr="00722677">
        <w:rPr>
          <w:rFonts w:ascii="Arial" w:hAnsi="Arial" w:cs="Arial"/>
          <w:b/>
          <w:bCs/>
          <w:szCs w:val="20"/>
        </w:rPr>
        <w:t xml:space="preserve">»Odgovorni inženir« </w:t>
      </w:r>
      <w:r w:rsidRPr="00722677">
        <w:rPr>
          <w:rFonts w:ascii="Arial" w:hAnsi="Arial" w:cs="Arial"/>
          <w:bCs/>
          <w:szCs w:val="20"/>
        </w:rPr>
        <w:t xml:space="preserve">je pooblaščeni predstavnik Inženirja, imenovan v pogodbi. </w:t>
      </w:r>
      <w:r w:rsidRPr="00722677">
        <w:rPr>
          <w:rFonts w:ascii="Arial" w:hAnsi="Arial" w:cs="Arial"/>
          <w:szCs w:val="20"/>
        </w:rPr>
        <w:t>Določila podčlena 3.2 se nanašajo na odgovornega inženirja oz. tudi na druge zaposlene pri inženirju za katere Inženir s pisnim soglasjem naročnika seznani Izvajalca, da je osebje Inženirja, ki sodeluje pri realizaciji Pogodbe.</w:t>
      </w:r>
    </w:p>
    <w:p w14:paraId="0923A138" w14:textId="77777777" w:rsidR="009C4752" w:rsidRPr="00722677" w:rsidRDefault="009C4752" w:rsidP="009C4752">
      <w:pPr>
        <w:widowControl w:val="0"/>
        <w:autoSpaceDE w:val="0"/>
        <w:autoSpaceDN w:val="0"/>
        <w:adjustRightInd w:val="0"/>
        <w:spacing w:line="260" w:lineRule="exact"/>
        <w:ind w:left="709"/>
        <w:outlineLvl w:val="0"/>
        <w:rPr>
          <w:rFonts w:ascii="Arial" w:hAnsi="Arial" w:cs="Arial"/>
          <w:szCs w:val="20"/>
        </w:rPr>
      </w:pPr>
      <w:r w:rsidRPr="00722677">
        <w:rPr>
          <w:rFonts w:ascii="Arial" w:hAnsi="Arial" w:cs="Arial"/>
          <w:szCs w:val="20"/>
        </w:rPr>
        <w:t>Odgovorni inženir je hkrati tudi vodja nadzora v skladu s 13. členom GZ-1.</w:t>
      </w:r>
    </w:p>
    <w:p w14:paraId="36EC9F16" w14:textId="77777777" w:rsidR="009C4752" w:rsidRPr="0023155A" w:rsidRDefault="009C4752" w:rsidP="009C4752">
      <w:pPr>
        <w:widowControl w:val="0"/>
        <w:autoSpaceDE w:val="0"/>
        <w:autoSpaceDN w:val="0"/>
        <w:adjustRightInd w:val="0"/>
        <w:spacing w:line="260" w:lineRule="exact"/>
        <w:rPr>
          <w:rFonts w:ascii="Arial" w:hAnsi="Arial" w:cs="Arial"/>
          <w:szCs w:val="20"/>
        </w:rPr>
      </w:pPr>
    </w:p>
    <w:p w14:paraId="2E9FDC3F"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ab/>
        <w:t>Podčlen 1.1.2.6 se spremeni, tako da se glasi:</w:t>
      </w:r>
    </w:p>
    <w:p w14:paraId="45D11AC7" w14:textId="77777777" w:rsidR="009C4752" w:rsidRPr="0023155A" w:rsidRDefault="009C4752" w:rsidP="009C4752">
      <w:pPr>
        <w:widowControl w:val="0"/>
        <w:autoSpaceDE w:val="0"/>
        <w:autoSpaceDN w:val="0"/>
        <w:adjustRightInd w:val="0"/>
        <w:spacing w:line="240" w:lineRule="auto"/>
        <w:ind w:left="709"/>
        <w:rPr>
          <w:rFonts w:ascii="Arial" w:hAnsi="Arial" w:cs="Arial"/>
          <w:szCs w:val="20"/>
        </w:rPr>
      </w:pPr>
      <w:r w:rsidRPr="0023155A">
        <w:rPr>
          <w:rFonts w:ascii="Arial" w:hAnsi="Arial" w:cs="Arial"/>
          <w:b/>
          <w:szCs w:val="20"/>
        </w:rPr>
        <w:t>»Osebje naročnika oz. pooblaščeni predstavnik naročnika«</w:t>
      </w:r>
      <w:r w:rsidRPr="0023155A">
        <w:rPr>
          <w:rFonts w:ascii="Arial" w:hAnsi="Arial" w:cs="Arial"/>
          <w:szCs w:val="20"/>
        </w:rPr>
        <w:t xml:space="preserve"> pomeni odgovorno osebo naročnika pooblaščeno za podpis pogodbe oziroma pooblaščenega predstavnika naročnika, navedenega v pogodbi oz. drugo osebje Naročnika, za katerega Naročnik obvesti Izvajalca, da je to osebje Naročnika.</w:t>
      </w:r>
    </w:p>
    <w:p w14:paraId="01FD1F7C" w14:textId="77777777" w:rsidR="009C4752" w:rsidRPr="0023155A" w:rsidRDefault="009C4752" w:rsidP="009C4752">
      <w:pPr>
        <w:widowControl w:val="0"/>
        <w:autoSpaceDE w:val="0"/>
        <w:autoSpaceDN w:val="0"/>
        <w:adjustRightInd w:val="0"/>
        <w:spacing w:line="260" w:lineRule="exact"/>
        <w:rPr>
          <w:rFonts w:ascii="Arial" w:hAnsi="Arial" w:cs="Arial"/>
          <w:szCs w:val="20"/>
        </w:rPr>
      </w:pPr>
    </w:p>
    <w:p w14:paraId="66AD8DB2" w14:textId="77777777" w:rsidR="009C4752" w:rsidRPr="0023155A" w:rsidRDefault="009C4752" w:rsidP="009C4752">
      <w:pPr>
        <w:widowControl w:val="0"/>
        <w:autoSpaceDE w:val="0"/>
        <w:autoSpaceDN w:val="0"/>
        <w:adjustRightInd w:val="0"/>
        <w:spacing w:line="260" w:lineRule="exact"/>
        <w:outlineLvl w:val="0"/>
        <w:rPr>
          <w:rFonts w:ascii="Arial" w:hAnsi="Arial" w:cs="Arial"/>
          <w:b/>
          <w:szCs w:val="20"/>
        </w:rPr>
      </w:pPr>
      <w:r w:rsidRPr="0023155A">
        <w:rPr>
          <w:rFonts w:ascii="Arial" w:hAnsi="Arial" w:cs="Arial"/>
          <w:b/>
          <w:szCs w:val="20"/>
        </w:rPr>
        <w:tab/>
        <w:t xml:space="preserve">Dodajo se sledeči </w:t>
      </w:r>
      <w:proofErr w:type="spellStart"/>
      <w:r w:rsidRPr="0023155A">
        <w:rPr>
          <w:rFonts w:ascii="Arial" w:hAnsi="Arial" w:cs="Arial"/>
          <w:b/>
          <w:szCs w:val="20"/>
        </w:rPr>
        <w:t>podčleni</w:t>
      </w:r>
      <w:proofErr w:type="spellEnd"/>
      <w:r w:rsidRPr="0023155A">
        <w:rPr>
          <w:rFonts w:ascii="Arial" w:hAnsi="Arial" w:cs="Arial"/>
          <w:b/>
          <w:szCs w:val="20"/>
        </w:rPr>
        <w:t>, ki se glasijo:</w:t>
      </w:r>
    </w:p>
    <w:p w14:paraId="2B21C19B" w14:textId="77777777" w:rsidR="009C4752" w:rsidRPr="0023155A" w:rsidRDefault="009C4752" w:rsidP="009C4752">
      <w:pPr>
        <w:spacing w:line="260" w:lineRule="exact"/>
        <w:ind w:left="709"/>
        <w:rPr>
          <w:rFonts w:ascii="Arial" w:hAnsi="Arial" w:cs="Arial"/>
          <w:szCs w:val="20"/>
        </w:rPr>
      </w:pPr>
    </w:p>
    <w:p w14:paraId="490D1CEB" w14:textId="77777777" w:rsidR="009C4752" w:rsidRPr="0023155A" w:rsidRDefault="009C4752" w:rsidP="009C4752">
      <w:pPr>
        <w:spacing w:line="260" w:lineRule="exact"/>
        <w:ind w:left="709"/>
        <w:rPr>
          <w:rFonts w:ascii="Arial" w:hAnsi="Arial" w:cs="Arial"/>
          <w:szCs w:val="20"/>
        </w:rPr>
      </w:pPr>
      <w:r w:rsidRPr="0023155A">
        <w:rPr>
          <w:rFonts w:ascii="Arial" w:hAnsi="Arial" w:cs="Arial"/>
          <w:b/>
          <w:szCs w:val="20"/>
        </w:rPr>
        <w:t xml:space="preserve">1.1.2.11 »Skupina ponudnikov - </w:t>
      </w:r>
      <w:proofErr w:type="spellStart"/>
      <w:r w:rsidRPr="0023155A">
        <w:rPr>
          <w:rFonts w:ascii="Arial" w:hAnsi="Arial" w:cs="Arial"/>
          <w:b/>
          <w:szCs w:val="20"/>
        </w:rPr>
        <w:t>Joint</w:t>
      </w:r>
      <w:proofErr w:type="spellEnd"/>
      <w:r w:rsidRPr="0023155A">
        <w:rPr>
          <w:rFonts w:ascii="Arial" w:hAnsi="Arial" w:cs="Arial"/>
          <w:b/>
          <w:szCs w:val="20"/>
        </w:rPr>
        <w:t xml:space="preserve"> </w:t>
      </w:r>
      <w:proofErr w:type="spellStart"/>
      <w:r w:rsidRPr="0023155A">
        <w:rPr>
          <w:rFonts w:ascii="Arial" w:hAnsi="Arial" w:cs="Arial"/>
          <w:b/>
          <w:szCs w:val="20"/>
        </w:rPr>
        <w:t>Venture</w:t>
      </w:r>
      <w:proofErr w:type="spellEnd"/>
      <w:r w:rsidRPr="0023155A">
        <w:rPr>
          <w:rFonts w:ascii="Arial" w:hAnsi="Arial" w:cs="Arial"/>
          <w:b/>
          <w:szCs w:val="20"/>
        </w:rPr>
        <w:t>« pomeni konzorcij gospodarskih družb, ki so sporazumno</w:t>
      </w:r>
      <w:r w:rsidRPr="0023155A">
        <w:rPr>
          <w:rFonts w:ascii="Arial" w:hAnsi="Arial" w:cs="Arial"/>
          <w:szCs w:val="20"/>
        </w:rPr>
        <w:t xml:space="preserve"> združene v skladu z zakonodajo in so ustanovile konzorcij, da bi prevzele dela po Pogodbi. </w:t>
      </w:r>
    </w:p>
    <w:p w14:paraId="171B3366" w14:textId="77777777" w:rsidR="009C4752" w:rsidRDefault="009C4752" w:rsidP="009C4752">
      <w:pPr>
        <w:tabs>
          <w:tab w:val="num" w:pos="1134"/>
        </w:tabs>
        <w:spacing w:line="260" w:lineRule="exact"/>
        <w:rPr>
          <w:rFonts w:ascii="Arial" w:hAnsi="Arial" w:cs="Arial"/>
          <w:szCs w:val="20"/>
        </w:rPr>
      </w:pPr>
    </w:p>
    <w:p w14:paraId="098F833C" w14:textId="77777777" w:rsidR="009C4752" w:rsidRPr="0023155A" w:rsidRDefault="009C4752" w:rsidP="009C4752">
      <w:pPr>
        <w:tabs>
          <w:tab w:val="num" w:pos="1134"/>
        </w:tabs>
        <w:spacing w:line="260" w:lineRule="exact"/>
        <w:rPr>
          <w:rFonts w:ascii="Arial" w:hAnsi="Arial" w:cs="Arial"/>
          <w:szCs w:val="20"/>
        </w:rPr>
      </w:pPr>
    </w:p>
    <w:p w14:paraId="61AA4A98" w14:textId="77777777" w:rsidR="009C4752" w:rsidRPr="0023155A" w:rsidRDefault="009C4752" w:rsidP="009C4752">
      <w:pPr>
        <w:widowControl w:val="0"/>
        <w:numPr>
          <w:ilvl w:val="2"/>
          <w:numId w:val="14"/>
        </w:numPr>
        <w:tabs>
          <w:tab w:val="clear" w:pos="855"/>
          <w:tab w:val="num" w:pos="-3828"/>
        </w:tabs>
        <w:autoSpaceDE w:val="0"/>
        <w:autoSpaceDN w:val="0"/>
        <w:adjustRightInd w:val="0"/>
        <w:spacing w:after="120" w:line="260" w:lineRule="exact"/>
        <w:ind w:left="709" w:hanging="709"/>
        <w:rPr>
          <w:rFonts w:ascii="Arial" w:hAnsi="Arial" w:cs="Arial"/>
          <w:b/>
          <w:szCs w:val="20"/>
        </w:rPr>
      </w:pPr>
      <w:r w:rsidRPr="0023155A">
        <w:rPr>
          <w:rFonts w:ascii="Arial" w:hAnsi="Arial" w:cs="Arial"/>
          <w:b/>
          <w:szCs w:val="20"/>
        </w:rPr>
        <w:t>Datumi, preskusi, roki in dokončanje</w:t>
      </w:r>
    </w:p>
    <w:p w14:paraId="5CFC9317"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Podčlenu 1.1.3.7 se doda besedilo, ki se glasi:</w:t>
      </w:r>
    </w:p>
    <w:p w14:paraId="60A3CC72" w14:textId="77777777" w:rsidR="009C4752" w:rsidRPr="0023155A" w:rsidRDefault="009C4752" w:rsidP="009C4752">
      <w:pPr>
        <w:spacing w:line="260" w:lineRule="exact"/>
        <w:ind w:left="708"/>
        <w:rPr>
          <w:rFonts w:ascii="Arial" w:hAnsi="Arial" w:cs="Arial"/>
        </w:rPr>
      </w:pPr>
      <w:r w:rsidRPr="47D1F989">
        <w:rPr>
          <w:rFonts w:ascii="Arial" w:hAnsi="Arial" w:cs="Arial"/>
          <w:b/>
          <w:bCs/>
        </w:rPr>
        <w:t>»Rok za reklamacijo napak«</w:t>
      </w:r>
      <w:r w:rsidRPr="47D1F989">
        <w:rPr>
          <w:rFonts w:ascii="Arial" w:hAnsi="Arial" w:cs="Arial"/>
        </w:rPr>
        <w:t xml:space="preserve"> je obdobje za </w:t>
      </w:r>
      <w:proofErr w:type="spellStart"/>
      <w:r w:rsidRPr="47D1F989">
        <w:rPr>
          <w:rFonts w:ascii="Arial" w:hAnsi="Arial" w:cs="Arial"/>
        </w:rPr>
        <w:t>pošiljanje</w:t>
      </w:r>
      <w:proofErr w:type="spellEnd"/>
      <w:r w:rsidRPr="47D1F989">
        <w:rPr>
          <w:rFonts w:ascii="Arial" w:hAnsi="Arial" w:cs="Arial"/>
        </w:rPr>
        <w:t xml:space="preserve"> obvestila o napaki na izvedenih delih skladno s </w:t>
      </w:r>
      <w:proofErr w:type="spellStart"/>
      <w:r w:rsidRPr="47D1F989">
        <w:rPr>
          <w:rFonts w:ascii="Arial" w:hAnsi="Arial" w:cs="Arial"/>
        </w:rPr>
        <w:t>podčlenom</w:t>
      </w:r>
      <w:proofErr w:type="spellEnd"/>
      <w:r w:rsidRPr="47D1F989">
        <w:rPr>
          <w:rFonts w:ascii="Arial" w:hAnsi="Arial" w:cs="Arial"/>
        </w:rPr>
        <w:t xml:space="preserve"> 11.1 (</w:t>
      </w:r>
      <w:proofErr w:type="spellStart"/>
      <w:r w:rsidRPr="47D1F989">
        <w:rPr>
          <w:rFonts w:ascii="Arial" w:hAnsi="Arial" w:cs="Arial"/>
        </w:rPr>
        <w:t>Dokončanje</w:t>
      </w:r>
      <w:proofErr w:type="spellEnd"/>
      <w:r w:rsidRPr="47D1F989">
        <w:rPr>
          <w:rFonts w:ascii="Arial" w:hAnsi="Arial" w:cs="Arial"/>
        </w:rPr>
        <w:t xml:space="preserve"> </w:t>
      </w:r>
      <w:proofErr w:type="spellStart"/>
      <w:r w:rsidRPr="47D1F989">
        <w:rPr>
          <w:rFonts w:ascii="Arial" w:hAnsi="Arial" w:cs="Arial"/>
        </w:rPr>
        <w:t>nedokončanih</w:t>
      </w:r>
      <w:proofErr w:type="spellEnd"/>
      <w:r w:rsidRPr="47D1F989">
        <w:rPr>
          <w:rFonts w:ascii="Arial" w:hAnsi="Arial" w:cs="Arial"/>
        </w:rPr>
        <w:t xml:space="preserve"> del in odprava napak) in sicer v trajanju navedenem v Dodatku k ponudbi, in se </w:t>
      </w:r>
      <w:proofErr w:type="spellStart"/>
      <w:r w:rsidRPr="47D1F989">
        <w:rPr>
          <w:rFonts w:ascii="Arial" w:hAnsi="Arial" w:cs="Arial"/>
        </w:rPr>
        <w:t>računa</w:t>
      </w:r>
      <w:proofErr w:type="spellEnd"/>
      <w:r w:rsidRPr="47D1F989">
        <w:rPr>
          <w:rFonts w:ascii="Arial" w:hAnsi="Arial" w:cs="Arial"/>
        </w:rPr>
        <w:t xml:space="preserve"> od datuma Potrdila o prevzemu del. </w:t>
      </w:r>
    </w:p>
    <w:p w14:paraId="06E70B42" w14:textId="77777777" w:rsidR="009C4752" w:rsidRPr="0023155A" w:rsidRDefault="009C4752" w:rsidP="009C4752">
      <w:pPr>
        <w:spacing w:line="260" w:lineRule="exact"/>
        <w:ind w:left="708"/>
        <w:rPr>
          <w:rFonts w:ascii="Arial" w:hAnsi="Arial" w:cs="Arial"/>
        </w:rPr>
      </w:pPr>
      <w:r w:rsidRPr="47D1F989">
        <w:rPr>
          <w:rFonts w:ascii="Arial" w:hAnsi="Arial" w:cs="Arial"/>
        </w:rPr>
        <w:t xml:space="preserve">Obdobje za reklamacijo napak nikakor ne vpliva na odgovornost izvajalca za skrite napake in za brezhibno delovanje v garancijskem roku, skladno z </w:t>
      </w:r>
      <w:proofErr w:type="spellStart"/>
      <w:r w:rsidRPr="47D1F989">
        <w:rPr>
          <w:rFonts w:ascii="Arial" w:hAnsi="Arial" w:cs="Arial"/>
        </w:rPr>
        <w:t>določili</w:t>
      </w:r>
      <w:proofErr w:type="spellEnd"/>
      <w:r w:rsidRPr="47D1F989">
        <w:rPr>
          <w:rFonts w:ascii="Arial" w:hAnsi="Arial" w:cs="Arial"/>
        </w:rPr>
        <w:t xml:space="preserve"> veljavnega Obligacijskega zakonika. </w:t>
      </w:r>
    </w:p>
    <w:p w14:paraId="68A78E48" w14:textId="77777777" w:rsidR="009C4752" w:rsidRPr="0023155A" w:rsidRDefault="009C4752" w:rsidP="009C4752">
      <w:pPr>
        <w:widowControl w:val="0"/>
        <w:autoSpaceDE w:val="0"/>
        <w:autoSpaceDN w:val="0"/>
        <w:adjustRightInd w:val="0"/>
        <w:spacing w:line="260" w:lineRule="exact"/>
        <w:rPr>
          <w:rFonts w:ascii="Arial" w:hAnsi="Arial" w:cs="Arial"/>
          <w:b/>
          <w:szCs w:val="20"/>
        </w:rPr>
      </w:pPr>
      <w:r w:rsidRPr="0023155A">
        <w:rPr>
          <w:rFonts w:ascii="Arial" w:hAnsi="Arial" w:cs="Arial"/>
          <w:b/>
          <w:szCs w:val="20"/>
        </w:rPr>
        <w:tab/>
      </w:r>
    </w:p>
    <w:p w14:paraId="7F0A5FE8" w14:textId="77777777" w:rsidR="009C4752" w:rsidRPr="0023155A" w:rsidRDefault="009C4752" w:rsidP="009C4752">
      <w:pPr>
        <w:spacing w:after="120" w:line="260" w:lineRule="exact"/>
        <w:rPr>
          <w:rFonts w:ascii="Arial" w:hAnsi="Arial" w:cs="Arial"/>
          <w:b/>
          <w:szCs w:val="20"/>
        </w:rPr>
      </w:pPr>
      <w:r w:rsidRPr="0023155A">
        <w:rPr>
          <w:rFonts w:ascii="Arial" w:hAnsi="Arial" w:cs="Arial"/>
          <w:b/>
          <w:szCs w:val="20"/>
        </w:rPr>
        <w:t>1.1.4</w:t>
      </w:r>
      <w:r w:rsidRPr="0023155A">
        <w:rPr>
          <w:rFonts w:ascii="Arial" w:hAnsi="Arial" w:cs="Arial"/>
          <w:b/>
          <w:szCs w:val="20"/>
        </w:rPr>
        <w:tab/>
        <w:t>Denar in plačila</w:t>
      </w:r>
    </w:p>
    <w:p w14:paraId="4C0E3BDF"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1.1.4.2 se spremeni tako, da se glasi:</w:t>
      </w:r>
    </w:p>
    <w:p w14:paraId="591BA5C3"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szCs w:val="20"/>
        </w:rPr>
        <w:t>»</w:t>
      </w:r>
      <w:r w:rsidRPr="0023155A">
        <w:rPr>
          <w:rFonts w:ascii="Arial" w:hAnsi="Arial" w:cs="Arial"/>
          <w:b/>
          <w:bCs/>
          <w:szCs w:val="20"/>
        </w:rPr>
        <w:t>Pogodbena cena</w:t>
      </w:r>
      <w:r w:rsidRPr="0023155A">
        <w:rPr>
          <w:rFonts w:ascii="Arial" w:hAnsi="Arial" w:cs="Arial"/>
          <w:szCs w:val="20"/>
        </w:rPr>
        <w:t>« pomeni ceno, določeno v podčlenu 14.1 Pogodbena cena in vključuje prilagoditve v skladu pogodbo. Kot »Pogodbena cena« se upošteva »Pogodbena vrednost del z DDV«, kot je določena v 3. členu Pogodbe.</w:t>
      </w:r>
    </w:p>
    <w:p w14:paraId="14B31C2F" w14:textId="77777777" w:rsidR="009C4752" w:rsidRPr="0023155A" w:rsidRDefault="009C4752" w:rsidP="009C4752">
      <w:pPr>
        <w:spacing w:line="260" w:lineRule="exact"/>
        <w:ind w:left="698" w:firstLine="11"/>
        <w:outlineLvl w:val="0"/>
        <w:rPr>
          <w:rFonts w:ascii="Arial" w:hAnsi="Arial" w:cs="Arial"/>
          <w:b/>
          <w:szCs w:val="20"/>
        </w:rPr>
      </w:pPr>
    </w:p>
    <w:p w14:paraId="364CF198"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Podčlenu 1.1.4.7 se doda besedilo, ki se glasi:</w:t>
      </w:r>
    </w:p>
    <w:p w14:paraId="40DD28BD" w14:textId="0A69BD4A" w:rsidR="009C4752" w:rsidRPr="0023155A" w:rsidRDefault="009C4752" w:rsidP="009C4752">
      <w:pPr>
        <w:tabs>
          <w:tab w:val="num" w:pos="-3828"/>
        </w:tabs>
        <w:spacing w:line="260" w:lineRule="exact"/>
        <w:ind w:left="709"/>
        <w:rPr>
          <w:rFonts w:ascii="Arial" w:hAnsi="Arial" w:cs="Arial"/>
          <w:szCs w:val="20"/>
        </w:rPr>
      </w:pPr>
      <w:r w:rsidRPr="0023155A">
        <w:rPr>
          <w:rFonts w:ascii="Arial" w:hAnsi="Arial" w:cs="Arial"/>
          <w:szCs w:val="20"/>
        </w:rPr>
        <w:t>Potrdilo o vmesnem plačilu se izda na podlagi podatkov iz "Knjige obračunskih izmer", ki  je dokument, ki se nanaša na ugotavljanje količin izvedenih Del, ter se vodi v skladu z določili  "</w:t>
      </w:r>
      <w:r w:rsidRPr="0023155A">
        <w:rPr>
          <w:rStyle w:val="apple-style-span"/>
          <w:rFonts w:ascii="Arial" w:hAnsi="Arial" w:cs="Arial"/>
          <w:szCs w:val="20"/>
          <w:shd w:val="clear" w:color="auto" w:fill="FFFFFF"/>
        </w:rPr>
        <w:t>Pravilnika o gradbiščih</w:t>
      </w:r>
      <w:r w:rsidRPr="0023155A">
        <w:rPr>
          <w:rFonts w:ascii="Arial" w:hAnsi="Arial" w:cs="Arial"/>
          <w:szCs w:val="20"/>
        </w:rPr>
        <w:t xml:space="preserve"> " (Ur. list RS 55/2008, 54/2009-popr.,  61/17-GZ in</w:t>
      </w:r>
      <w:r>
        <w:rPr>
          <w:rFonts w:ascii="Arial" w:hAnsi="Arial" w:cs="Arial"/>
          <w:szCs w:val="20"/>
        </w:rPr>
        <w:t xml:space="preserve"> </w:t>
      </w:r>
      <w:r w:rsidRPr="00343672">
        <w:rPr>
          <w:rFonts w:ascii="Arial" w:hAnsi="Arial" w:cs="Arial"/>
          <w:szCs w:val="20"/>
        </w:rPr>
        <w:t>199/21</w:t>
      </w:r>
      <w:r w:rsidRPr="0023155A">
        <w:rPr>
          <w:rFonts w:ascii="Arial" w:hAnsi="Arial" w:cs="Arial"/>
          <w:szCs w:val="20"/>
        </w:rPr>
        <w:t>– GZ-1).</w:t>
      </w:r>
    </w:p>
    <w:p w14:paraId="7F70B04D" w14:textId="77777777" w:rsidR="009C4752" w:rsidRPr="0023155A" w:rsidRDefault="009C4752" w:rsidP="009C4752">
      <w:pPr>
        <w:spacing w:line="260" w:lineRule="exact"/>
        <w:rPr>
          <w:rFonts w:ascii="Arial" w:hAnsi="Arial" w:cs="Arial"/>
          <w:szCs w:val="20"/>
        </w:rPr>
      </w:pPr>
    </w:p>
    <w:p w14:paraId="21286B6B" w14:textId="77777777" w:rsidR="009C4752" w:rsidRPr="0023155A" w:rsidRDefault="009C4752" w:rsidP="009C4752">
      <w:pPr>
        <w:spacing w:after="120" w:line="260" w:lineRule="exact"/>
        <w:rPr>
          <w:rFonts w:ascii="Arial" w:hAnsi="Arial" w:cs="Arial"/>
          <w:b/>
          <w:szCs w:val="20"/>
        </w:rPr>
      </w:pPr>
      <w:r w:rsidRPr="0023155A">
        <w:rPr>
          <w:rFonts w:ascii="Arial" w:hAnsi="Arial" w:cs="Arial"/>
          <w:b/>
          <w:szCs w:val="20"/>
        </w:rPr>
        <w:t>1.1.5</w:t>
      </w:r>
      <w:r w:rsidRPr="0023155A">
        <w:rPr>
          <w:rFonts w:ascii="Arial" w:hAnsi="Arial" w:cs="Arial"/>
          <w:b/>
          <w:szCs w:val="20"/>
        </w:rPr>
        <w:tab/>
        <w:t>Dela in blago</w:t>
      </w:r>
    </w:p>
    <w:p w14:paraId="26AD9BA6" w14:textId="77777777" w:rsidR="009C4752" w:rsidRPr="0023155A" w:rsidRDefault="009C4752" w:rsidP="009C4752">
      <w:pPr>
        <w:spacing w:line="260" w:lineRule="exact"/>
        <w:ind w:firstLine="708"/>
        <w:outlineLvl w:val="0"/>
        <w:rPr>
          <w:rFonts w:ascii="Arial" w:hAnsi="Arial" w:cs="Arial"/>
          <w:b/>
          <w:szCs w:val="20"/>
        </w:rPr>
      </w:pPr>
      <w:r w:rsidRPr="0023155A">
        <w:rPr>
          <w:rFonts w:ascii="Arial" w:hAnsi="Arial" w:cs="Arial"/>
          <w:b/>
          <w:szCs w:val="20"/>
        </w:rPr>
        <w:t>Podčlenu 1.1.5.8 se doda besedilo, ki se glasi:</w:t>
      </w:r>
    </w:p>
    <w:p w14:paraId="6D38F67C" w14:textId="77777777" w:rsidR="009C4752" w:rsidRPr="0023155A" w:rsidRDefault="009C4752" w:rsidP="009C4752">
      <w:pPr>
        <w:spacing w:after="120"/>
        <w:ind w:left="709"/>
        <w:rPr>
          <w:rFonts w:ascii="Arial" w:hAnsi="Arial" w:cs="Arial"/>
          <w:szCs w:val="20"/>
        </w:rPr>
      </w:pPr>
      <w:r w:rsidRPr="0023155A">
        <w:rPr>
          <w:rFonts w:ascii="Arial" w:hAnsi="Arial" w:cs="Arial"/>
          <w:b/>
          <w:szCs w:val="20"/>
        </w:rPr>
        <w:t>»Več dela oziroma presežna dela«</w:t>
      </w:r>
      <w:r w:rsidRPr="0023155A">
        <w:rPr>
          <w:rFonts w:ascii="Arial" w:hAnsi="Arial" w:cs="Arial"/>
          <w:szCs w:val="20"/>
        </w:rPr>
        <w:t xml:space="preserve"> so količina izvedenih del, ki presegajo ocenjene količine del. Obračunavajo se na osnovi količin iz knjige obračunskih izmer z uporabo predračunskih postavk iz Ponudbe Izvajalca z upoštevanjem popusta, ob uporabi določil osnovne Pogodbe.</w:t>
      </w:r>
    </w:p>
    <w:p w14:paraId="3D54E251" w14:textId="77777777" w:rsidR="009C4752" w:rsidRPr="0023155A" w:rsidRDefault="009C4752" w:rsidP="009C4752">
      <w:pPr>
        <w:spacing w:after="120"/>
        <w:ind w:left="709"/>
        <w:rPr>
          <w:rFonts w:ascii="Arial" w:hAnsi="Arial" w:cs="Arial"/>
          <w:szCs w:val="20"/>
        </w:rPr>
      </w:pPr>
      <w:r w:rsidRPr="0023155A">
        <w:rPr>
          <w:rFonts w:ascii="Arial" w:hAnsi="Arial" w:cs="Arial"/>
          <w:b/>
          <w:szCs w:val="20"/>
        </w:rPr>
        <w:t>»Nepredvidena dela«</w:t>
      </w:r>
      <w:r w:rsidRPr="0023155A">
        <w:rPr>
          <w:rFonts w:ascii="Arial" w:hAnsi="Arial" w:cs="Arial"/>
          <w:szCs w:val="20"/>
        </w:rPr>
        <w:t xml:space="preserve"> so tista dela, ki niso zajeta s pogodbo, pa se morajo izvesti.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7C7B0D39" w14:textId="77777777" w:rsidR="009C4752" w:rsidRPr="0023155A" w:rsidRDefault="009C4752" w:rsidP="009C4752">
      <w:pPr>
        <w:ind w:left="709"/>
        <w:rPr>
          <w:rFonts w:ascii="Arial" w:hAnsi="Arial" w:cs="Arial"/>
          <w:szCs w:val="20"/>
        </w:rPr>
      </w:pPr>
      <w:r w:rsidRPr="0023155A">
        <w:rPr>
          <w:rFonts w:ascii="Arial" w:hAnsi="Arial" w:cs="Arial"/>
          <w:b/>
          <w:szCs w:val="20"/>
        </w:rPr>
        <w:t xml:space="preserve">»Dodatna dela« </w:t>
      </w:r>
      <w:r w:rsidRPr="0023155A">
        <w:rPr>
          <w:rFonts w:ascii="Arial" w:hAnsi="Arial" w:cs="Arial"/>
          <w:bCs/>
          <w:szCs w:val="20"/>
        </w:rPr>
        <w:t xml:space="preserve"> so dodatna/poznejša/posebej naročena dela, ki so nujna za izpolnitev pogodbe in v času sklenitve niso bila dogovorjena ali pa se zaradi njih spremeni popis del.</w:t>
      </w:r>
    </w:p>
    <w:p w14:paraId="17B72EB5" w14:textId="77777777" w:rsidR="009C4752" w:rsidRPr="0023155A" w:rsidRDefault="009C4752" w:rsidP="009C4752">
      <w:pPr>
        <w:spacing w:line="260" w:lineRule="exact"/>
        <w:rPr>
          <w:rFonts w:ascii="Arial" w:hAnsi="Arial" w:cs="Arial"/>
          <w:szCs w:val="20"/>
        </w:rPr>
      </w:pPr>
    </w:p>
    <w:p w14:paraId="698797EA" w14:textId="77777777" w:rsidR="009C4752" w:rsidRPr="0023155A" w:rsidRDefault="009C4752" w:rsidP="009C4752">
      <w:pPr>
        <w:spacing w:after="120" w:line="260" w:lineRule="exact"/>
        <w:rPr>
          <w:rFonts w:ascii="Arial" w:hAnsi="Arial" w:cs="Arial"/>
          <w:b/>
          <w:szCs w:val="20"/>
        </w:rPr>
      </w:pPr>
      <w:r w:rsidRPr="0023155A">
        <w:rPr>
          <w:rFonts w:ascii="Arial" w:hAnsi="Arial" w:cs="Arial"/>
          <w:b/>
          <w:szCs w:val="20"/>
        </w:rPr>
        <w:t>1.1.6</w:t>
      </w:r>
      <w:r w:rsidRPr="0023155A">
        <w:rPr>
          <w:rFonts w:ascii="Arial" w:hAnsi="Arial" w:cs="Arial"/>
          <w:b/>
          <w:szCs w:val="20"/>
        </w:rPr>
        <w:tab/>
        <w:t>Druge definicije</w:t>
      </w:r>
    </w:p>
    <w:p w14:paraId="11DBD4C3"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1.1.6.2 se spremeni tako, da se glasi:</w:t>
      </w:r>
    </w:p>
    <w:p w14:paraId="397DEDC5" w14:textId="77777777" w:rsidR="009C4752" w:rsidRPr="0023155A" w:rsidRDefault="009C4752" w:rsidP="009C4752">
      <w:pPr>
        <w:tabs>
          <w:tab w:val="num" w:pos="-3969"/>
        </w:tabs>
        <w:spacing w:after="120" w:line="260" w:lineRule="exact"/>
        <w:ind w:left="709"/>
        <w:rPr>
          <w:rFonts w:ascii="Arial" w:hAnsi="Arial" w:cs="Arial"/>
          <w:szCs w:val="20"/>
        </w:rPr>
      </w:pPr>
      <w:r w:rsidRPr="0023155A">
        <w:rPr>
          <w:rFonts w:ascii="Arial" w:hAnsi="Arial" w:cs="Arial"/>
          <w:b/>
          <w:szCs w:val="20"/>
        </w:rPr>
        <w:t xml:space="preserve">»Domača država« </w:t>
      </w:r>
      <w:r w:rsidRPr="0023155A">
        <w:rPr>
          <w:rFonts w:ascii="Arial" w:hAnsi="Arial" w:cs="Arial"/>
          <w:szCs w:val="20"/>
        </w:rPr>
        <w:t>pomeni Republiko Slovenijo.</w:t>
      </w:r>
    </w:p>
    <w:p w14:paraId="2F17697F"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1.1.6.5 se spremeni tako, da se glasi:</w:t>
      </w:r>
    </w:p>
    <w:p w14:paraId="3036F931" w14:textId="77777777" w:rsidR="009C4752" w:rsidRPr="0023155A" w:rsidRDefault="009C4752" w:rsidP="009C4752">
      <w:pPr>
        <w:tabs>
          <w:tab w:val="num" w:pos="-3969"/>
        </w:tabs>
        <w:spacing w:after="120" w:line="260" w:lineRule="exact"/>
        <w:ind w:left="709"/>
        <w:rPr>
          <w:rFonts w:ascii="Arial" w:hAnsi="Arial" w:cs="Arial"/>
          <w:szCs w:val="20"/>
        </w:rPr>
      </w:pPr>
      <w:r w:rsidRPr="0023155A">
        <w:rPr>
          <w:rFonts w:ascii="Arial" w:hAnsi="Arial" w:cs="Arial"/>
          <w:b/>
          <w:szCs w:val="20"/>
        </w:rPr>
        <w:t xml:space="preserve"> »Pravo«</w:t>
      </w:r>
      <w:r w:rsidRPr="0023155A">
        <w:rPr>
          <w:rFonts w:ascii="Arial" w:hAnsi="Arial" w:cs="Arial"/>
          <w:szCs w:val="20"/>
        </w:rPr>
        <w:t xml:space="preserve"> pomeni vso zakonodajo, uredbe, statute in druge zakone ter vse predpise in podzakonske akte Republike Slovenije.</w:t>
      </w:r>
    </w:p>
    <w:p w14:paraId="48028E4A" w14:textId="77777777" w:rsidR="009C4752" w:rsidRPr="0023155A" w:rsidRDefault="009C4752" w:rsidP="009C4752">
      <w:pPr>
        <w:tabs>
          <w:tab w:val="num" w:pos="-3969"/>
        </w:tabs>
        <w:spacing w:after="120" w:line="260" w:lineRule="exact"/>
        <w:ind w:left="709"/>
        <w:outlineLvl w:val="0"/>
        <w:rPr>
          <w:rFonts w:ascii="Arial" w:hAnsi="Arial" w:cs="Arial"/>
          <w:b/>
          <w:szCs w:val="20"/>
        </w:rPr>
      </w:pPr>
      <w:r w:rsidRPr="0023155A">
        <w:rPr>
          <w:rFonts w:ascii="Arial" w:hAnsi="Arial" w:cs="Arial"/>
          <w:b/>
          <w:szCs w:val="20"/>
        </w:rPr>
        <w:t>Dodata se podčlena 1.1.6.10 in 1.1.6.11, ki se glasita:</w:t>
      </w:r>
    </w:p>
    <w:p w14:paraId="25197D48" w14:textId="77777777" w:rsidR="009C4752" w:rsidRPr="0023155A" w:rsidRDefault="009C4752" w:rsidP="009C4752">
      <w:pPr>
        <w:spacing w:line="260" w:lineRule="exact"/>
        <w:ind w:left="698" w:hanging="840"/>
        <w:rPr>
          <w:rFonts w:ascii="Arial" w:hAnsi="Arial" w:cs="Arial"/>
          <w:szCs w:val="20"/>
        </w:rPr>
      </w:pPr>
      <w:r w:rsidRPr="0023155A">
        <w:rPr>
          <w:rFonts w:ascii="Arial" w:hAnsi="Arial" w:cs="Arial"/>
          <w:szCs w:val="20"/>
        </w:rPr>
        <w:t>1.1.6.10</w:t>
      </w:r>
      <w:r w:rsidRPr="0023155A">
        <w:rPr>
          <w:rFonts w:ascii="Arial" w:hAnsi="Arial" w:cs="Arial"/>
          <w:szCs w:val="20"/>
        </w:rPr>
        <w:tab/>
      </w:r>
      <w:r w:rsidRPr="0023155A">
        <w:rPr>
          <w:rFonts w:ascii="Arial" w:hAnsi="Arial" w:cs="Arial"/>
          <w:b/>
          <w:szCs w:val="20"/>
        </w:rPr>
        <w:t>»Gradbeni dnevnik«</w:t>
      </w:r>
      <w:r w:rsidRPr="0023155A">
        <w:rPr>
          <w:rFonts w:ascii="Arial" w:hAnsi="Arial" w:cs="Arial"/>
          <w:szCs w:val="20"/>
        </w:rPr>
        <w:t xml:space="preserve"> je dokument, ki se vodi ves čas izvajanja Del na gradbišču v skladu z določili "</w:t>
      </w:r>
      <w:r w:rsidRPr="0023155A">
        <w:rPr>
          <w:rStyle w:val="apple-style-span"/>
          <w:rFonts w:ascii="Arial" w:hAnsi="Arial" w:cs="Arial"/>
          <w:szCs w:val="20"/>
          <w:shd w:val="clear" w:color="auto" w:fill="FFFFFF"/>
        </w:rPr>
        <w:t>Pravilnika o gradbiščih</w:t>
      </w:r>
      <w:r w:rsidRPr="0023155A">
        <w:rPr>
          <w:rFonts w:ascii="Arial" w:hAnsi="Arial" w:cs="Arial"/>
          <w:szCs w:val="20"/>
        </w:rPr>
        <w:t xml:space="preserve"> " (Ur. list RS 55/2008, 54/2009-popr. in 61/17-GZ).</w:t>
      </w:r>
    </w:p>
    <w:p w14:paraId="5DE8092C" w14:textId="77777777" w:rsidR="009C4752" w:rsidRPr="0023155A" w:rsidRDefault="009C4752" w:rsidP="009C4752">
      <w:pPr>
        <w:spacing w:line="260" w:lineRule="exact"/>
        <w:rPr>
          <w:rFonts w:ascii="Arial" w:hAnsi="Arial" w:cs="Arial"/>
          <w:szCs w:val="20"/>
        </w:rPr>
      </w:pPr>
    </w:p>
    <w:p w14:paraId="29B4CAE8" w14:textId="77777777" w:rsidR="009C4752" w:rsidRPr="0023155A" w:rsidRDefault="009C4752" w:rsidP="009C4752">
      <w:pPr>
        <w:spacing w:line="260" w:lineRule="exact"/>
        <w:ind w:left="698" w:hanging="840"/>
        <w:rPr>
          <w:rFonts w:ascii="Arial" w:hAnsi="Arial" w:cs="Arial"/>
          <w:szCs w:val="20"/>
        </w:rPr>
      </w:pPr>
      <w:r w:rsidRPr="0023155A">
        <w:rPr>
          <w:rFonts w:ascii="Arial" w:hAnsi="Arial" w:cs="Arial"/>
          <w:szCs w:val="20"/>
        </w:rPr>
        <w:t>1.1.6.11</w:t>
      </w:r>
      <w:r w:rsidRPr="0023155A">
        <w:rPr>
          <w:rFonts w:ascii="Arial" w:hAnsi="Arial" w:cs="Arial"/>
          <w:szCs w:val="20"/>
        </w:rPr>
        <w:tab/>
      </w:r>
      <w:r w:rsidRPr="0023155A">
        <w:rPr>
          <w:rFonts w:ascii="Arial" w:hAnsi="Arial" w:cs="Arial"/>
          <w:b/>
          <w:bCs/>
          <w:szCs w:val="20"/>
        </w:rPr>
        <w:t>»Knjiga obračunskih izmer«</w:t>
      </w:r>
      <w:r w:rsidRPr="0023155A">
        <w:rPr>
          <w:rFonts w:ascii="Arial" w:hAnsi="Arial" w:cs="Arial"/>
          <w:szCs w:val="20"/>
        </w:rPr>
        <w:t xml:space="preserve"> se vodi v skladu s Pravilnikom o gradbiščih (Uradni list RS, št. 55/08, 54/09 – popr. in 61/17 - GZ) in se nahaja na gradbišču ter je namenjena za kontrolo napredovanja del po pogodbi.</w:t>
      </w:r>
      <w:r w:rsidRPr="0023155A">
        <w:rPr>
          <w:rFonts w:ascii="Arial" w:hAnsi="Arial" w:cs="Arial"/>
          <w:b/>
          <w:szCs w:val="20"/>
        </w:rPr>
        <w:t xml:space="preserve"> </w:t>
      </w:r>
    </w:p>
    <w:p w14:paraId="17D8EBAB" w14:textId="77777777" w:rsidR="009C4752" w:rsidRPr="0023155A" w:rsidRDefault="009C4752" w:rsidP="009C4752">
      <w:pPr>
        <w:spacing w:line="260" w:lineRule="exact"/>
        <w:rPr>
          <w:rFonts w:ascii="Arial" w:hAnsi="Arial" w:cs="Arial"/>
          <w:szCs w:val="20"/>
        </w:rPr>
      </w:pPr>
    </w:p>
    <w:p w14:paraId="77D5BA3D" w14:textId="77777777" w:rsidR="009C4752" w:rsidRPr="0023155A" w:rsidRDefault="009C4752" w:rsidP="009C4752">
      <w:pPr>
        <w:spacing w:after="120" w:line="260" w:lineRule="exact"/>
        <w:outlineLvl w:val="0"/>
        <w:rPr>
          <w:rFonts w:ascii="Arial" w:hAnsi="Arial" w:cs="Arial"/>
          <w:b/>
          <w:szCs w:val="20"/>
        </w:rPr>
      </w:pPr>
      <w:r w:rsidRPr="0023155A">
        <w:rPr>
          <w:rFonts w:ascii="Arial" w:hAnsi="Arial" w:cs="Arial"/>
          <w:b/>
          <w:szCs w:val="20"/>
        </w:rPr>
        <w:lastRenderedPageBreak/>
        <w:t>1.3</w:t>
      </w:r>
      <w:r w:rsidRPr="0023155A">
        <w:rPr>
          <w:rFonts w:ascii="Arial" w:hAnsi="Arial" w:cs="Arial"/>
          <w:b/>
          <w:szCs w:val="20"/>
        </w:rPr>
        <w:tab/>
        <w:t>Sporočanje</w:t>
      </w:r>
    </w:p>
    <w:p w14:paraId="5D569C10" w14:textId="77777777" w:rsidR="009C4752" w:rsidRPr="0023155A" w:rsidRDefault="009C4752" w:rsidP="009C4752">
      <w:pPr>
        <w:spacing w:line="260" w:lineRule="exact"/>
        <w:ind w:left="709"/>
        <w:rPr>
          <w:rFonts w:ascii="Arial" w:hAnsi="Arial" w:cs="Arial"/>
          <w:b/>
          <w:bCs/>
          <w:szCs w:val="20"/>
        </w:rPr>
      </w:pPr>
      <w:r w:rsidRPr="0023155A">
        <w:rPr>
          <w:rFonts w:ascii="Arial" w:hAnsi="Arial" w:cs="Arial"/>
          <w:b/>
          <w:bCs/>
          <w:szCs w:val="20"/>
        </w:rPr>
        <w:t>Podčlenu 1.3 se doda besedilo, ki se glasi:</w:t>
      </w:r>
    </w:p>
    <w:p w14:paraId="5EADECD9" w14:textId="77777777" w:rsidR="009C4752" w:rsidRPr="0023155A" w:rsidRDefault="009C4752" w:rsidP="009C4752">
      <w:pPr>
        <w:spacing w:line="260" w:lineRule="exact"/>
        <w:ind w:left="709"/>
        <w:rPr>
          <w:rFonts w:ascii="Arial" w:hAnsi="Arial" w:cs="Arial"/>
          <w:szCs w:val="20"/>
        </w:rPr>
      </w:pPr>
    </w:p>
    <w:p w14:paraId="51643545" w14:textId="77777777" w:rsidR="009C4752" w:rsidRPr="0023155A" w:rsidRDefault="009C4752" w:rsidP="009C4752">
      <w:pPr>
        <w:spacing w:line="240" w:lineRule="auto"/>
        <w:ind w:left="709" w:hanging="1"/>
        <w:outlineLvl w:val="0"/>
        <w:rPr>
          <w:rFonts w:ascii="Arial" w:hAnsi="Arial" w:cs="Arial"/>
          <w:szCs w:val="20"/>
        </w:rPr>
      </w:pPr>
      <w:r w:rsidRPr="0023155A">
        <w:rPr>
          <w:rFonts w:ascii="Arial" w:hAnsi="Arial" w:cs="Arial"/>
          <w:b/>
          <w:szCs w:val="20"/>
        </w:rPr>
        <w:t>Naziv in naslov naročnika je</w:t>
      </w:r>
      <w:r w:rsidRPr="0023155A">
        <w:rPr>
          <w:rFonts w:ascii="Arial" w:hAnsi="Arial" w:cs="Arial"/>
          <w:szCs w:val="20"/>
        </w:rPr>
        <w:t>: Direkcija RS za vode, Mariborska cesta 88, 3000 Celje.</w:t>
      </w:r>
      <w:r w:rsidRPr="0023155A">
        <w:rPr>
          <w:rFonts w:ascii="Arial" w:hAnsi="Arial" w:cs="Arial"/>
          <w:b/>
          <w:szCs w:val="20"/>
        </w:rPr>
        <w:t xml:space="preserve"> </w:t>
      </w:r>
    </w:p>
    <w:p w14:paraId="0C5C7C40" w14:textId="77777777" w:rsidR="009C4752" w:rsidRPr="0023155A" w:rsidRDefault="009C4752" w:rsidP="009C4752">
      <w:pPr>
        <w:spacing w:line="240" w:lineRule="auto"/>
        <w:ind w:left="709" w:hanging="1"/>
        <w:outlineLvl w:val="0"/>
        <w:rPr>
          <w:rFonts w:ascii="Arial" w:hAnsi="Arial" w:cs="Arial"/>
          <w:b/>
          <w:szCs w:val="20"/>
        </w:rPr>
      </w:pPr>
    </w:p>
    <w:p w14:paraId="5317511B" w14:textId="357985EB" w:rsidR="009C4752" w:rsidRPr="0023155A" w:rsidRDefault="009C4752" w:rsidP="009C4752">
      <w:pPr>
        <w:spacing w:line="240" w:lineRule="auto"/>
        <w:ind w:left="709" w:hanging="1"/>
        <w:outlineLvl w:val="0"/>
        <w:rPr>
          <w:rFonts w:ascii="Arial" w:hAnsi="Arial" w:cs="Arial"/>
          <w:color w:val="FF0000"/>
          <w:highlight w:val="yellow"/>
        </w:rPr>
      </w:pPr>
      <w:r w:rsidRPr="6C71E336">
        <w:rPr>
          <w:rFonts w:ascii="Arial" w:hAnsi="Arial" w:cs="Arial"/>
          <w:b/>
          <w:bCs/>
        </w:rPr>
        <w:t xml:space="preserve">Naziv in naslov inženirja je: </w:t>
      </w:r>
      <w:r w:rsidR="00343672" w:rsidRPr="00343672">
        <w:rPr>
          <w:rFonts w:ascii="Arial" w:hAnsi="Arial" w:cs="Arial"/>
        </w:rPr>
        <w:t>_______________________</w:t>
      </w:r>
    </w:p>
    <w:p w14:paraId="408F58F1" w14:textId="77777777" w:rsidR="009C4752" w:rsidRDefault="009C4752" w:rsidP="009C4752">
      <w:pPr>
        <w:spacing w:line="240" w:lineRule="auto"/>
        <w:ind w:left="709" w:hanging="1"/>
        <w:outlineLvl w:val="0"/>
        <w:rPr>
          <w:rFonts w:ascii="Arial" w:hAnsi="Arial" w:cs="Arial"/>
          <w:b/>
          <w:bCs/>
        </w:rPr>
      </w:pPr>
    </w:p>
    <w:p w14:paraId="5653F11D" w14:textId="77777777" w:rsidR="009C4752" w:rsidRPr="0023155A" w:rsidRDefault="009C4752" w:rsidP="009C4752">
      <w:pPr>
        <w:spacing w:after="120" w:line="260" w:lineRule="exact"/>
        <w:outlineLvl w:val="0"/>
        <w:rPr>
          <w:rFonts w:ascii="Arial" w:hAnsi="Arial" w:cs="Arial"/>
          <w:b/>
          <w:szCs w:val="20"/>
        </w:rPr>
      </w:pPr>
      <w:r w:rsidRPr="0023155A">
        <w:rPr>
          <w:rFonts w:ascii="Arial" w:hAnsi="Arial" w:cs="Arial"/>
          <w:b/>
          <w:szCs w:val="20"/>
        </w:rPr>
        <w:t>1.4</w:t>
      </w:r>
      <w:r w:rsidRPr="0023155A">
        <w:rPr>
          <w:rFonts w:ascii="Arial" w:hAnsi="Arial" w:cs="Arial"/>
          <w:b/>
          <w:szCs w:val="20"/>
        </w:rPr>
        <w:tab/>
        <w:t>Pravo in jezik</w:t>
      </w:r>
    </w:p>
    <w:p w14:paraId="6D55BE06"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ab/>
        <w:t>Podčlen 1.4 se spremeni, tako da se glasi:</w:t>
      </w:r>
    </w:p>
    <w:p w14:paraId="0D67D9E1" w14:textId="77777777" w:rsidR="009C4752" w:rsidRPr="0023155A" w:rsidRDefault="009C4752" w:rsidP="009C4752">
      <w:pPr>
        <w:spacing w:line="260" w:lineRule="exact"/>
        <w:ind w:left="698" w:firstLine="11"/>
        <w:rPr>
          <w:rFonts w:ascii="Arial" w:hAnsi="Arial" w:cs="Arial"/>
          <w:szCs w:val="20"/>
        </w:rPr>
      </w:pPr>
      <w:r w:rsidRPr="0023155A">
        <w:rPr>
          <w:rFonts w:ascii="Arial" w:hAnsi="Arial" w:cs="Arial"/>
          <w:szCs w:val="20"/>
        </w:rPr>
        <w:t xml:space="preserve">V veljavi je zakonodaja Republike Slovenije. </w:t>
      </w:r>
    </w:p>
    <w:p w14:paraId="641E3D37" w14:textId="77777777" w:rsidR="009C4752" w:rsidRPr="0023155A" w:rsidRDefault="009C4752" w:rsidP="009C4752">
      <w:pPr>
        <w:spacing w:line="260" w:lineRule="exact"/>
        <w:ind w:left="698" w:firstLine="11"/>
        <w:rPr>
          <w:rFonts w:ascii="Arial" w:hAnsi="Arial" w:cs="Arial"/>
          <w:szCs w:val="20"/>
        </w:rPr>
      </w:pPr>
      <w:r w:rsidRPr="0023155A">
        <w:rPr>
          <w:rFonts w:ascii="Arial" w:hAnsi="Arial" w:cs="Arial"/>
          <w:szCs w:val="20"/>
        </w:rPr>
        <w:t xml:space="preserve">Za vse izvajalce bo za tolmačenje merodajen slovenski jezik. </w:t>
      </w:r>
    </w:p>
    <w:p w14:paraId="771F54D3" w14:textId="77777777" w:rsidR="009C4752" w:rsidRPr="0023155A" w:rsidRDefault="009C4752" w:rsidP="009C4752">
      <w:pPr>
        <w:spacing w:line="260" w:lineRule="exact"/>
        <w:ind w:firstLine="11"/>
        <w:rPr>
          <w:rFonts w:ascii="Arial" w:hAnsi="Arial" w:cs="Arial"/>
          <w:szCs w:val="20"/>
        </w:rPr>
      </w:pPr>
    </w:p>
    <w:p w14:paraId="0806076F" w14:textId="77777777" w:rsidR="009C4752" w:rsidRPr="0023155A" w:rsidRDefault="009C4752" w:rsidP="009C4752">
      <w:pPr>
        <w:spacing w:after="120" w:line="260" w:lineRule="exact"/>
        <w:outlineLvl w:val="0"/>
        <w:rPr>
          <w:rFonts w:ascii="Arial" w:hAnsi="Arial" w:cs="Arial"/>
          <w:b/>
          <w:szCs w:val="20"/>
        </w:rPr>
      </w:pPr>
      <w:r w:rsidRPr="0023155A">
        <w:rPr>
          <w:rFonts w:ascii="Arial" w:hAnsi="Arial" w:cs="Arial"/>
          <w:b/>
          <w:szCs w:val="20"/>
        </w:rPr>
        <w:t>1.5</w:t>
      </w:r>
      <w:r w:rsidRPr="0023155A">
        <w:rPr>
          <w:rFonts w:ascii="Arial" w:hAnsi="Arial" w:cs="Arial"/>
          <w:b/>
          <w:szCs w:val="20"/>
        </w:rPr>
        <w:tab/>
        <w:t>Prioriteta dokumentov</w:t>
      </w:r>
    </w:p>
    <w:p w14:paraId="6A57ECA3"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1.5 se spremeni tako, da se glasi:</w:t>
      </w:r>
    </w:p>
    <w:p w14:paraId="4A1E15B6" w14:textId="77777777" w:rsidR="009C4752" w:rsidRPr="0023155A" w:rsidRDefault="009C4752" w:rsidP="009C4752">
      <w:pPr>
        <w:spacing w:line="260" w:lineRule="exact"/>
        <w:ind w:left="698" w:firstLine="11"/>
        <w:rPr>
          <w:rFonts w:ascii="Arial" w:hAnsi="Arial" w:cs="Arial"/>
          <w:szCs w:val="20"/>
        </w:rPr>
      </w:pPr>
      <w:r w:rsidRPr="0023155A">
        <w:rPr>
          <w:rFonts w:ascii="Arial" w:hAnsi="Arial" w:cs="Arial"/>
          <w:szCs w:val="20"/>
        </w:rPr>
        <w:t>Dokumente, ki tvorijo Pogodbo, je treba razumeti tako, da se le-ti vzajemno razlagajo. Za namene tolmačenja se prioriteta dokumentov določa po zaporedju določenem v Pogodbi (Pogodbenem sporazumu).</w:t>
      </w:r>
    </w:p>
    <w:p w14:paraId="7F33C18D" w14:textId="77777777" w:rsidR="009C4752" w:rsidRPr="0023155A" w:rsidRDefault="009C4752" w:rsidP="009C4752">
      <w:pPr>
        <w:spacing w:line="260" w:lineRule="exact"/>
        <w:ind w:left="698" w:firstLine="11"/>
        <w:rPr>
          <w:rFonts w:ascii="Arial" w:hAnsi="Arial" w:cs="Arial"/>
          <w:szCs w:val="20"/>
        </w:rPr>
      </w:pPr>
    </w:p>
    <w:p w14:paraId="7F9547A3"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1.6</w:t>
      </w:r>
      <w:r w:rsidRPr="0023155A">
        <w:rPr>
          <w:rFonts w:ascii="Arial" w:hAnsi="Arial" w:cs="Arial"/>
          <w:b/>
          <w:szCs w:val="20"/>
        </w:rPr>
        <w:tab/>
        <w:t>Pogodbeni sporazum</w:t>
      </w:r>
    </w:p>
    <w:p w14:paraId="1CEA3D84" w14:textId="77777777" w:rsidR="009C4752" w:rsidRDefault="009C4752" w:rsidP="009C4752">
      <w:pPr>
        <w:spacing w:line="260" w:lineRule="exact"/>
        <w:ind w:left="698"/>
        <w:outlineLvl w:val="0"/>
        <w:rPr>
          <w:rFonts w:ascii="Arial" w:hAnsi="Arial" w:cs="Arial"/>
          <w:b/>
          <w:szCs w:val="20"/>
        </w:rPr>
      </w:pPr>
    </w:p>
    <w:p w14:paraId="6146A9D2" w14:textId="77777777" w:rsidR="009C4752" w:rsidRPr="0023155A" w:rsidRDefault="009C4752" w:rsidP="009C4752">
      <w:pPr>
        <w:spacing w:line="260" w:lineRule="exact"/>
        <w:ind w:left="698"/>
        <w:outlineLvl w:val="0"/>
        <w:rPr>
          <w:rFonts w:ascii="Arial" w:hAnsi="Arial" w:cs="Arial"/>
          <w:b/>
          <w:szCs w:val="20"/>
        </w:rPr>
      </w:pPr>
      <w:r w:rsidRPr="0023155A">
        <w:rPr>
          <w:rFonts w:ascii="Arial" w:hAnsi="Arial" w:cs="Arial"/>
          <w:b/>
          <w:szCs w:val="20"/>
        </w:rPr>
        <w:t>Podčlen 1.6 se spremeni tako, da se glasi:</w:t>
      </w:r>
    </w:p>
    <w:p w14:paraId="6EEDD852" w14:textId="77777777" w:rsidR="009C4752" w:rsidRDefault="009C4752" w:rsidP="009C4752">
      <w:pPr>
        <w:spacing w:line="260" w:lineRule="exact"/>
        <w:ind w:left="709"/>
        <w:rPr>
          <w:rFonts w:ascii="Arial" w:hAnsi="Arial" w:cs="Arial"/>
          <w:szCs w:val="20"/>
        </w:rPr>
      </w:pPr>
      <w:r w:rsidRPr="0023155A">
        <w:rPr>
          <w:rFonts w:ascii="Arial" w:hAnsi="Arial" w:cs="Arial"/>
          <w:szCs w:val="20"/>
        </w:rPr>
        <w:t xml:space="preserve">Stranke sklenejo Pogodbeni sporazum skladno s pogoji dokumentacije za izvedbo javnega naročila in veljavnega Zakona o javnem naročanju. </w:t>
      </w:r>
    </w:p>
    <w:p w14:paraId="3590A55F" w14:textId="77777777" w:rsidR="009C4752" w:rsidRDefault="009C4752" w:rsidP="009C4752">
      <w:pPr>
        <w:spacing w:line="260" w:lineRule="exact"/>
        <w:ind w:left="709"/>
        <w:rPr>
          <w:rFonts w:ascii="Arial" w:hAnsi="Arial" w:cs="Arial"/>
          <w:szCs w:val="20"/>
        </w:rPr>
      </w:pPr>
    </w:p>
    <w:p w14:paraId="0924F06D" w14:textId="77777777" w:rsidR="009C4752" w:rsidRPr="0023155A" w:rsidRDefault="009C4752" w:rsidP="009C4752">
      <w:pPr>
        <w:spacing w:line="260" w:lineRule="exact"/>
        <w:outlineLvl w:val="0"/>
        <w:rPr>
          <w:rFonts w:ascii="Arial" w:hAnsi="Arial" w:cs="Arial"/>
          <w:b/>
          <w:szCs w:val="20"/>
        </w:rPr>
      </w:pPr>
      <w:r w:rsidRPr="00465421">
        <w:rPr>
          <w:rFonts w:ascii="Arial" w:hAnsi="Arial" w:cs="Arial"/>
          <w:b/>
          <w:szCs w:val="20"/>
        </w:rPr>
        <w:t>1.8</w:t>
      </w:r>
      <w:r w:rsidRPr="00465421">
        <w:rPr>
          <w:rFonts w:ascii="Arial" w:hAnsi="Arial" w:cs="Arial"/>
          <w:b/>
          <w:szCs w:val="20"/>
        </w:rPr>
        <w:tab/>
      </w:r>
      <w:r w:rsidRPr="002E0261">
        <w:rPr>
          <w:rFonts w:ascii="Arial" w:hAnsi="Arial" w:cs="Arial"/>
          <w:b/>
          <w:szCs w:val="20"/>
        </w:rPr>
        <w:t>Priskrba dokumentov</w:t>
      </w:r>
      <w:r w:rsidRPr="00465421">
        <w:rPr>
          <w:rFonts w:ascii="Arial" w:hAnsi="Arial" w:cs="Arial"/>
          <w:b/>
          <w:szCs w:val="20"/>
        </w:rPr>
        <w:t xml:space="preserve"> in skrb zanje</w:t>
      </w:r>
    </w:p>
    <w:p w14:paraId="692840F0" w14:textId="77777777" w:rsidR="009C4752" w:rsidRDefault="009C4752" w:rsidP="009C4752">
      <w:pPr>
        <w:spacing w:line="260" w:lineRule="exact"/>
        <w:ind w:left="709"/>
        <w:rPr>
          <w:rFonts w:ascii="Arial" w:hAnsi="Arial" w:cs="Arial"/>
          <w:szCs w:val="20"/>
        </w:rPr>
      </w:pPr>
    </w:p>
    <w:p w14:paraId="485031FF" w14:textId="77777777" w:rsidR="009C4752" w:rsidRPr="002C3475" w:rsidRDefault="009C4752" w:rsidP="009C4752">
      <w:pPr>
        <w:ind w:left="709"/>
        <w:rPr>
          <w:rFonts w:ascii="Arial" w:eastAsia="Times New Roman" w:hAnsi="Arial" w:cs="Arial"/>
          <w:b/>
          <w:bCs/>
          <w:szCs w:val="20"/>
          <w:lang w:eastAsia="sl-SI"/>
        </w:rPr>
      </w:pPr>
      <w:r w:rsidRPr="002C3475">
        <w:rPr>
          <w:rFonts w:ascii="Arial" w:eastAsia="Times New Roman" w:hAnsi="Arial" w:cs="Arial"/>
          <w:b/>
          <w:bCs/>
          <w:szCs w:val="20"/>
          <w:lang w:eastAsia="sl-SI"/>
        </w:rPr>
        <w:t>Izbriše se zadnji odstavek podčlena 1.8 in se ga nadomesti z besedilom:</w:t>
      </w:r>
    </w:p>
    <w:p w14:paraId="479AD250" w14:textId="77777777" w:rsidR="009C4752" w:rsidRPr="002C3475" w:rsidRDefault="009C4752" w:rsidP="009C4752">
      <w:pPr>
        <w:ind w:left="709"/>
        <w:rPr>
          <w:rFonts w:ascii="Arial" w:eastAsia="Times New Roman" w:hAnsi="Arial" w:cs="Arial"/>
          <w:bCs/>
          <w:szCs w:val="20"/>
          <w:lang w:eastAsia="sl-SI"/>
        </w:rPr>
      </w:pPr>
      <w:r w:rsidRPr="002C3475">
        <w:rPr>
          <w:rFonts w:ascii="Arial" w:eastAsia="Times New Roman" w:hAnsi="Arial" w:cs="Arial"/>
          <w:bCs/>
          <w:szCs w:val="20"/>
          <w:lang w:eastAsia="sl-SI"/>
        </w:rPr>
        <w:t>Izvajalec mora sproti obveščati inženirja in naročnika o vseh napakah, nesrečah, p</w:t>
      </w:r>
      <w:r>
        <w:rPr>
          <w:rFonts w:ascii="Arial" w:eastAsia="Times New Roman" w:hAnsi="Arial" w:cs="Arial"/>
          <w:bCs/>
          <w:szCs w:val="20"/>
          <w:lang w:eastAsia="sl-SI"/>
        </w:rPr>
        <w:t>ri</w:t>
      </w:r>
      <w:r w:rsidRPr="002C3475">
        <w:rPr>
          <w:rFonts w:ascii="Arial" w:eastAsia="Times New Roman" w:hAnsi="Arial" w:cs="Arial"/>
          <w:bCs/>
          <w:szCs w:val="20"/>
          <w:lang w:eastAsia="sl-SI"/>
        </w:rPr>
        <w:t>manjkl</w:t>
      </w:r>
      <w:r>
        <w:rPr>
          <w:rFonts w:ascii="Arial" w:eastAsia="Times New Roman" w:hAnsi="Arial" w:cs="Arial"/>
          <w:bCs/>
          <w:szCs w:val="20"/>
          <w:lang w:eastAsia="sl-SI"/>
        </w:rPr>
        <w:t>j</w:t>
      </w:r>
      <w:r w:rsidRPr="002C3475">
        <w:rPr>
          <w:rFonts w:ascii="Arial" w:eastAsia="Times New Roman" w:hAnsi="Arial" w:cs="Arial"/>
          <w:bCs/>
          <w:szCs w:val="20"/>
          <w:lang w:eastAsia="sl-SI"/>
        </w:rPr>
        <w:t>ajih in drugih pomanjkljivostih, ki bi nastale v risbah, tehničnih specifikacijah in geodetskih podatkih ali drugih podatkih, ki so potrebni za gradnjo in jih izvajalec odkrije med pregledovanjem pogodbe ali med izvedbo del. V primeru, da izvajalec tega ne stori in prične zamujati z deli zaradi nastalih napak in pomanjkljivosti, nima pravice zahtevati nikakršnih stroškov in je odgovoren za vse posledice, ki jih utrpi naročnik.</w:t>
      </w:r>
    </w:p>
    <w:p w14:paraId="19831644" w14:textId="77777777" w:rsidR="009C4752" w:rsidRPr="0023155A" w:rsidRDefault="009C4752" w:rsidP="009C4752">
      <w:pPr>
        <w:spacing w:line="260" w:lineRule="exact"/>
        <w:rPr>
          <w:rFonts w:ascii="Arial" w:hAnsi="Arial" w:cs="Arial"/>
          <w:szCs w:val="20"/>
        </w:rPr>
      </w:pPr>
    </w:p>
    <w:p w14:paraId="54F9E1F4"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1.10</w:t>
      </w:r>
      <w:r w:rsidRPr="0023155A">
        <w:rPr>
          <w:rFonts w:ascii="Arial" w:hAnsi="Arial" w:cs="Arial"/>
          <w:b/>
          <w:szCs w:val="20"/>
        </w:rPr>
        <w:tab/>
        <w:t>Uporaba dokumentov izvajalca s strani naročnika</w:t>
      </w:r>
    </w:p>
    <w:p w14:paraId="115E30C6" w14:textId="77777777" w:rsidR="009C4752" w:rsidRPr="0023155A" w:rsidRDefault="009C4752" w:rsidP="009C4752">
      <w:pPr>
        <w:spacing w:line="260" w:lineRule="exact"/>
        <w:ind w:left="1134" w:hanging="1134"/>
        <w:rPr>
          <w:rFonts w:ascii="Arial" w:hAnsi="Arial" w:cs="Arial"/>
          <w:szCs w:val="20"/>
        </w:rPr>
      </w:pPr>
    </w:p>
    <w:p w14:paraId="6581DB51" w14:textId="77777777" w:rsidR="009C4752" w:rsidRPr="0023155A" w:rsidRDefault="009C4752" w:rsidP="009C4752">
      <w:pPr>
        <w:spacing w:line="260" w:lineRule="exact"/>
        <w:ind w:left="698"/>
        <w:outlineLvl w:val="0"/>
        <w:rPr>
          <w:rFonts w:ascii="Arial" w:hAnsi="Arial" w:cs="Arial"/>
          <w:b/>
          <w:szCs w:val="20"/>
        </w:rPr>
      </w:pPr>
      <w:r w:rsidRPr="0023155A">
        <w:rPr>
          <w:rFonts w:ascii="Arial" w:hAnsi="Arial" w:cs="Arial"/>
          <w:b/>
          <w:szCs w:val="20"/>
        </w:rPr>
        <w:t>Izbrišeta se drugi in tretji odstavek podčlena 1.10 in se nadomestita z besedilom:</w:t>
      </w:r>
    </w:p>
    <w:p w14:paraId="41C7A5E4" w14:textId="77777777" w:rsidR="009C4752" w:rsidRPr="0023155A" w:rsidRDefault="009C4752" w:rsidP="009C4752">
      <w:pPr>
        <w:spacing w:line="240" w:lineRule="auto"/>
        <w:ind w:left="698" w:firstLine="11"/>
        <w:rPr>
          <w:rFonts w:ascii="Arial" w:hAnsi="Arial" w:cs="Arial"/>
          <w:szCs w:val="20"/>
        </w:rPr>
      </w:pPr>
      <w:r w:rsidRPr="0023155A">
        <w:rPr>
          <w:rFonts w:ascii="Arial" w:hAnsi="Arial" w:cs="Arial"/>
          <w:szCs w:val="20"/>
        </w:rPr>
        <w:t>Razume se, da (s podpisom pogodbe) izvajalec da naročniku neodpovedljivo, prenosno, neekskluzivno pravico, brez odškodninskih zahtev do kopiranja, uporabe in razpolaganja z dokumenti izvajalca in njegovih podizvajalcev, vključno s pravico do spreminjanja le-teh in uporabe tako spremenjenih dokumentov. Ta pravica:</w:t>
      </w:r>
    </w:p>
    <w:p w14:paraId="2333F226" w14:textId="77777777" w:rsidR="009C4752" w:rsidRPr="0023155A" w:rsidRDefault="009C4752" w:rsidP="009C4752">
      <w:pPr>
        <w:spacing w:line="240" w:lineRule="auto"/>
        <w:ind w:right="175"/>
        <w:rPr>
          <w:rFonts w:ascii="Arial" w:eastAsia="Times New Roman" w:hAnsi="Arial" w:cs="Arial"/>
          <w:szCs w:val="20"/>
          <w:lang w:eastAsia="sl-SI"/>
        </w:rPr>
      </w:pPr>
    </w:p>
    <w:p w14:paraId="1ADD58E0"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velja skozi celotno dejansko ali pričakovano (karkoli od tega je daljše) življenjsko dobo določenih delov del,</w:t>
      </w:r>
    </w:p>
    <w:p w14:paraId="38A73E46"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omogoča vsaki osebi, ki ima pristojnost za ustrezni del , da kopira, uporablja in razpolaga z dokumenti izvajalca za namene dokončanja, upravljanja, vzdrževanja, spreminjanja, prilagajanja, popravljanja in rušenja teh del,</w:t>
      </w:r>
    </w:p>
    <w:p w14:paraId="030CE66A"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dovoljuje, da se dokumenti izvajalca, ki so v obliki računalniških programov, in druge programske opreme, uporabljajo na vseh računalnikih na gradbišču in drugih krajih, kot je predvideno v Pogodbi, vključno v primeru zamenjave računalnikov, ki jih dobavi izvajalec,</w:t>
      </w:r>
    </w:p>
    <w:p w14:paraId="20F021F6"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dovoljuje naročniku, da dokumente uporabi za namene v povezavi z vplivom projekta na okolje in prostor,</w:t>
      </w:r>
    </w:p>
    <w:p w14:paraId="3753AFB7"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lastRenderedPageBreak/>
        <w:t>dovoljuje naročniku in pooblaščenim osebam, ki delujejo v njegovem imenu, da dokumente uporabi za namene v povezavi s predstavitvijo projekta, poročanja o projektu, seznanjanja javnosti o projektu in druge podobne primere.</w:t>
      </w:r>
    </w:p>
    <w:p w14:paraId="2088C5B1" w14:textId="77777777" w:rsidR="009C4752" w:rsidRPr="0023155A" w:rsidRDefault="009C4752" w:rsidP="009C4752">
      <w:pPr>
        <w:spacing w:line="240" w:lineRule="auto"/>
        <w:ind w:left="1276" w:right="175"/>
        <w:rPr>
          <w:rFonts w:ascii="Arial" w:eastAsia="Times New Roman" w:hAnsi="Arial" w:cs="Arial"/>
          <w:szCs w:val="20"/>
          <w:lang w:eastAsia="sl-SI"/>
        </w:rPr>
      </w:pPr>
    </w:p>
    <w:p w14:paraId="22F952C6" w14:textId="77777777" w:rsidR="00343672" w:rsidRDefault="009C4752" w:rsidP="00343672">
      <w:pPr>
        <w:spacing w:line="240" w:lineRule="auto"/>
        <w:ind w:left="709"/>
        <w:rPr>
          <w:rFonts w:ascii="Arial" w:hAnsi="Arial" w:cs="Arial"/>
          <w:szCs w:val="20"/>
        </w:rPr>
      </w:pPr>
      <w:r w:rsidRPr="0023155A">
        <w:rPr>
          <w:rFonts w:ascii="Arial" w:hAnsi="Arial" w:cs="Arial"/>
          <w:szCs w:val="20"/>
        </w:rPr>
        <w:t>Dokumentov izvajalca in drugih projektnih dokumentov, ki jih je izdelal izvajalec ali so bili izdelani v njegovem imenu, naročnik (ali oseba v imenu naročnika) ne sme uporabljati, kopirati ali jih posredovati neki tretji osebi za namene, ki niso dovoljeni v okviru tega podčlena, razen če se izvajalec in naročnik pisno ne dogovorita drugače.</w:t>
      </w:r>
    </w:p>
    <w:p w14:paraId="0FFC9154" w14:textId="77777777" w:rsidR="00343672" w:rsidRDefault="00343672" w:rsidP="00343672">
      <w:pPr>
        <w:spacing w:line="240" w:lineRule="auto"/>
        <w:rPr>
          <w:rFonts w:ascii="Arial" w:hAnsi="Arial" w:cs="Arial"/>
          <w:szCs w:val="20"/>
        </w:rPr>
      </w:pPr>
    </w:p>
    <w:p w14:paraId="6950CBE6" w14:textId="77777777" w:rsidR="00343672" w:rsidRDefault="00343672" w:rsidP="00343672">
      <w:pPr>
        <w:spacing w:line="240" w:lineRule="auto"/>
        <w:rPr>
          <w:rFonts w:ascii="Arial" w:hAnsi="Arial" w:cs="Arial"/>
          <w:szCs w:val="20"/>
        </w:rPr>
      </w:pPr>
    </w:p>
    <w:p w14:paraId="4BD658E7" w14:textId="6760029A" w:rsidR="009C4752" w:rsidRPr="008034B6" w:rsidRDefault="009C4752" w:rsidP="00343672">
      <w:pPr>
        <w:spacing w:line="240" w:lineRule="auto"/>
        <w:rPr>
          <w:rFonts w:ascii="Arial" w:hAnsi="Arial" w:cs="Arial"/>
          <w:b/>
          <w:szCs w:val="20"/>
        </w:rPr>
      </w:pPr>
      <w:r w:rsidRPr="008034B6">
        <w:rPr>
          <w:rFonts w:ascii="Arial" w:hAnsi="Arial" w:cs="Arial"/>
          <w:b/>
          <w:szCs w:val="20"/>
        </w:rPr>
        <w:t>2</w:t>
      </w:r>
      <w:r w:rsidRPr="008034B6">
        <w:rPr>
          <w:rFonts w:ascii="Arial" w:hAnsi="Arial" w:cs="Arial"/>
          <w:b/>
          <w:szCs w:val="20"/>
        </w:rPr>
        <w:tab/>
        <w:t>NAROČNIK</w:t>
      </w:r>
    </w:p>
    <w:p w14:paraId="791D7513" w14:textId="77777777" w:rsidR="009C4752" w:rsidRPr="008034B6" w:rsidRDefault="009C4752" w:rsidP="009C4752">
      <w:pPr>
        <w:spacing w:line="240" w:lineRule="auto"/>
        <w:ind w:left="34"/>
        <w:rPr>
          <w:rFonts w:ascii="Arial" w:hAnsi="Arial" w:cs="Arial"/>
          <w:b/>
          <w:szCs w:val="20"/>
        </w:rPr>
      </w:pPr>
    </w:p>
    <w:p w14:paraId="7A214DF7" w14:textId="77777777" w:rsidR="009C4752" w:rsidRPr="008034B6" w:rsidRDefault="009C4752" w:rsidP="009C4752">
      <w:pPr>
        <w:spacing w:line="240" w:lineRule="auto"/>
        <w:rPr>
          <w:rFonts w:ascii="Arial" w:hAnsi="Arial" w:cs="Arial"/>
          <w:b/>
          <w:szCs w:val="20"/>
        </w:rPr>
      </w:pPr>
      <w:r w:rsidRPr="008034B6">
        <w:rPr>
          <w:rFonts w:ascii="Arial" w:hAnsi="Arial" w:cs="Arial"/>
          <w:b/>
          <w:szCs w:val="20"/>
        </w:rPr>
        <w:t xml:space="preserve">2.2 </w:t>
      </w:r>
      <w:r w:rsidRPr="008034B6">
        <w:rPr>
          <w:rFonts w:ascii="Arial" w:hAnsi="Arial" w:cs="Arial"/>
          <w:b/>
          <w:szCs w:val="20"/>
        </w:rPr>
        <w:tab/>
        <w:t>Dovoljenja, licence in soglasja</w:t>
      </w:r>
    </w:p>
    <w:p w14:paraId="6AB8E481" w14:textId="77777777" w:rsidR="009C4752" w:rsidRDefault="009C4752" w:rsidP="009C4752">
      <w:pPr>
        <w:spacing w:line="240" w:lineRule="auto"/>
        <w:ind w:left="705"/>
        <w:outlineLvl w:val="0"/>
        <w:rPr>
          <w:rFonts w:ascii="Arial" w:hAnsi="Arial" w:cs="Arial"/>
          <w:b/>
          <w:szCs w:val="20"/>
        </w:rPr>
      </w:pPr>
    </w:p>
    <w:p w14:paraId="522318BB" w14:textId="77777777" w:rsidR="009C4752" w:rsidRPr="008034B6" w:rsidRDefault="009C4752" w:rsidP="009C4752">
      <w:pPr>
        <w:spacing w:line="240" w:lineRule="auto"/>
        <w:ind w:left="705"/>
        <w:outlineLvl w:val="0"/>
        <w:rPr>
          <w:rFonts w:ascii="Arial" w:hAnsi="Arial" w:cs="Arial"/>
          <w:b/>
          <w:szCs w:val="20"/>
        </w:rPr>
      </w:pPr>
      <w:r w:rsidRPr="008034B6">
        <w:rPr>
          <w:rFonts w:ascii="Arial" w:hAnsi="Arial" w:cs="Arial"/>
          <w:b/>
          <w:szCs w:val="20"/>
        </w:rPr>
        <w:t>Besedilo podčlena 2.2 se izbriše in se nadomesti z besedilom:</w:t>
      </w:r>
    </w:p>
    <w:p w14:paraId="27789F0B" w14:textId="77777777" w:rsidR="009C4752" w:rsidRPr="008034B6" w:rsidRDefault="009C4752" w:rsidP="009C4752">
      <w:pPr>
        <w:spacing w:line="240" w:lineRule="auto"/>
        <w:ind w:left="709"/>
        <w:rPr>
          <w:rFonts w:ascii="Arial" w:hAnsi="Arial" w:cs="Arial"/>
          <w:szCs w:val="20"/>
        </w:rPr>
      </w:pPr>
      <w:r w:rsidRPr="008034B6">
        <w:rPr>
          <w:rFonts w:ascii="Arial" w:hAnsi="Arial" w:cs="Arial"/>
          <w:szCs w:val="20"/>
        </w:rPr>
        <w:t>Veljavno pravnomočno gradbeno dovoljenje, ki je potrebno za izgradnjo del v Republiki Sloveniji, mora biti zagotovljeno s strani naročnika ali njegovega inženirja in se ga preda izvajalcu del ob uvedbi v delo.</w:t>
      </w:r>
    </w:p>
    <w:p w14:paraId="597A2C0E" w14:textId="77777777" w:rsidR="009C4752" w:rsidRPr="008034B6" w:rsidRDefault="009C4752" w:rsidP="009C4752">
      <w:pPr>
        <w:spacing w:line="240" w:lineRule="auto"/>
        <w:ind w:left="709"/>
        <w:rPr>
          <w:rFonts w:ascii="Arial" w:hAnsi="Arial" w:cs="Arial"/>
          <w:szCs w:val="20"/>
        </w:rPr>
      </w:pPr>
      <w:r w:rsidRPr="008034B6">
        <w:rPr>
          <w:rFonts w:ascii="Arial" w:hAnsi="Arial" w:cs="Arial"/>
          <w:szCs w:val="20"/>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3EF904BB" w14:textId="77777777" w:rsidR="009C4752" w:rsidRPr="008034B6" w:rsidRDefault="009C4752" w:rsidP="009C4752">
      <w:pPr>
        <w:spacing w:line="240" w:lineRule="auto"/>
        <w:ind w:left="709"/>
        <w:rPr>
          <w:rFonts w:ascii="Arial" w:hAnsi="Arial" w:cs="Arial"/>
          <w:szCs w:val="20"/>
        </w:rPr>
      </w:pPr>
      <w:r w:rsidRPr="008034B6">
        <w:rPr>
          <w:rFonts w:ascii="Arial" w:hAnsi="Arial" w:cs="Arial"/>
          <w:szCs w:val="20"/>
        </w:rPr>
        <w:t>Dovoljenja ustreznih institucij, ki so potrebna v Republiki Sloveniji za redno obratovanje, morajo biti pridobljena s strani izvajalca, na njegov račun. Takšna dovoljenja vključujejo: vsa dovoljenja, dokazila, dokumentacija, navodila itd., ki so potrebna za pridobitev uporabnega dovoljenja.</w:t>
      </w:r>
    </w:p>
    <w:p w14:paraId="72374622" w14:textId="77777777" w:rsidR="009C4752" w:rsidRPr="00286253" w:rsidRDefault="009C4752" w:rsidP="009C4752">
      <w:pPr>
        <w:spacing w:line="260" w:lineRule="exact"/>
        <w:ind w:left="709"/>
        <w:rPr>
          <w:rFonts w:ascii="Arial" w:hAnsi="Arial" w:cs="Arial"/>
          <w:sz w:val="22"/>
        </w:rPr>
      </w:pPr>
    </w:p>
    <w:p w14:paraId="4D8A7C23" w14:textId="77777777" w:rsidR="009C4752" w:rsidRPr="00286253" w:rsidRDefault="009C4752" w:rsidP="009C4752">
      <w:pPr>
        <w:spacing w:line="260" w:lineRule="exact"/>
        <w:ind w:left="709"/>
        <w:rPr>
          <w:rFonts w:ascii="Arial" w:hAnsi="Arial" w:cs="Arial"/>
          <w:sz w:val="22"/>
        </w:rPr>
      </w:pPr>
    </w:p>
    <w:p w14:paraId="54C9393C" w14:textId="77777777" w:rsidR="009C4752" w:rsidRPr="008034B6" w:rsidRDefault="009C4752" w:rsidP="009C4752">
      <w:pPr>
        <w:widowControl w:val="0"/>
        <w:autoSpaceDE w:val="0"/>
        <w:autoSpaceDN w:val="0"/>
        <w:adjustRightInd w:val="0"/>
        <w:spacing w:line="240" w:lineRule="auto"/>
        <w:rPr>
          <w:rFonts w:ascii="Arial" w:hAnsi="Arial" w:cs="Arial"/>
          <w:b/>
          <w:szCs w:val="20"/>
        </w:rPr>
      </w:pPr>
      <w:r w:rsidRPr="008034B6">
        <w:rPr>
          <w:rFonts w:ascii="Arial" w:hAnsi="Arial" w:cs="Arial"/>
          <w:b/>
          <w:szCs w:val="20"/>
        </w:rPr>
        <w:t xml:space="preserve">3 </w:t>
      </w:r>
      <w:r w:rsidRPr="008034B6">
        <w:rPr>
          <w:rFonts w:ascii="Arial" w:hAnsi="Arial" w:cs="Arial"/>
          <w:b/>
          <w:szCs w:val="20"/>
        </w:rPr>
        <w:tab/>
        <w:t>INŽENIR</w:t>
      </w:r>
    </w:p>
    <w:p w14:paraId="46A58990" w14:textId="77777777" w:rsidR="009C4752" w:rsidRPr="008034B6" w:rsidRDefault="009C4752" w:rsidP="009C4752">
      <w:pPr>
        <w:spacing w:line="240" w:lineRule="auto"/>
        <w:rPr>
          <w:rFonts w:ascii="Arial" w:hAnsi="Arial" w:cs="Arial"/>
          <w:b/>
          <w:szCs w:val="20"/>
        </w:rPr>
      </w:pPr>
    </w:p>
    <w:p w14:paraId="579B4030" w14:textId="77777777" w:rsidR="009C4752" w:rsidRPr="008034B6" w:rsidRDefault="009C4752" w:rsidP="009C4752">
      <w:pPr>
        <w:spacing w:line="240" w:lineRule="auto"/>
        <w:outlineLvl w:val="0"/>
        <w:rPr>
          <w:rFonts w:ascii="Arial" w:hAnsi="Arial" w:cs="Arial"/>
          <w:b/>
          <w:szCs w:val="20"/>
        </w:rPr>
      </w:pPr>
      <w:r w:rsidRPr="008034B6">
        <w:rPr>
          <w:rFonts w:ascii="Arial" w:hAnsi="Arial" w:cs="Arial"/>
          <w:b/>
          <w:szCs w:val="20"/>
        </w:rPr>
        <w:t xml:space="preserve">3.1 </w:t>
      </w:r>
      <w:r w:rsidRPr="008034B6">
        <w:rPr>
          <w:rFonts w:ascii="Arial" w:hAnsi="Arial" w:cs="Arial"/>
          <w:b/>
          <w:szCs w:val="20"/>
        </w:rPr>
        <w:tab/>
        <w:t>Obveznosti in pooblastila inženirja</w:t>
      </w:r>
    </w:p>
    <w:p w14:paraId="79FA5A55" w14:textId="77777777" w:rsidR="009C4752" w:rsidRDefault="009C4752" w:rsidP="009C4752">
      <w:pPr>
        <w:spacing w:line="240" w:lineRule="auto"/>
        <w:ind w:left="698" w:firstLine="11"/>
        <w:outlineLvl w:val="0"/>
        <w:rPr>
          <w:rFonts w:ascii="Arial" w:hAnsi="Arial" w:cs="Arial"/>
          <w:b/>
          <w:szCs w:val="20"/>
        </w:rPr>
      </w:pPr>
    </w:p>
    <w:p w14:paraId="14687A79" w14:textId="77777777" w:rsidR="009C4752" w:rsidRPr="008034B6" w:rsidRDefault="009C4752" w:rsidP="009C4752">
      <w:pPr>
        <w:spacing w:line="240" w:lineRule="auto"/>
        <w:ind w:left="698" w:firstLine="11"/>
        <w:outlineLvl w:val="0"/>
        <w:rPr>
          <w:rFonts w:ascii="Arial" w:hAnsi="Arial" w:cs="Arial"/>
          <w:b/>
          <w:szCs w:val="20"/>
        </w:rPr>
      </w:pPr>
      <w:r w:rsidRPr="008034B6">
        <w:rPr>
          <w:rFonts w:ascii="Arial" w:hAnsi="Arial" w:cs="Arial"/>
          <w:b/>
          <w:szCs w:val="20"/>
        </w:rPr>
        <w:t>Na koncu podčlena 3.1 se doda:</w:t>
      </w:r>
    </w:p>
    <w:p w14:paraId="072F36B9"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Inženir mora pridobiti posebno dovoljenje naročnika, preden bo:</w:t>
      </w:r>
    </w:p>
    <w:p w14:paraId="3953049D" w14:textId="77777777" w:rsidR="009C4752" w:rsidRPr="0023155A" w:rsidRDefault="009C4752" w:rsidP="009C4752">
      <w:pPr>
        <w:spacing w:line="240" w:lineRule="auto"/>
        <w:ind w:left="1418" w:right="72" w:hanging="284"/>
        <w:rPr>
          <w:rFonts w:ascii="Arial" w:eastAsia="Times New Roman" w:hAnsi="Arial" w:cs="Arial"/>
          <w:szCs w:val="20"/>
          <w:lang w:eastAsia="sl-SI"/>
        </w:rPr>
      </w:pPr>
      <w:r w:rsidRPr="0023155A">
        <w:rPr>
          <w:rFonts w:ascii="Arial" w:eastAsia="Times New Roman" w:hAnsi="Arial" w:cs="Arial"/>
          <w:szCs w:val="20"/>
          <w:lang w:eastAsia="sl-SI"/>
        </w:rPr>
        <w:t>(a)</w:t>
      </w:r>
      <w:r w:rsidRPr="0023155A">
        <w:rPr>
          <w:rFonts w:ascii="Arial" w:eastAsia="Times New Roman" w:hAnsi="Arial" w:cs="Arial"/>
          <w:szCs w:val="20"/>
          <w:lang w:eastAsia="sl-SI"/>
        </w:rPr>
        <w:tab/>
        <w:t>dovolil oddajo kateregakoli dela Del po členu 4.12, 13.1 Splošnih in Posebnih pogojev pogodbe ali prevzel Dela po podčlenu 10.1, 10.2 Splošnih pogojev pogodbe.</w:t>
      </w:r>
    </w:p>
    <w:p w14:paraId="40E4D7B9"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(b)</w:t>
      </w:r>
      <w:r w:rsidRPr="0023155A">
        <w:rPr>
          <w:rFonts w:ascii="Arial" w:eastAsia="Times New Roman" w:hAnsi="Arial" w:cs="Arial"/>
          <w:szCs w:val="20"/>
          <w:lang w:eastAsia="sl-SI"/>
        </w:rPr>
        <w:tab/>
        <w:t>odobril (potrdil) dodatne stroške, določene v členih 4.12, 13 ali 20.1;</w:t>
      </w:r>
    </w:p>
    <w:p w14:paraId="2634A222"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(c)</w:t>
      </w:r>
      <w:r w:rsidRPr="0023155A">
        <w:rPr>
          <w:rFonts w:ascii="Arial" w:eastAsia="Times New Roman" w:hAnsi="Arial" w:cs="Arial"/>
          <w:szCs w:val="20"/>
          <w:lang w:eastAsia="sl-SI"/>
        </w:rPr>
        <w:tab/>
        <w:t>določil podaljšanje roka po podčlenu 8.4;</w:t>
      </w:r>
    </w:p>
    <w:p w14:paraId="4C3CC898" w14:textId="77777777" w:rsidR="009C4752" w:rsidRPr="0023155A" w:rsidRDefault="009C4752" w:rsidP="009C4752">
      <w:pPr>
        <w:tabs>
          <w:tab w:val="left" w:pos="1701"/>
        </w:tabs>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(d) naroči ustavitev dela po podčlenu 8.8,</w:t>
      </w:r>
    </w:p>
    <w:p w14:paraId="52E84BAE"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(e)</w:t>
      </w:r>
      <w:r w:rsidRPr="0023155A">
        <w:rPr>
          <w:rFonts w:ascii="Arial" w:eastAsia="Times New Roman" w:hAnsi="Arial" w:cs="Arial"/>
          <w:szCs w:val="20"/>
          <w:lang w:eastAsia="sl-SI"/>
        </w:rPr>
        <w:tab/>
        <w:t>odobril spremembe po členu 13;</w:t>
      </w:r>
    </w:p>
    <w:p w14:paraId="34AC3198"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(f)</w:t>
      </w:r>
      <w:r w:rsidRPr="0023155A">
        <w:rPr>
          <w:rFonts w:ascii="Arial" w:eastAsia="Times New Roman" w:hAnsi="Arial" w:cs="Arial"/>
          <w:szCs w:val="20"/>
          <w:lang w:eastAsia="sl-SI"/>
        </w:rPr>
        <w:tab/>
        <w:t>določil cene po členu 14.</w:t>
      </w:r>
    </w:p>
    <w:p w14:paraId="4CF776D3" w14:textId="77777777" w:rsidR="009C4752" w:rsidRPr="008034B6" w:rsidRDefault="009C4752" w:rsidP="009C4752">
      <w:pPr>
        <w:spacing w:line="240" w:lineRule="auto"/>
        <w:ind w:left="698" w:firstLine="11"/>
        <w:rPr>
          <w:rFonts w:ascii="Arial" w:hAnsi="Arial" w:cs="Arial"/>
          <w:szCs w:val="20"/>
        </w:rPr>
      </w:pPr>
    </w:p>
    <w:p w14:paraId="4C9657FD"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h pogodbeni ceni, v zvezi s takšnimi navodili, v skladu  s členom 12 (SPP) in bo skladno s tem obvestil Izvajalca in s kopijo Naročnika.</w:t>
      </w:r>
    </w:p>
    <w:p w14:paraId="3EBA6EDC" w14:textId="77777777" w:rsidR="009C4752" w:rsidRPr="00286253" w:rsidRDefault="009C4752" w:rsidP="009C4752">
      <w:pPr>
        <w:spacing w:line="260" w:lineRule="exact"/>
        <w:ind w:left="1134" w:hanging="1134"/>
        <w:rPr>
          <w:rFonts w:ascii="Arial" w:hAnsi="Arial" w:cs="Arial"/>
          <w:sz w:val="22"/>
        </w:rPr>
      </w:pPr>
    </w:p>
    <w:p w14:paraId="113BC19F" w14:textId="77777777" w:rsidR="009C4752" w:rsidRPr="008034B6" w:rsidRDefault="009C4752" w:rsidP="009C4752">
      <w:pPr>
        <w:spacing w:line="240" w:lineRule="auto"/>
        <w:outlineLvl w:val="0"/>
        <w:rPr>
          <w:rFonts w:ascii="Arial" w:hAnsi="Arial" w:cs="Arial"/>
          <w:b/>
          <w:szCs w:val="20"/>
        </w:rPr>
      </w:pPr>
      <w:r w:rsidRPr="008034B6">
        <w:rPr>
          <w:rFonts w:ascii="Arial" w:hAnsi="Arial" w:cs="Arial"/>
          <w:b/>
          <w:szCs w:val="20"/>
        </w:rPr>
        <w:t xml:space="preserve">3.4 </w:t>
      </w:r>
      <w:r w:rsidRPr="008034B6">
        <w:rPr>
          <w:rFonts w:ascii="Arial" w:hAnsi="Arial" w:cs="Arial"/>
          <w:b/>
          <w:szCs w:val="20"/>
        </w:rPr>
        <w:tab/>
        <w:t>Zamenjava inženirja</w:t>
      </w:r>
    </w:p>
    <w:p w14:paraId="3C7FA01E" w14:textId="77777777" w:rsidR="009C4752" w:rsidRPr="008034B6" w:rsidRDefault="009C4752" w:rsidP="009C4752">
      <w:pPr>
        <w:spacing w:line="240" w:lineRule="auto"/>
        <w:outlineLvl w:val="0"/>
        <w:rPr>
          <w:rFonts w:ascii="Arial" w:hAnsi="Arial" w:cs="Arial"/>
          <w:b/>
          <w:szCs w:val="20"/>
        </w:rPr>
      </w:pPr>
    </w:p>
    <w:p w14:paraId="072E70F3" w14:textId="77777777" w:rsidR="009C4752" w:rsidRPr="008034B6" w:rsidRDefault="009C4752" w:rsidP="009C4752">
      <w:pPr>
        <w:spacing w:line="240" w:lineRule="auto"/>
        <w:ind w:left="698" w:firstLine="11"/>
        <w:outlineLvl w:val="0"/>
        <w:rPr>
          <w:rFonts w:ascii="Arial" w:hAnsi="Arial" w:cs="Arial"/>
          <w:b/>
          <w:szCs w:val="20"/>
        </w:rPr>
      </w:pPr>
      <w:r w:rsidRPr="008034B6">
        <w:rPr>
          <w:rFonts w:ascii="Arial" w:hAnsi="Arial" w:cs="Arial"/>
          <w:b/>
          <w:szCs w:val="20"/>
        </w:rPr>
        <w:t>V prvem stavku 3.4 podčlena se zamenja rok in sicer:</w:t>
      </w:r>
    </w:p>
    <w:p w14:paraId="1BAFC9C9"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se stavek namesto:</w:t>
      </w:r>
    </w:p>
    <w:p w14:paraId="41DCDDA4"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 xml:space="preserve">Če naročnik namerava zamenjati inženirja, mora </w:t>
      </w:r>
      <w:r w:rsidRPr="008034B6">
        <w:rPr>
          <w:rFonts w:ascii="Arial" w:hAnsi="Arial" w:cs="Arial"/>
          <w:b/>
          <w:szCs w:val="20"/>
        </w:rPr>
        <w:t>najmanj 42 dni</w:t>
      </w:r>
      <w:r w:rsidRPr="008034B6">
        <w:rPr>
          <w:rFonts w:ascii="Arial" w:hAnsi="Arial" w:cs="Arial"/>
          <w:szCs w:val="20"/>
        </w:rPr>
        <w:t xml:space="preserve"> pred nameravanim datumom,…..</w:t>
      </w:r>
    </w:p>
    <w:p w14:paraId="512FAA34" w14:textId="77777777" w:rsidR="009C4752" w:rsidRPr="008034B6" w:rsidRDefault="009C4752" w:rsidP="009C4752">
      <w:pPr>
        <w:spacing w:line="240" w:lineRule="auto"/>
        <w:ind w:left="698" w:firstLine="11"/>
        <w:rPr>
          <w:rFonts w:ascii="Arial" w:hAnsi="Arial" w:cs="Arial"/>
          <w:szCs w:val="20"/>
        </w:rPr>
      </w:pPr>
    </w:p>
    <w:p w14:paraId="2CA16DA0"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sedaj glasi:</w:t>
      </w:r>
    </w:p>
    <w:p w14:paraId="47F759B5"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lastRenderedPageBreak/>
        <w:t xml:space="preserve">Če naročnik namerava zamenjati inženirja, mora </w:t>
      </w:r>
      <w:r w:rsidRPr="008034B6">
        <w:rPr>
          <w:rFonts w:ascii="Arial" w:hAnsi="Arial" w:cs="Arial"/>
          <w:b/>
          <w:szCs w:val="20"/>
        </w:rPr>
        <w:t>najmanj 21 dni</w:t>
      </w:r>
      <w:r w:rsidRPr="008034B6">
        <w:rPr>
          <w:rFonts w:ascii="Arial" w:hAnsi="Arial" w:cs="Arial"/>
          <w:szCs w:val="20"/>
        </w:rPr>
        <w:t xml:space="preserve"> pred nameravanim datumom,…..</w:t>
      </w:r>
    </w:p>
    <w:p w14:paraId="773952A3" w14:textId="77777777" w:rsidR="009C4752" w:rsidRPr="008034B6" w:rsidRDefault="009C4752" w:rsidP="009C4752">
      <w:pPr>
        <w:spacing w:line="240" w:lineRule="auto"/>
        <w:outlineLvl w:val="0"/>
        <w:rPr>
          <w:rFonts w:ascii="Arial" w:hAnsi="Arial" w:cs="Arial"/>
          <w:b/>
          <w:szCs w:val="20"/>
        </w:rPr>
      </w:pPr>
    </w:p>
    <w:p w14:paraId="6D2427E8" w14:textId="77777777" w:rsidR="009C4752" w:rsidRPr="008034B6" w:rsidRDefault="009C4752" w:rsidP="009C4752">
      <w:pPr>
        <w:spacing w:line="240" w:lineRule="auto"/>
        <w:ind w:left="698" w:firstLine="11"/>
        <w:outlineLvl w:val="0"/>
        <w:rPr>
          <w:rFonts w:ascii="Arial" w:hAnsi="Arial" w:cs="Arial"/>
          <w:b/>
          <w:szCs w:val="20"/>
        </w:rPr>
      </w:pPr>
      <w:r w:rsidRPr="008034B6">
        <w:rPr>
          <w:rFonts w:ascii="Arial" w:hAnsi="Arial" w:cs="Arial"/>
          <w:b/>
          <w:szCs w:val="20"/>
        </w:rPr>
        <w:t>Doda se podčlen 3.6:</w:t>
      </w:r>
    </w:p>
    <w:p w14:paraId="1F1BD051"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»Inženir sklicuje redne operativne sestanke zaradi ugotavljanja izvajanja pogodbe in navodil inženirja. Na sestankih se vodi zapisnik, ki se ga potrdi na naslednji seji. Na sestankih sprejeti sklepi so obvezujoči.«</w:t>
      </w:r>
    </w:p>
    <w:p w14:paraId="627D8CB4" w14:textId="77777777" w:rsidR="00C53172" w:rsidRDefault="00C53172" w:rsidP="009C4752">
      <w:pPr>
        <w:spacing w:line="260" w:lineRule="exact"/>
        <w:outlineLvl w:val="0"/>
        <w:rPr>
          <w:rFonts w:ascii="Arial" w:hAnsi="Arial" w:cs="Arial"/>
          <w:b/>
          <w:szCs w:val="20"/>
        </w:rPr>
      </w:pPr>
    </w:p>
    <w:p w14:paraId="09136F99" w14:textId="058BC7A9"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 xml:space="preserve">4  </w:t>
      </w:r>
      <w:r w:rsidRPr="008034B6">
        <w:rPr>
          <w:rFonts w:ascii="Arial" w:hAnsi="Arial" w:cs="Arial"/>
          <w:b/>
          <w:szCs w:val="20"/>
        </w:rPr>
        <w:tab/>
        <w:t>IZVAJALEC</w:t>
      </w:r>
    </w:p>
    <w:p w14:paraId="49ACEE96" w14:textId="77777777" w:rsidR="009C4752" w:rsidRPr="008034B6" w:rsidRDefault="009C4752" w:rsidP="009C4752">
      <w:pPr>
        <w:spacing w:after="120" w:line="260" w:lineRule="exact"/>
        <w:rPr>
          <w:rFonts w:ascii="Arial" w:hAnsi="Arial" w:cs="Arial"/>
          <w:b/>
          <w:bCs/>
          <w:szCs w:val="20"/>
        </w:rPr>
      </w:pPr>
    </w:p>
    <w:p w14:paraId="0A49DE91" w14:textId="77777777" w:rsidR="009C4752" w:rsidRPr="008034B6" w:rsidRDefault="009C4752" w:rsidP="009C4752">
      <w:pPr>
        <w:spacing w:after="120" w:line="260" w:lineRule="exact"/>
        <w:outlineLvl w:val="0"/>
        <w:rPr>
          <w:rFonts w:ascii="Arial" w:hAnsi="Arial" w:cs="Arial"/>
          <w:b/>
          <w:szCs w:val="20"/>
        </w:rPr>
      </w:pPr>
      <w:r w:rsidRPr="008034B6">
        <w:rPr>
          <w:rFonts w:ascii="Arial" w:hAnsi="Arial" w:cs="Arial"/>
          <w:b/>
          <w:szCs w:val="20"/>
        </w:rPr>
        <w:t xml:space="preserve">4.1 </w:t>
      </w:r>
      <w:r w:rsidRPr="008034B6">
        <w:rPr>
          <w:rFonts w:ascii="Arial" w:hAnsi="Arial" w:cs="Arial"/>
          <w:b/>
          <w:szCs w:val="20"/>
        </w:rPr>
        <w:tab/>
        <w:t>Splošne obveznosti izvajalca</w:t>
      </w:r>
    </w:p>
    <w:p w14:paraId="4EEC0DA2" w14:textId="77777777" w:rsidR="009C4752" w:rsidRPr="008034B6" w:rsidRDefault="009C4752" w:rsidP="009C4752">
      <w:pPr>
        <w:spacing w:line="260" w:lineRule="exact"/>
        <w:ind w:left="698" w:firstLine="11"/>
        <w:outlineLvl w:val="0"/>
        <w:rPr>
          <w:rFonts w:ascii="Arial" w:hAnsi="Arial" w:cs="Arial"/>
          <w:b/>
          <w:szCs w:val="20"/>
        </w:rPr>
      </w:pPr>
      <w:r w:rsidRPr="008034B6">
        <w:rPr>
          <w:rFonts w:ascii="Arial" w:hAnsi="Arial" w:cs="Arial"/>
          <w:b/>
          <w:szCs w:val="20"/>
        </w:rPr>
        <w:t>Na koncu podčlena 4.1 se doda:</w:t>
      </w:r>
    </w:p>
    <w:p w14:paraId="50D3D917" w14:textId="77777777" w:rsidR="009C4752" w:rsidRPr="008034B6" w:rsidRDefault="009C4752" w:rsidP="009C4752">
      <w:pPr>
        <w:numPr>
          <w:ilvl w:val="12"/>
          <w:numId w:val="0"/>
        </w:numPr>
        <w:spacing w:line="260" w:lineRule="exact"/>
        <w:ind w:left="709"/>
        <w:rPr>
          <w:rFonts w:ascii="Arial" w:hAnsi="Arial" w:cs="Arial"/>
          <w:szCs w:val="20"/>
        </w:rPr>
      </w:pPr>
      <w:r w:rsidRPr="008034B6">
        <w:rPr>
          <w:rFonts w:ascii="Arial" w:hAnsi="Arial" w:cs="Arial"/>
          <w:szCs w:val="20"/>
        </w:rPr>
        <w:t>Izvajalec se obvezuje pred pričetkom Del izročiti Naročniku oziroma imenovanemu Inženirju, vse potrebne dokumente, ki se nanašajo na izvedbo Del po tej Pogodbi in ki so navedeni v Splošnih in Posebnih pogojih Pogodbe.</w:t>
      </w:r>
    </w:p>
    <w:p w14:paraId="6A3C2E01" w14:textId="77777777" w:rsidR="009C4752" w:rsidRPr="008034B6" w:rsidRDefault="009C4752" w:rsidP="009C4752">
      <w:pPr>
        <w:numPr>
          <w:ilvl w:val="12"/>
          <w:numId w:val="0"/>
        </w:numPr>
        <w:spacing w:line="260" w:lineRule="exact"/>
        <w:ind w:left="709"/>
        <w:rPr>
          <w:rFonts w:ascii="Arial" w:hAnsi="Arial" w:cs="Arial"/>
          <w:szCs w:val="20"/>
        </w:rPr>
      </w:pPr>
    </w:p>
    <w:p w14:paraId="21BDD6B9" w14:textId="77777777" w:rsidR="009C4752" w:rsidRPr="008034B6" w:rsidRDefault="009C4752" w:rsidP="009C4752">
      <w:pPr>
        <w:numPr>
          <w:ilvl w:val="12"/>
          <w:numId w:val="0"/>
        </w:numPr>
        <w:spacing w:line="260" w:lineRule="exact"/>
        <w:ind w:left="709"/>
        <w:rPr>
          <w:rFonts w:ascii="Arial" w:hAnsi="Arial" w:cs="Arial"/>
          <w:szCs w:val="20"/>
        </w:rPr>
      </w:pPr>
      <w:r w:rsidRPr="008034B6">
        <w:rPr>
          <w:rFonts w:ascii="Arial" w:hAnsi="Arial" w:cs="Arial"/>
          <w:szCs w:val="20"/>
        </w:rPr>
        <w:t>V zvezi z izvajanjem Del s to Pogodbo se Izvajalec obvezuje:</w:t>
      </w:r>
    </w:p>
    <w:p w14:paraId="0AE34270" w14:textId="77777777" w:rsidR="009C4752" w:rsidRPr="008034B6" w:rsidRDefault="009C4752" w:rsidP="009C4752">
      <w:pPr>
        <w:numPr>
          <w:ilvl w:val="12"/>
          <w:numId w:val="0"/>
        </w:numPr>
        <w:spacing w:line="260" w:lineRule="exact"/>
        <w:rPr>
          <w:rFonts w:ascii="Arial" w:hAnsi="Arial" w:cs="Arial"/>
          <w:szCs w:val="20"/>
        </w:rPr>
      </w:pPr>
    </w:p>
    <w:p w14:paraId="4B78844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izvršil kvalitetno v skladu z zakonodajo, predpisi in standardi ter z zahtevami Naročnika iz Pogodbe;</w:t>
      </w:r>
    </w:p>
    <w:p w14:paraId="6976629D"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bCs/>
          <w:szCs w:val="20"/>
        </w:rPr>
        <w:t>da ima v skladu z veljavno zakonodajo zavarovano odgovornost za škodo, ki bi nastala naročniku ali sofinancerju ali tretji osebi v zvezi z opravljanjem njegove dejavnosti – z zavarovalno polico št. ________________ pri Zavarovalnici ____________, ki krije škodo zaradi malomarnosti, napake ali opustitve dolžnosti gospodarskega subjekta in pri njem zaposlenih ter je veljavna za obdobje, ko se bo izvajal predmet pogodbe;</w:t>
      </w:r>
    </w:p>
    <w:p w14:paraId="7DB2194B"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opravljal z odgovornimi osebami, ki jih je navedel v ponudbi in bo spremembo odgovorne osebe izvedel samo s predhodnim pisnim soglasjem Naročnika. Spremembo odgovorne osebe lahko v primeru utemeljenih razlogov zahteva tudi Naročnik. V primeru spremembe bosta Naročnik in izvajalec sklenila aneks k tej pogodbi;</w:t>
      </w:r>
    </w:p>
    <w:p w14:paraId="3481408B"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razpolaga z zadostnim številom strokovno usposobljenih kadrov za izvajanje pogodbenih del;</w:t>
      </w:r>
    </w:p>
    <w:p w14:paraId="5D95D65B"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sodeloval z Naročnikom in Nadzorom ter podajal predloge za racionalno in kakovostno izvedbo investicije;</w:t>
      </w:r>
    </w:p>
    <w:p w14:paraId="584D544C"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bCs/>
          <w:szCs w:val="20"/>
        </w:rPr>
        <w:t>da bo pred pričetkom del skrbno in podrobno preučil vso prejeto dokumentacijo in zemljišče, na katerem se bo izvajal predmet pogodbe ter naročnika opozoril na vse pomanjkljivosti in nejasnosti ter v zvezi s tem od njega zahteval pisna navodila;</w:t>
      </w:r>
    </w:p>
    <w:p w14:paraId="29A7CF63"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primeru nesolidnega oz. nekvalitetnega oz. neažurnega dela na zahtevo naročnika zamenjal vodjo gradnje ali odgovorne strokovne osebe za izvedbo pogodbe in sicer s kadri, ki izpolnjujejo pogoje iz te pogodbe;</w:t>
      </w:r>
    </w:p>
    <w:p w14:paraId="25CBD266"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pred pričetkom del Izdelal tehnološki elaborat del, katerega potrdi Inženir. Elaborat mora biti izdelan v skladu s Tehničnimi specifikacijami.</w:t>
      </w:r>
    </w:p>
    <w:p w14:paraId="175346D5"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v roku 1 meseca po sklenitvi te pogodbe predložil program preiskav notranje in zunanje kontrole kakovosti na osnovi določil tehnične regulative;</w:t>
      </w:r>
    </w:p>
    <w:p w14:paraId="70D1208F" w14:textId="3FB7C7EC"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vsaj </w:t>
      </w:r>
      <w:r w:rsidR="00D55883">
        <w:rPr>
          <w:rFonts w:ascii="Arial" w:hAnsi="Arial" w:cs="Arial"/>
          <w:szCs w:val="20"/>
        </w:rPr>
        <w:t>2</w:t>
      </w:r>
      <w:r w:rsidRPr="00E712C0">
        <w:rPr>
          <w:rFonts w:ascii="Arial" w:hAnsi="Arial" w:cs="Arial"/>
          <w:szCs w:val="20"/>
        </w:rPr>
        <w:t xml:space="preserve"> dni pred</w:t>
      </w:r>
      <w:r w:rsidRPr="008034B6">
        <w:rPr>
          <w:rFonts w:ascii="Arial" w:hAnsi="Arial" w:cs="Arial"/>
          <w:szCs w:val="20"/>
        </w:rPr>
        <w:t xml:space="preserve"> začetkom del</w:t>
      </w:r>
      <w:r w:rsidRPr="0023155A">
        <w:rPr>
          <w:rFonts w:ascii="Arial" w:hAnsi="Arial" w:cs="Arial"/>
          <w:szCs w:val="20"/>
        </w:rPr>
        <w:t xml:space="preserve"> </w:t>
      </w:r>
      <w:r w:rsidRPr="008034B6">
        <w:rPr>
          <w:rFonts w:ascii="Arial" w:hAnsi="Arial" w:cs="Arial"/>
          <w:szCs w:val="20"/>
        </w:rPr>
        <w:t>Inženirju in v vednost Naročniku posredoval izpolnjen obrazec Prijave gradbišča v skladu s 5. členom Uredbe o zagotavljanju varnosti in zdravja pri delu na začasnih in premičnih odrih, ki ga v nadaljevanju Naročnik ali Inženir posreduje inšpekciji za delo;</w:t>
      </w:r>
    </w:p>
    <w:p w14:paraId="21DAFD38" w14:textId="536E62E8"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w:t>
      </w:r>
      <w:r w:rsidR="00D55883">
        <w:rPr>
          <w:rFonts w:ascii="Arial" w:hAnsi="Arial" w:cs="Arial"/>
          <w:szCs w:val="20"/>
        </w:rPr>
        <w:t>2</w:t>
      </w:r>
      <w:r w:rsidRPr="008034B6">
        <w:rPr>
          <w:rFonts w:ascii="Arial" w:hAnsi="Arial" w:cs="Arial"/>
          <w:szCs w:val="20"/>
        </w:rPr>
        <w:t xml:space="preserve"> dni pred pričetkom izvajanja del pripravil prijavo začetka gradnje v elektronski obliki na predpisanem obrazcu in jo posredoval Inženirju, ki formalno vloži prijavo;</w:t>
      </w:r>
    </w:p>
    <w:p w14:paraId="69311D24"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rokih, ki izhajajo iz pridobljenih dovoljenj, soglasij, mnenj, odločb, sklepov, ipd, k projektni dokumentaciji obvestil pristojne institucije o začetku del;</w:t>
      </w:r>
    </w:p>
    <w:p w14:paraId="1C37D914"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naročnika z dopisom obvestil o pričetku in dokončanju del;</w:t>
      </w:r>
    </w:p>
    <w:p w14:paraId="258F966E"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lastRenderedPageBreak/>
        <w:t>da bo izvedel zakoličbo;</w:t>
      </w:r>
    </w:p>
    <w:p w14:paraId="108ABC5A" w14:textId="2E0FC9D2"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v roku </w:t>
      </w:r>
      <w:r w:rsidR="00D55883">
        <w:rPr>
          <w:rFonts w:ascii="Arial" w:hAnsi="Arial" w:cs="Arial"/>
          <w:szCs w:val="20"/>
        </w:rPr>
        <w:t>5</w:t>
      </w:r>
      <w:r w:rsidRPr="008034B6">
        <w:rPr>
          <w:rFonts w:ascii="Arial" w:hAnsi="Arial" w:cs="Arial"/>
          <w:szCs w:val="20"/>
        </w:rPr>
        <w:t xml:space="preserve"> dni po uvedbi v delo naročniku posredoval podroben terminski in finančni plan, predhodno potrjen s strani Inženirja; </w:t>
      </w:r>
    </w:p>
    <w:p w14:paraId="356879A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opravljal v skladu s potrjenim terminskim planom izvajanja del;</w:t>
      </w:r>
    </w:p>
    <w:p w14:paraId="040EBA0F"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pred pričetkom del predložil (s strani inženirja potrjen) plan tekoče kontrole kakovosti;</w:t>
      </w:r>
    </w:p>
    <w:p w14:paraId="44047723"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Uvedbi v delo zavaroval predana zemljišča, potrebna za izvedbo del tako, da ne bo moteno izvajanje del s strani tretjih oseb in da ne bo moten pretok prometa;</w:t>
      </w:r>
    </w:p>
    <w:p w14:paraId="7A5B6190"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izvršil skladno s projektno dokumentacijo za izvedbo gradnje (PZI), izdanimi gradbenimi dovoljenji, izdanimi pogoji soglasji oz. mnenji ter strokovnimi smernicami Zavoda Republike Slovenije za varstvo narave (v nadaljevanju ZRSVN);</w:t>
      </w:r>
    </w:p>
    <w:p w14:paraId="1EBAC814"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vodil Gradbeni dnevnik in Knjigo obračunskih izmer ažurno za več čas izvajanja Del v skladu s Posebnimi pogoji pogodbe in navodilih Inženirja;</w:t>
      </w:r>
    </w:p>
    <w:p w14:paraId="7E9A56FE"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času izvajanja del na gradbišču zagotovil vsakodnevno prisotnost vodje gradnje;</w:t>
      </w:r>
    </w:p>
    <w:p w14:paraId="0208432A"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izdelal načrt organizacije gradbišča skladno s 6. členom Pravilnika o gradbiščih (Uradni list RS, št. 55/08 (54/09-popr.) in 61/17-GZ) in pred začetkom del postavil gradbiščno tablo (ta mora biti nameščena na gradbišču na vidnem mestu ves čas trajanja gradnje) ter gradbišče ogradil in zavaroval v skladu z načrtom organizacije gradbišča – varnostni načrt št. _________ z dne ____________, ki ga je izdelalo podjetje _________________ (v nadaljnjem besedilu: varnostni načrt);</w:t>
      </w:r>
    </w:p>
    <w:p w14:paraId="12056386" w14:textId="77777777" w:rsidR="009C4752" w:rsidRPr="002E0261"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2E0261">
        <w:rPr>
          <w:rFonts w:ascii="Arial" w:hAnsi="Arial" w:cs="Arial"/>
          <w:szCs w:val="20"/>
        </w:rPr>
        <w:t>da bo, v primeru, da bo na gradbišču več izvajalcev, sklenil s temi izvajalci pisni sporazum o izvajanju Del, terminskem usklajevanju del, izvajanju varnostnih ukrepov na gradbišču, protipožarnem varstvu, izvajanju ukrepov za varovanje lastnine, zavarovanje gradbišča ter dostopov na gradbišče Naročnika in drugih izvajalcev ter vzdrževanja prehodnih poti v območju gradbišča in dostopov do gradbišča; pred pričetkom zagotovil, da bo gradbišče urejeno v skladu z varnostnim načrtom;</w:t>
      </w:r>
    </w:p>
    <w:p w14:paraId="73C7C72C"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pravočasno obračunaval vsa v preteklem mesecu opravljena dela in zanje izstavil situacijo ter jo do 8. v mesecu za pretekli mesec, po predhodni potrditvi Inženirja, dostavil Naročniku;</w:t>
      </w:r>
    </w:p>
    <w:p w14:paraId="5230DC5E"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ob vsaki izstavitvi situacije pripravil poročilo o izvedenih delih, v vsebini, ki jo določi naročnik; sestavni del poročila so tudi podatki o morebitnih težavah, odstopanjih, dejanskih ali predvidenih zamudah in ukrepih za odpravo le-teh;</w:t>
      </w:r>
    </w:p>
    <w:p w14:paraId="3782E5E1"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izročil vsa dokazila o vgrajenih materialih in konstrukcijah in evidenčne liste, določene s predpisom, ki ureja ravnanje z odpadki;</w:t>
      </w:r>
    </w:p>
    <w:p w14:paraId="33B9B983"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pravočasno priskrbel vsa potrebna dovoljenja za prometne zapore cest in izvedel le-te v skladu z veljavnimi predpisi;</w:t>
      </w:r>
    </w:p>
    <w:p w14:paraId="770EA915"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in pravočasno priskrbel vsa potrebna dovoljenja za trajno deponijo materiala od izkopov, v skladu z veljavnimi predpisi in redno odvažal vse gradbene odpadke in ostale material;</w:t>
      </w:r>
    </w:p>
    <w:p w14:paraId="08798A4F"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predložil vse potrebne dokaze o hranjenju, oddaji in prevzemu gradbenih odpadkov pooblaščenemu zbiralcu gradbenih odpadkov ter prevzel vse morebitne posledice zaradi neupoštevanja veljavnih predpisov;</w:t>
      </w:r>
    </w:p>
    <w:p w14:paraId="39BBBFF5"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sproti odstranjeval z objekta in z gradbišča ves odpadni material in embalažo;</w:t>
      </w:r>
    </w:p>
    <w:p w14:paraId="72BFE9E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odpadke hranil ločeno po vrstah, še posebej morajo biti ločeni nevarni odpadki;</w:t>
      </w:r>
    </w:p>
    <w:p w14:paraId="477C2857"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dolžan evidentirati nulto stanje območja, na katerem se bo izvajal predmet pogodbe in nato po končanih delih na svoje stroške le-to povrniti v prvotno stanje (zemljišča, dovozne poti, vsi bližnji objekti in druga infrastruktura, na katerih pri izvajanju predmeta pogodbe pride do postranske škode);</w:t>
      </w:r>
    </w:p>
    <w:p w14:paraId="01247617"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za vsako spremembo pri izvajanju pogodbenih del predhodno pridobil pisno </w:t>
      </w:r>
      <w:r w:rsidRPr="008034B6">
        <w:rPr>
          <w:rFonts w:ascii="Arial" w:hAnsi="Arial" w:cs="Arial"/>
          <w:szCs w:val="20"/>
        </w:rPr>
        <w:lastRenderedPageBreak/>
        <w:t>soglasje naročnika;</w:t>
      </w:r>
    </w:p>
    <w:p w14:paraId="6ED2F3B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pravočasno opozoril na morebitne ovire pri izvajanju pogodbenih del;</w:t>
      </w:r>
    </w:p>
    <w:p w14:paraId="2DDCCFDC"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med gradnjo izvajal monitoring in delo organiziral tako, da bo upošteval navodila iz aktualne zakonodaje in projektne dokumentacije PZI;</w:t>
      </w:r>
    </w:p>
    <w:p w14:paraId="0B1EED3D"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ščitil interese naročnika;</w:t>
      </w:r>
    </w:p>
    <w:p w14:paraId="3C7FE71F"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končanih delih izdal pisno izjavo o dokončanju del, na podlagi katere bo Inženir razpisal interni tehnični pregled, na katerem bo Izvajalec Inženirju izročil vso potrebno dokumentacijo za pridobitev uporabnega dovoljenja. V primeru ugotovljenih pomanjkljivosti se določi Izvajalcu rok za odpravo le-teh in po pisni izjavi izvajalca da so napake/pomanjkljivosti odpravljene se o tem pisno ugotovi. Izvajalec mora predložiti naslednjo dokumentacijo: projektno dokumentacijo izvedenih del (PID), s končnimi poročili o rezultatih notranje kontrole kvalitete v času gradnje, geodetski načrt novega stanja zemljišča po dokončani gradnji, Dokazilo o zanesljivosti objekta (DZO) z navodili za obratovanje in vzdrževanje, Projekt za vpis v uradne evidence (PVE);</w:t>
      </w:r>
    </w:p>
    <w:p w14:paraId="11D25F5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dosledno upošteval navodila naročnika v zvezi z izpolnjevanjem zahtev s področja obveščanja in informiranja javnosti;</w:t>
      </w:r>
    </w:p>
    <w:p w14:paraId="4E9F4BBD"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50297D0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zemljišča za dovozne poti in dostope do gradbišča in do obratov, ki jih bi začasno uporabljali med gradnjo, kadar postavitev omenjenih delov ni mogoče zagotoviti znotraj že pridobljenega zemljišča za gradnjo;</w:t>
      </w:r>
    </w:p>
    <w:p w14:paraId="62AE80E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upošteval splošne predpise Naročnika in predpise Republike Slovenije, v kolikor ni v razpisnih pogojih navedeno drugače.</w:t>
      </w:r>
    </w:p>
    <w:p w14:paraId="5B943ECA"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odpravljal napake v garancijski dobri.</w:t>
      </w:r>
    </w:p>
    <w:p w14:paraId="6139A48C" w14:textId="77777777" w:rsidR="009C4752" w:rsidRPr="008034B6" w:rsidRDefault="009C4752" w:rsidP="009C4752">
      <w:pPr>
        <w:spacing w:line="260" w:lineRule="exact"/>
        <w:ind w:left="993" w:hanging="284"/>
        <w:rPr>
          <w:rFonts w:ascii="Arial" w:hAnsi="Arial" w:cs="Arial"/>
          <w:szCs w:val="20"/>
        </w:rPr>
      </w:pPr>
      <w:r w:rsidRPr="008034B6">
        <w:rPr>
          <w:rFonts w:ascii="Arial" w:hAnsi="Arial" w:cs="Arial"/>
          <w:szCs w:val="20"/>
        </w:rPr>
        <w:t xml:space="preserve">              </w:t>
      </w:r>
    </w:p>
    <w:p w14:paraId="3D1FA29D" w14:textId="77777777" w:rsidR="009C4752" w:rsidRPr="008034B6" w:rsidRDefault="009C4752" w:rsidP="009C4752">
      <w:pPr>
        <w:spacing w:line="260" w:lineRule="exact"/>
        <w:ind w:left="709"/>
        <w:rPr>
          <w:rFonts w:ascii="Arial" w:hAnsi="Arial" w:cs="Arial"/>
          <w:szCs w:val="20"/>
        </w:rPr>
      </w:pPr>
      <w:r w:rsidRPr="008034B6">
        <w:rPr>
          <w:rFonts w:ascii="Arial" w:hAnsi="Arial" w:cs="Arial"/>
          <w:b/>
          <w:szCs w:val="20"/>
        </w:rPr>
        <w:t>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r w:rsidRPr="008034B6">
        <w:rPr>
          <w:rFonts w:ascii="Arial" w:hAnsi="Arial" w:cs="Arial"/>
          <w:szCs w:val="20"/>
        </w:rPr>
        <w:t xml:space="preserve"> </w:t>
      </w:r>
    </w:p>
    <w:p w14:paraId="01AE2BE5" w14:textId="77777777" w:rsidR="009C4752" w:rsidRPr="008034B6" w:rsidRDefault="009C4752" w:rsidP="009C4752">
      <w:pPr>
        <w:spacing w:line="260" w:lineRule="exact"/>
        <w:ind w:left="709"/>
        <w:rPr>
          <w:rFonts w:ascii="Arial" w:hAnsi="Arial" w:cs="Arial"/>
          <w:szCs w:val="20"/>
        </w:rPr>
      </w:pPr>
    </w:p>
    <w:p w14:paraId="11D68EEA"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Če Izvajalec ne bi </w:t>
      </w:r>
      <w:r w:rsidRPr="00343672">
        <w:rPr>
          <w:rFonts w:ascii="Arial" w:hAnsi="Arial" w:cs="Arial"/>
          <w:szCs w:val="20"/>
        </w:rPr>
        <w:t>izvršil Naročnikovega naloga</w:t>
      </w:r>
      <w:r w:rsidRPr="008034B6">
        <w:rPr>
          <w:rFonts w:ascii="Arial" w:hAnsi="Arial" w:cs="Arial"/>
          <w:szCs w:val="20"/>
        </w:rPr>
        <w:t xml:space="preserve"> (odpravil ugotovljenih nepravilnosti) v roku, ki mu ga postavi Naročnik, lahko Naročnik na stroške Izvajalca sam izvede takšen </w:t>
      </w:r>
      <w:r w:rsidRPr="00343672">
        <w:rPr>
          <w:rFonts w:ascii="Arial" w:hAnsi="Arial" w:cs="Arial"/>
          <w:szCs w:val="20"/>
        </w:rPr>
        <w:t>nalog</w:t>
      </w:r>
      <w:r w:rsidRPr="008034B6">
        <w:rPr>
          <w:rFonts w:ascii="Arial" w:hAnsi="Arial" w:cs="Arial"/>
          <w:szCs w:val="20"/>
        </w:rPr>
        <w:t xml:space="preserve"> oziroma za ta namen zaposli druge osebe ali izvajalce. Naročnik pa bo imel v takšnem primeru tudi vse pravice, ki jih ima sicer po tej pogodbi v primeru Naročnikovega odstopa od pogodbe oziroma razdrtja pogodbe vključno s tem, da bo imel pravico unovčiti bančno garancijo oz. kavcijsko zavarovanje za dobro izvedbo pogodbenih obveznosti.</w:t>
      </w:r>
    </w:p>
    <w:p w14:paraId="6F356C9E" w14:textId="77777777" w:rsidR="009C4752" w:rsidRPr="008034B6" w:rsidRDefault="009C4752" w:rsidP="009C4752">
      <w:pPr>
        <w:spacing w:line="260" w:lineRule="exact"/>
        <w:ind w:left="709"/>
        <w:rPr>
          <w:rFonts w:ascii="Arial" w:hAnsi="Arial" w:cs="Arial"/>
          <w:szCs w:val="20"/>
        </w:rPr>
      </w:pPr>
    </w:p>
    <w:p w14:paraId="6F94D06C"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Pravico do unovčitve garancije za dobro izvedbo pogodbenih obveznosti bo imel Naročnik tudi v vseh primerih iz podčlena 15.2 Splošnih in Posebnih pogojev pogodbe.</w:t>
      </w:r>
    </w:p>
    <w:p w14:paraId="3B0CB625" w14:textId="77777777" w:rsidR="009C4752" w:rsidRPr="008034B6" w:rsidRDefault="009C4752" w:rsidP="009C4752">
      <w:pPr>
        <w:spacing w:line="260" w:lineRule="exact"/>
        <w:ind w:left="709"/>
        <w:rPr>
          <w:rFonts w:ascii="Arial" w:hAnsi="Arial" w:cs="Arial"/>
          <w:szCs w:val="20"/>
        </w:rPr>
      </w:pPr>
    </w:p>
    <w:p w14:paraId="71B48D78"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lastRenderedPageBreak/>
        <w:t>Izvajalec je dolžan ves čas izvajanja pogodbe zagotavljati vse zaveze iz vsakokratne veljavne Kolektivne pogodbe gradbenih dejavnosti z enakimi pravicami za zaposlene, kot jih imajo zaposleni pri zavezancih Kolektivne pogodbe gradbenih dejavnosti.</w:t>
      </w:r>
    </w:p>
    <w:p w14:paraId="36A4213E" w14:textId="77777777" w:rsidR="009C4752" w:rsidRDefault="009C4752" w:rsidP="009C4752">
      <w:pPr>
        <w:spacing w:line="260" w:lineRule="exact"/>
        <w:ind w:left="698" w:firstLine="11"/>
        <w:rPr>
          <w:rFonts w:ascii="Arial" w:hAnsi="Arial" w:cs="Arial"/>
          <w:szCs w:val="20"/>
        </w:rPr>
      </w:pPr>
    </w:p>
    <w:p w14:paraId="519C09AF" w14:textId="77777777" w:rsidR="009C4752" w:rsidRPr="008034B6" w:rsidRDefault="009C4752" w:rsidP="009C4752">
      <w:pPr>
        <w:spacing w:line="260" w:lineRule="exact"/>
        <w:ind w:left="698" w:firstLine="11"/>
        <w:rPr>
          <w:rFonts w:ascii="Arial" w:hAnsi="Arial" w:cs="Arial"/>
          <w:szCs w:val="20"/>
        </w:rPr>
      </w:pPr>
    </w:p>
    <w:p w14:paraId="6A2C6752" w14:textId="77777777" w:rsidR="009C4752" w:rsidRPr="008034B6" w:rsidRDefault="009C4752" w:rsidP="009C4752">
      <w:pPr>
        <w:spacing w:after="120" w:line="260" w:lineRule="exact"/>
        <w:outlineLvl w:val="0"/>
        <w:rPr>
          <w:rFonts w:ascii="Arial" w:hAnsi="Arial" w:cs="Arial"/>
          <w:b/>
          <w:szCs w:val="20"/>
        </w:rPr>
      </w:pPr>
      <w:r w:rsidRPr="008034B6">
        <w:rPr>
          <w:rFonts w:ascii="Arial" w:hAnsi="Arial" w:cs="Arial"/>
          <w:b/>
          <w:szCs w:val="20"/>
        </w:rPr>
        <w:t xml:space="preserve">4.2 </w:t>
      </w:r>
      <w:r w:rsidRPr="008034B6">
        <w:rPr>
          <w:rFonts w:ascii="Arial" w:hAnsi="Arial" w:cs="Arial"/>
          <w:b/>
          <w:szCs w:val="20"/>
        </w:rPr>
        <w:tab/>
        <w:t>Garancija za dobro izvedbo</w:t>
      </w:r>
    </w:p>
    <w:p w14:paraId="4484B272"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V celoti se nadomesti prvi in drugi odstavek podčlena 4.2, tako da se glasi:</w:t>
      </w:r>
    </w:p>
    <w:p w14:paraId="31BE8A58"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"Izvajalec bo Naročniku predal Garancijo za dobro izvedbo pogodbenih obveznosti (izpolnitev Pogodbe) v roku 10 delovnih dni po podpisu pogodbe</w:t>
      </w:r>
      <w:r>
        <w:rPr>
          <w:rFonts w:ascii="Arial" w:hAnsi="Arial" w:cs="Arial"/>
          <w:szCs w:val="20"/>
        </w:rPr>
        <w:t xml:space="preserve"> oz. </w:t>
      </w:r>
      <w:r w:rsidRPr="00D427A0">
        <w:rPr>
          <w:rFonts w:ascii="Arial" w:hAnsi="Arial" w:cs="Arial"/>
          <w:szCs w:val="20"/>
        </w:rPr>
        <w:t>od datuma prejema obvestila s strani naročnika o odpravi odložnega pogoja</w:t>
      </w:r>
      <w:r w:rsidRPr="008034B6">
        <w:rPr>
          <w:rFonts w:ascii="Arial" w:hAnsi="Arial" w:cs="Arial"/>
          <w:szCs w:val="20"/>
        </w:rPr>
        <w:t xml:space="preserve">. Garancija za dobro izvedbo pogodbenih obveznosti bo v obliki bančne garancije ali kavcijskega zavarovanje. Kopijo garancije bo poslal tudi Inženirju. </w:t>
      </w:r>
    </w:p>
    <w:p w14:paraId="75CE1E05" w14:textId="77777777" w:rsidR="009C4752" w:rsidRPr="008034B6" w:rsidRDefault="009C4752" w:rsidP="009C4752">
      <w:pPr>
        <w:spacing w:line="260" w:lineRule="exact"/>
        <w:ind w:left="709"/>
        <w:rPr>
          <w:rFonts w:ascii="Arial" w:hAnsi="Arial" w:cs="Arial"/>
          <w:szCs w:val="20"/>
        </w:rPr>
      </w:pPr>
    </w:p>
    <w:p w14:paraId="7F628DAA"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Garancijo za dobro izvedbo pogodbenih obveznosti, bo izdala bodisi:</w:t>
      </w:r>
    </w:p>
    <w:p w14:paraId="02E1A9AC" w14:textId="77777777" w:rsidR="009C4752" w:rsidRPr="008034B6" w:rsidRDefault="009C4752" w:rsidP="009C4752">
      <w:pPr>
        <w:spacing w:line="260" w:lineRule="exact"/>
        <w:ind w:left="709"/>
        <w:rPr>
          <w:rFonts w:ascii="Arial" w:hAnsi="Arial" w:cs="Arial"/>
          <w:szCs w:val="20"/>
        </w:rPr>
      </w:pPr>
    </w:p>
    <w:p w14:paraId="2636E927"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(a)</w:t>
      </w:r>
      <w:r w:rsidRPr="008034B6">
        <w:rPr>
          <w:rFonts w:ascii="Arial" w:hAnsi="Arial" w:cs="Arial"/>
          <w:szCs w:val="20"/>
        </w:rPr>
        <w:tab/>
        <w:t xml:space="preserve">banka v Republiki Sloveniji, </w:t>
      </w:r>
    </w:p>
    <w:p w14:paraId="239B4375"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(b)</w:t>
      </w:r>
      <w:r w:rsidRPr="008034B6">
        <w:rPr>
          <w:rFonts w:ascii="Arial" w:hAnsi="Arial" w:cs="Arial"/>
          <w:szCs w:val="20"/>
        </w:rPr>
        <w:tab/>
        <w:t>tuja banka preko korespondenčne banke v državi naročnika.</w:t>
      </w:r>
    </w:p>
    <w:p w14:paraId="16779229" w14:textId="77777777" w:rsidR="009C4752" w:rsidRPr="008034B6" w:rsidRDefault="009C4752" w:rsidP="009C4752">
      <w:pPr>
        <w:spacing w:line="260" w:lineRule="exact"/>
        <w:ind w:left="709"/>
        <w:outlineLvl w:val="0"/>
        <w:rPr>
          <w:rFonts w:ascii="Arial" w:hAnsi="Arial" w:cs="Arial"/>
          <w:szCs w:val="20"/>
        </w:rPr>
      </w:pPr>
    </w:p>
    <w:p w14:paraId="042EDA48" w14:textId="77777777" w:rsidR="009C4752" w:rsidRPr="008034B6" w:rsidRDefault="009C4752" w:rsidP="009C4752">
      <w:pPr>
        <w:spacing w:line="260" w:lineRule="exact"/>
        <w:ind w:left="709"/>
        <w:outlineLvl w:val="0"/>
        <w:rPr>
          <w:rFonts w:ascii="Arial" w:hAnsi="Arial" w:cs="Arial"/>
          <w:szCs w:val="20"/>
        </w:rPr>
      </w:pPr>
      <w:r w:rsidRPr="008034B6">
        <w:rPr>
          <w:rFonts w:ascii="Arial" w:hAnsi="Arial" w:cs="Arial"/>
          <w:szCs w:val="20"/>
        </w:rPr>
        <w:t>Garancija za dobro izvedbo pokriva tudi garancijo za pravočasno izvedbo.</w:t>
      </w:r>
    </w:p>
    <w:p w14:paraId="1478B627" w14:textId="77777777" w:rsidR="009C4752" w:rsidRPr="008034B6" w:rsidRDefault="009C4752" w:rsidP="009C4752">
      <w:pPr>
        <w:spacing w:line="260" w:lineRule="exact"/>
        <w:ind w:left="709"/>
        <w:rPr>
          <w:rFonts w:ascii="Arial" w:hAnsi="Arial" w:cs="Arial"/>
          <w:szCs w:val="20"/>
        </w:rPr>
      </w:pPr>
    </w:p>
    <w:p w14:paraId="75F0C045"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Ne da bi omejeval določbe prejšnjega odstavka, kadarkoli Naročnik odobri povečanje Pogodbene cene zaradi spremembe stroškov in/ali zakonodaje, ali kot rezultat odstopanj, ki znašajo več kot 10 % deleža Pogodbene cene, bo Izvajalec takoj povečal vrednost garancije za dobro izvedbo Pogodbenih obveznosti za odstotek povečanja pogodbene cene. Do takrat ima Naročnik pravico zadržati varščino v višini 10 % povečanja."</w:t>
      </w:r>
    </w:p>
    <w:p w14:paraId="300D098F" w14:textId="77777777" w:rsidR="009C4752" w:rsidRPr="008034B6" w:rsidRDefault="009C4752" w:rsidP="009C4752">
      <w:pPr>
        <w:spacing w:line="260" w:lineRule="exact"/>
        <w:rPr>
          <w:rFonts w:ascii="Arial" w:hAnsi="Arial" w:cs="Arial"/>
          <w:szCs w:val="20"/>
        </w:rPr>
      </w:pPr>
    </w:p>
    <w:p w14:paraId="7F347B67"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mora zagotoviti, da je </w:t>
      </w:r>
      <w:r w:rsidRPr="00343672">
        <w:rPr>
          <w:rFonts w:ascii="Arial" w:hAnsi="Arial" w:cs="Arial"/>
          <w:bCs/>
          <w:szCs w:val="20"/>
        </w:rPr>
        <w:t>Garancija za dobro</w:t>
      </w:r>
      <w:r w:rsidRPr="008034B6">
        <w:rPr>
          <w:rFonts w:ascii="Arial" w:hAnsi="Arial" w:cs="Arial"/>
          <w:szCs w:val="20"/>
        </w:rPr>
        <w:t xml:space="preserve"> izvedbo veljavna in izterljiva še 30 dni po izdaji Potrdila o izvedbi. Če pogoji Garancije za dobro izvedbo določajo datum, ko garancija poteče in 28 dni pred iztekom roka izvajalec še ni upravičen do prejema Potrdila o izvedbi, mora izvajalec podaljšati veljavnost Garancije za dobro izvedbo del.</w:t>
      </w:r>
    </w:p>
    <w:p w14:paraId="1B6F1110" w14:textId="77777777" w:rsidR="009C4752" w:rsidRPr="008034B6" w:rsidRDefault="009C4752" w:rsidP="009C4752">
      <w:pPr>
        <w:spacing w:line="260" w:lineRule="exact"/>
        <w:ind w:left="709"/>
        <w:rPr>
          <w:rFonts w:ascii="Arial" w:hAnsi="Arial" w:cs="Arial"/>
          <w:szCs w:val="20"/>
        </w:rPr>
      </w:pPr>
    </w:p>
    <w:p w14:paraId="0EEE42FF" w14:textId="77777777" w:rsidR="009C4752" w:rsidRPr="008034B6" w:rsidRDefault="009C4752" w:rsidP="009C4752">
      <w:pPr>
        <w:spacing w:line="260" w:lineRule="exact"/>
        <w:ind w:left="709"/>
        <w:rPr>
          <w:rFonts w:ascii="Arial" w:hAnsi="Arial" w:cs="Arial"/>
          <w:b/>
          <w:bCs/>
          <w:szCs w:val="20"/>
        </w:rPr>
      </w:pPr>
      <w:r w:rsidRPr="008034B6">
        <w:rPr>
          <w:rFonts w:ascii="Arial" w:hAnsi="Arial" w:cs="Arial"/>
          <w:b/>
          <w:bCs/>
          <w:szCs w:val="20"/>
        </w:rPr>
        <w:t>V celoti se izbriše šesti odstavek podčlena 4.2.</w:t>
      </w:r>
    </w:p>
    <w:p w14:paraId="658CDC3E" w14:textId="77777777" w:rsidR="009C4752" w:rsidRPr="008034B6" w:rsidRDefault="009C4752" w:rsidP="009C4752">
      <w:pPr>
        <w:spacing w:after="120" w:line="260" w:lineRule="exact"/>
        <w:outlineLvl w:val="0"/>
        <w:rPr>
          <w:rFonts w:ascii="Arial" w:hAnsi="Arial" w:cs="Arial"/>
          <w:b/>
          <w:szCs w:val="20"/>
        </w:rPr>
      </w:pPr>
    </w:p>
    <w:p w14:paraId="67EA2BC9" w14:textId="77777777" w:rsidR="009C4752" w:rsidRPr="008034B6" w:rsidRDefault="009C4752" w:rsidP="009C4752">
      <w:pPr>
        <w:spacing w:after="120" w:line="260" w:lineRule="exact"/>
        <w:outlineLvl w:val="0"/>
        <w:rPr>
          <w:rFonts w:ascii="Arial" w:hAnsi="Arial" w:cs="Arial"/>
          <w:b/>
          <w:szCs w:val="20"/>
        </w:rPr>
      </w:pPr>
      <w:r w:rsidRPr="008034B6">
        <w:rPr>
          <w:rFonts w:ascii="Arial" w:hAnsi="Arial" w:cs="Arial"/>
          <w:b/>
          <w:szCs w:val="20"/>
        </w:rPr>
        <w:t xml:space="preserve">4.3 </w:t>
      </w:r>
      <w:r w:rsidRPr="008034B6">
        <w:rPr>
          <w:rFonts w:ascii="Arial" w:hAnsi="Arial" w:cs="Arial"/>
          <w:b/>
          <w:szCs w:val="20"/>
        </w:rPr>
        <w:tab/>
        <w:t>Predstavnik izvajalca</w:t>
      </w:r>
    </w:p>
    <w:p w14:paraId="1D9EA220"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Zadnji odstavek podčlena 4.3 se spremeni, tako da se glasi:</w:t>
      </w:r>
    </w:p>
    <w:p w14:paraId="69BE72E0" w14:textId="77777777" w:rsidR="009C4752" w:rsidRPr="008034B6" w:rsidRDefault="009C4752" w:rsidP="009C4752">
      <w:pPr>
        <w:spacing w:line="260" w:lineRule="exact"/>
        <w:ind w:left="709" w:hanging="1"/>
        <w:rPr>
          <w:rFonts w:ascii="Arial" w:hAnsi="Arial" w:cs="Arial"/>
          <w:szCs w:val="20"/>
        </w:rPr>
      </w:pPr>
      <w:r w:rsidRPr="008034B6">
        <w:rPr>
          <w:rFonts w:ascii="Arial" w:hAnsi="Arial" w:cs="Arial"/>
          <w:szCs w:val="20"/>
        </w:rPr>
        <w:t>»Če predstavnik izvajalca ali njegovo vodstveno osebje ne govorijo tekoče slovenskega jezika, bo izvajalec omogočil, da bo med celotnim delovnim časom na razpolago prevajalec. Vodja projekta in vodja gradnje morata aktivno govoriti slovenski jezik.«</w:t>
      </w:r>
    </w:p>
    <w:p w14:paraId="4A49DFA1" w14:textId="77777777" w:rsidR="009C4752" w:rsidRPr="008034B6" w:rsidRDefault="009C4752" w:rsidP="009C4752">
      <w:pPr>
        <w:spacing w:line="260" w:lineRule="exact"/>
        <w:ind w:left="709"/>
        <w:rPr>
          <w:rFonts w:ascii="Arial" w:hAnsi="Arial" w:cs="Arial"/>
          <w:szCs w:val="20"/>
        </w:rPr>
      </w:pPr>
    </w:p>
    <w:p w14:paraId="0F14FEAE"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Na koncu podčlena 4.3 se doda stavek:</w:t>
      </w:r>
    </w:p>
    <w:p w14:paraId="337B0EDC"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»Vsi ključni kadri morajo aktivno sodelovati pri vseh segmentih gradnje in osebno nadzirati dela na terenu. Knjigo obračunskih izmer potrjuje v pogodbi imenovani vodja gradnje«.</w:t>
      </w:r>
    </w:p>
    <w:p w14:paraId="12F5E9DD" w14:textId="77777777" w:rsidR="009C4752" w:rsidRPr="008034B6" w:rsidRDefault="009C4752" w:rsidP="009C4752">
      <w:pPr>
        <w:spacing w:line="260" w:lineRule="exact"/>
        <w:ind w:left="1134"/>
        <w:rPr>
          <w:rFonts w:ascii="Arial" w:hAnsi="Arial" w:cs="Arial"/>
          <w:szCs w:val="20"/>
        </w:rPr>
      </w:pPr>
    </w:p>
    <w:p w14:paraId="7F1971E3"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4.4</w:t>
      </w:r>
      <w:r w:rsidRPr="008034B6">
        <w:rPr>
          <w:rFonts w:ascii="Arial" w:hAnsi="Arial" w:cs="Arial"/>
          <w:b/>
          <w:szCs w:val="20"/>
        </w:rPr>
        <w:tab/>
        <w:t>Podizvajalci</w:t>
      </w:r>
    </w:p>
    <w:p w14:paraId="0E3310EC"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ab/>
      </w:r>
    </w:p>
    <w:p w14:paraId="581CE029"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Podčlen 4.4. se spremeni tako, da se glasi:</w:t>
      </w:r>
    </w:p>
    <w:p w14:paraId="66D06819"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ne sme brez predhodnega soglasja Naročnika spreminjati podizvajalcev ali sodelovati z drugimi podizvajalci, ki niso navedeni v pogodbi. Na novo naznanjeni podizvajalec mora izpolnjevati enake pogoje kot jih je moral izpolnjevati podizvajalec, ki ga je Izvajalec navedel v ponudbi oz. izpolnjevati enake pogoje kot so bili za podizvajalce zahtevani v dokumentaciji z zvezi z oddajo javnega naročila. </w:t>
      </w:r>
    </w:p>
    <w:p w14:paraId="643673CD" w14:textId="77777777" w:rsidR="009C4752" w:rsidRPr="008034B6" w:rsidRDefault="009C4752" w:rsidP="009C4752">
      <w:pPr>
        <w:spacing w:line="260" w:lineRule="exact"/>
        <w:ind w:left="709"/>
        <w:rPr>
          <w:rFonts w:ascii="Arial" w:hAnsi="Arial" w:cs="Arial"/>
          <w:szCs w:val="20"/>
        </w:rPr>
      </w:pPr>
    </w:p>
    <w:p w14:paraId="18056ED2"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lastRenderedPageBreak/>
        <w:t>Za vsakega podizvajalca, ki ga izvajalec ni navedel v Ponudbi, mora preden jih angažira za določeno delo, pridobiti pisno soglasje Naročnika.</w:t>
      </w:r>
    </w:p>
    <w:p w14:paraId="23791E9F" w14:textId="77777777" w:rsidR="009C4752" w:rsidRPr="008034B6" w:rsidRDefault="009C4752" w:rsidP="009C4752">
      <w:pPr>
        <w:spacing w:line="260" w:lineRule="exact"/>
        <w:ind w:left="709"/>
        <w:rPr>
          <w:rFonts w:ascii="Arial" w:hAnsi="Arial" w:cs="Arial"/>
          <w:szCs w:val="20"/>
        </w:rPr>
      </w:pPr>
    </w:p>
    <w:p w14:paraId="7898734E"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Izvajalec Del, ki po sklenitvi pogodbe ugotovi potrebo po vključitvi oz. zamenjavi podizvajalcev za izvedbo Del mora svoj predlog poslati Inženirju. Vlogi mora biti predložena vsa dokumentacija v obsegu, vsebini in obliki, kot to določa veljavna zakonodaja s področja javnih naročil za podizvajalce, ki jih Ponudnik navaja pri oddaji svoje Ponudbe v postopku javnega naročanja. V primeru, da Izvajalec predlaga zamenjavo katerega izmed podizvajalcev, mora svoji vlogi priložiti tudi svojo izjavo, da je poravnal vse nesporne obveznosti prvotnemu podizvajalcu, ki ga želi zamenjati.</w:t>
      </w:r>
    </w:p>
    <w:p w14:paraId="0B8C645C" w14:textId="77777777" w:rsidR="009C4752" w:rsidRPr="008034B6" w:rsidRDefault="009C4752" w:rsidP="009C4752">
      <w:pPr>
        <w:spacing w:line="260" w:lineRule="exact"/>
        <w:ind w:left="709"/>
        <w:rPr>
          <w:rFonts w:ascii="Arial" w:hAnsi="Arial" w:cs="Arial"/>
          <w:szCs w:val="20"/>
        </w:rPr>
      </w:pPr>
    </w:p>
    <w:p w14:paraId="23F2DBFD"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Vlagatelj mora v svoji vlogi navesti vzrok, zaradi katerega je prišlo do potrebe po vključitvi podizvajalca v izvajanje del in takšne navedbe tudi vsebinsko utemeljiti.</w:t>
      </w:r>
    </w:p>
    <w:p w14:paraId="36EE4616" w14:textId="77777777" w:rsidR="009C4752" w:rsidRPr="008034B6" w:rsidRDefault="009C4752" w:rsidP="009C4752">
      <w:pPr>
        <w:spacing w:line="260" w:lineRule="exact"/>
        <w:ind w:left="709"/>
        <w:rPr>
          <w:rFonts w:ascii="Arial" w:hAnsi="Arial" w:cs="Arial"/>
          <w:szCs w:val="20"/>
        </w:rPr>
      </w:pPr>
    </w:p>
    <w:p w14:paraId="6E039747"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Med utemeljene vzroke je šteti:</w:t>
      </w:r>
    </w:p>
    <w:p w14:paraId="1ACF5E1B" w14:textId="77777777" w:rsidR="009C4752" w:rsidRPr="008034B6" w:rsidRDefault="009C4752" w:rsidP="009C4752">
      <w:pPr>
        <w:spacing w:line="260" w:lineRule="exact"/>
        <w:ind w:left="709"/>
        <w:rPr>
          <w:rFonts w:ascii="Arial" w:hAnsi="Arial" w:cs="Arial"/>
          <w:szCs w:val="20"/>
        </w:rPr>
      </w:pPr>
    </w:p>
    <w:p w14:paraId="2059E716"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okoliščine, ki so nastale po podpisu Pogodbe o izvajanju predmetnih del in katere Izvajalec v fazi sestave in oddaje svoje Ponudbe ni mogel ali moral predvideti;</w:t>
      </w:r>
    </w:p>
    <w:p w14:paraId="3402F017"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potreba po več delih ali nepredvidenih delih, ki jih Izvajalec sam ne more izvesti;</w:t>
      </w:r>
    </w:p>
    <w:p w14:paraId="6FC16590"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specialna nepredvidena dela, za katera Izvajalec ni usposobljen in so nujna za izvedbo pogodbenih del;</w:t>
      </w:r>
    </w:p>
    <w:p w14:paraId="696242E4"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časovne, organizacijske ali tehnične okoliščine, zaradi katerih je vključitev podizvajalca nujna, da se pogodbena dela izvedejo v obsegu, kvaliteti, ceni in v času, ki je predviden s Pogodbo.</w:t>
      </w:r>
    </w:p>
    <w:p w14:paraId="79AD0F26" w14:textId="77777777" w:rsidR="009C4752" w:rsidRPr="008034B6" w:rsidRDefault="009C4752" w:rsidP="009C4752">
      <w:pPr>
        <w:spacing w:line="260" w:lineRule="exact"/>
        <w:ind w:left="709"/>
        <w:rPr>
          <w:rFonts w:ascii="Arial" w:hAnsi="Arial" w:cs="Arial"/>
          <w:szCs w:val="20"/>
        </w:rPr>
      </w:pPr>
    </w:p>
    <w:p w14:paraId="7F2B1B56"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Inženir je dolžan v najkrajšem času preučiti, ali so podani zgoraj navedeni pogoji in vlogo skupaj s svojimi ugotovitvami poslati pristojni službi Naročnika. Le-ta vlogo s predlogom v roku 14 ni ponovno preuči in v primeru izpolnjevanja naštetih pogojev predlaga izdajo soglasja k predlogu Izvajalca.</w:t>
      </w:r>
    </w:p>
    <w:p w14:paraId="33C4C03B" w14:textId="77777777" w:rsidR="009C4752" w:rsidRPr="008034B6" w:rsidRDefault="009C4752" w:rsidP="009C4752">
      <w:pPr>
        <w:spacing w:line="260" w:lineRule="exact"/>
        <w:ind w:left="709"/>
        <w:rPr>
          <w:rFonts w:ascii="Arial" w:hAnsi="Arial" w:cs="Arial"/>
          <w:szCs w:val="20"/>
        </w:rPr>
      </w:pPr>
    </w:p>
    <w:p w14:paraId="1E0F795E"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Morebitna izdaja soglasja k predlogu Izvajalca ne odvezuje od njegovih odgovornosti, ki jih je sprejel s Pogodbo in še naprej sam in v celoti odgovarja za kvalitetno in pravočasno izvedbo pogodbenih del. </w:t>
      </w:r>
    </w:p>
    <w:p w14:paraId="52AFCE22" w14:textId="77777777" w:rsidR="009C4752" w:rsidRPr="008034B6" w:rsidRDefault="009C4752" w:rsidP="009C4752">
      <w:pPr>
        <w:spacing w:line="260" w:lineRule="exact"/>
        <w:ind w:left="709"/>
        <w:outlineLvl w:val="0"/>
        <w:rPr>
          <w:rFonts w:ascii="Arial" w:hAnsi="Arial" w:cs="Arial"/>
          <w:szCs w:val="20"/>
        </w:rPr>
      </w:pPr>
      <w:r w:rsidRPr="008034B6">
        <w:rPr>
          <w:rFonts w:ascii="Arial" w:hAnsi="Arial" w:cs="Arial"/>
          <w:szCs w:val="20"/>
        </w:rPr>
        <w:t>Naročnik brez utemeljenega razloga ne sme zavrniti predloga izvajalca o vključitvi novega podizvajalca.</w:t>
      </w:r>
    </w:p>
    <w:p w14:paraId="3D83D707" w14:textId="77777777" w:rsidR="009C4752" w:rsidRPr="008034B6" w:rsidRDefault="009C4752" w:rsidP="009C4752">
      <w:pPr>
        <w:spacing w:line="260" w:lineRule="exact"/>
        <w:ind w:left="709"/>
        <w:outlineLvl w:val="0"/>
        <w:rPr>
          <w:rFonts w:ascii="Arial" w:hAnsi="Arial" w:cs="Arial"/>
          <w:szCs w:val="20"/>
        </w:rPr>
      </w:pPr>
    </w:p>
    <w:p w14:paraId="05DCF7DF"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4.8</w:t>
      </w:r>
      <w:r w:rsidRPr="008034B6">
        <w:rPr>
          <w:rFonts w:ascii="Arial" w:hAnsi="Arial" w:cs="Arial"/>
          <w:b/>
          <w:szCs w:val="20"/>
        </w:rPr>
        <w:tab/>
        <w:t>Varnostni postopki</w:t>
      </w:r>
    </w:p>
    <w:p w14:paraId="091DCEB4"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 xml:space="preserve">            </w:t>
      </w:r>
    </w:p>
    <w:p w14:paraId="578F74B4"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Podčlenu 4.8 se doda besedilo:</w:t>
      </w:r>
    </w:p>
    <w:p w14:paraId="357D08C4" w14:textId="77777777" w:rsidR="009C4752" w:rsidRPr="0057398A" w:rsidRDefault="009C4752" w:rsidP="009C4752">
      <w:pPr>
        <w:ind w:left="709"/>
        <w:rPr>
          <w:rFonts w:ascii="Arial" w:eastAsia="Times New Roman" w:hAnsi="Arial" w:cs="Arial"/>
          <w:bCs/>
          <w:szCs w:val="20"/>
          <w:lang w:eastAsia="sl-SI"/>
        </w:rPr>
      </w:pPr>
      <w:r w:rsidRPr="002E0261">
        <w:rPr>
          <w:rFonts w:ascii="Arial" w:eastAsia="Times New Roman" w:hAnsi="Arial" w:cs="Arial"/>
          <w:bCs/>
          <w:szCs w:val="20"/>
          <w:lang w:eastAsia="sl-SI"/>
        </w:rPr>
        <w:t xml:space="preserve">Izvajalec mora upoštevati Zakon o varnosti in zdravju pri delu (Uradni list RS, št. 43/11), Uredbo o zagotavljanju varnosti in zdravja pri delu na začasnih in premičnih gradbiščih (Uradni list RS, št. 83/05 in 43/2011-ZVZD-1) in Uredbo o preprečevanju in zmanjševanju emisije delcev iz gradbišč (Uradni list RS, št. </w:t>
      </w:r>
      <w:hyperlink r:id="rId15" w:tgtFrame="_blank" w:tooltip="Uredba o preprečevanju in zmanjševanju emisije delcev iz gradbišč" w:history="1">
        <w:r w:rsidRPr="00665578">
          <w:rPr>
            <w:rFonts w:ascii="Arial" w:eastAsia="Times New Roman" w:hAnsi="Arial" w:cs="Arial"/>
            <w:bCs/>
            <w:szCs w:val="20"/>
            <w:lang w:eastAsia="sl-SI"/>
          </w:rPr>
          <w:t>21/11</w:t>
        </w:r>
      </w:hyperlink>
      <w:r w:rsidRPr="00665578">
        <w:rPr>
          <w:rFonts w:ascii="Arial" w:eastAsia="Times New Roman" w:hAnsi="Arial" w:cs="Arial"/>
          <w:bCs/>
          <w:szCs w:val="20"/>
          <w:lang w:eastAsia="sl-SI"/>
        </w:rPr>
        <w:t xml:space="preserve">, </w:t>
      </w:r>
      <w:hyperlink r:id="rId16" w:tgtFrame="_blank" w:tooltip="Uredba o spremembah in dopolnitvi Uredbe o preprečevanju in zmanjševanju emisije delcev iz gradbišč" w:history="1">
        <w:r w:rsidRPr="00665578">
          <w:rPr>
            <w:rFonts w:ascii="Arial" w:eastAsia="Times New Roman" w:hAnsi="Arial" w:cs="Arial"/>
            <w:bCs/>
            <w:szCs w:val="20"/>
            <w:lang w:eastAsia="sl-SI"/>
          </w:rPr>
          <w:t>197/21</w:t>
        </w:r>
      </w:hyperlink>
      <w:r w:rsidRPr="00665578">
        <w:rPr>
          <w:rFonts w:ascii="Arial" w:eastAsia="Times New Roman" w:hAnsi="Arial" w:cs="Arial"/>
          <w:bCs/>
          <w:szCs w:val="20"/>
          <w:lang w:eastAsia="sl-SI"/>
        </w:rPr>
        <w:t xml:space="preserve"> in </w:t>
      </w:r>
      <w:hyperlink r:id="rId17" w:tgtFrame="_blank" w:tooltip="Zakon o varstvu okolja (ZVO-2)" w:history="1">
        <w:r w:rsidRPr="00665578">
          <w:rPr>
            <w:rFonts w:ascii="Arial" w:eastAsia="Times New Roman" w:hAnsi="Arial" w:cs="Arial"/>
            <w:bCs/>
            <w:szCs w:val="20"/>
            <w:lang w:eastAsia="sl-SI"/>
          </w:rPr>
          <w:t>44/22</w:t>
        </w:r>
      </w:hyperlink>
      <w:r w:rsidRPr="00665578">
        <w:rPr>
          <w:rFonts w:ascii="Arial" w:eastAsia="Times New Roman" w:hAnsi="Arial" w:cs="Arial"/>
          <w:bCs/>
          <w:szCs w:val="20"/>
          <w:lang w:eastAsia="sl-SI"/>
        </w:rPr>
        <w:t xml:space="preserve"> – ZVO-2</w:t>
      </w:r>
      <w:r w:rsidRPr="002E0261">
        <w:rPr>
          <w:rFonts w:ascii="Arial" w:eastAsia="Times New Roman" w:hAnsi="Arial" w:cs="Arial"/>
          <w:bCs/>
          <w:szCs w:val="20"/>
          <w:lang w:eastAsia="sl-SI"/>
        </w:rPr>
        <w:t>) in drugo relevantno zakonodajo Republike Slovenije.</w:t>
      </w:r>
    </w:p>
    <w:p w14:paraId="18C605D9" w14:textId="77777777" w:rsidR="009C4752" w:rsidRPr="008034B6" w:rsidRDefault="009C4752" w:rsidP="009C4752">
      <w:pPr>
        <w:spacing w:line="260" w:lineRule="exact"/>
        <w:ind w:left="709"/>
        <w:outlineLvl w:val="0"/>
        <w:rPr>
          <w:rFonts w:ascii="Arial" w:hAnsi="Arial" w:cs="Arial"/>
          <w:szCs w:val="20"/>
        </w:rPr>
      </w:pPr>
    </w:p>
    <w:p w14:paraId="7FDB039C"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4.9</w:t>
      </w:r>
      <w:r w:rsidRPr="008034B6">
        <w:rPr>
          <w:rFonts w:ascii="Arial" w:hAnsi="Arial" w:cs="Arial"/>
          <w:b/>
          <w:szCs w:val="20"/>
        </w:rPr>
        <w:tab/>
        <w:t>Zagotavljanje kakovosti</w:t>
      </w:r>
    </w:p>
    <w:p w14:paraId="10267734" w14:textId="77777777" w:rsidR="009C4752" w:rsidRPr="008034B6" w:rsidRDefault="009C4752" w:rsidP="009C4752">
      <w:pPr>
        <w:spacing w:line="260" w:lineRule="exact"/>
        <w:ind w:left="709"/>
        <w:rPr>
          <w:rFonts w:ascii="Arial" w:hAnsi="Arial" w:cs="Arial"/>
          <w:szCs w:val="20"/>
        </w:rPr>
      </w:pPr>
    </w:p>
    <w:p w14:paraId="2EB7BF5D"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 xml:space="preserve">V podčlenu 4.9 se dodata nova odstavka: </w:t>
      </w:r>
    </w:p>
    <w:p w14:paraId="5A351279"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mora zagotoviti sistem zagotavljanja kakovosti (QA) in nadzora kvalitete (QC), ki ga predloži inženirju v potrditev v roku štirinajstih (14) dni po obvestilu o začetku del. </w:t>
      </w:r>
    </w:p>
    <w:p w14:paraId="411294EF" w14:textId="77777777" w:rsidR="009C4752" w:rsidRPr="008034B6" w:rsidRDefault="009C4752" w:rsidP="009C4752">
      <w:pPr>
        <w:spacing w:line="260" w:lineRule="exact"/>
        <w:ind w:left="709"/>
        <w:rPr>
          <w:rFonts w:ascii="Arial" w:hAnsi="Arial" w:cs="Arial"/>
          <w:szCs w:val="20"/>
        </w:rPr>
      </w:pPr>
    </w:p>
    <w:p w14:paraId="00E85AA9"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lastRenderedPageBreak/>
        <w:t>Zagotavljanje in preverjanje kakovosti bo izvajalec izvajal v skladu z domačo zakonodajo in tehnično regulativo, ki določa ravnanje za zagotavljanje in dokazovanje kakovosti del.</w:t>
      </w:r>
    </w:p>
    <w:p w14:paraId="6CEAC3F5" w14:textId="77777777" w:rsidR="009C4752" w:rsidRPr="008034B6" w:rsidRDefault="009C4752" w:rsidP="009C4752">
      <w:pPr>
        <w:spacing w:line="260" w:lineRule="exact"/>
        <w:ind w:left="709"/>
        <w:rPr>
          <w:rFonts w:ascii="Arial" w:hAnsi="Arial" w:cs="Arial"/>
          <w:szCs w:val="20"/>
        </w:rPr>
      </w:pPr>
    </w:p>
    <w:p w14:paraId="056C818C"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Naročnik lahko kadarkoli opravi nadzor nad pravilnostjo izvajanja pogodbenih obveznosti in nadzor nad kvaliteto, količino in drugimi modalitetami vgrajenih materialov. Izvajalec je dolžan v tem času izvajanja kontrolinga dela ustaviti. Izvajalec iz tega naslova ne more uveljavljati zahtevkov po dodatnih plačilih ali podaljšanju roka za izvedbo del.«</w:t>
      </w:r>
    </w:p>
    <w:p w14:paraId="2EB29A52" w14:textId="77777777" w:rsidR="009C4752" w:rsidRPr="008034B6" w:rsidRDefault="009C4752" w:rsidP="009C4752">
      <w:pPr>
        <w:spacing w:line="260" w:lineRule="exact"/>
        <w:ind w:left="709"/>
        <w:rPr>
          <w:rFonts w:ascii="Arial" w:hAnsi="Arial" w:cs="Arial"/>
          <w:szCs w:val="20"/>
        </w:rPr>
      </w:pPr>
    </w:p>
    <w:p w14:paraId="14D71A0D"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4.10</w:t>
      </w:r>
      <w:r w:rsidRPr="008034B6">
        <w:rPr>
          <w:rFonts w:ascii="Arial" w:hAnsi="Arial" w:cs="Arial"/>
          <w:b/>
          <w:szCs w:val="20"/>
        </w:rPr>
        <w:tab/>
        <w:t>Podatki o gradbišču</w:t>
      </w:r>
    </w:p>
    <w:p w14:paraId="1B0F2B88"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 xml:space="preserve">            </w:t>
      </w:r>
    </w:p>
    <w:p w14:paraId="3005CCD6"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Na koncu podčlena 4.10 se doda besedilo:</w:t>
      </w:r>
    </w:p>
    <w:p w14:paraId="698FEBB5"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Naročnik pod nobenim pogojem ne garantira za popolnost in natančnost podatkov o zemljišču in podatkih o geološko geomehanskih raziskavah, ki so na voljo v času objave javnega naročila ali kadarkoli v času veljavnosti pogodbe.</w:t>
      </w:r>
    </w:p>
    <w:p w14:paraId="515260E9" w14:textId="77777777" w:rsidR="009C4752" w:rsidRPr="008034B6" w:rsidRDefault="009C4752" w:rsidP="009C4752">
      <w:pPr>
        <w:spacing w:line="260" w:lineRule="exact"/>
        <w:ind w:left="709"/>
        <w:rPr>
          <w:rFonts w:ascii="Arial" w:hAnsi="Arial" w:cs="Arial"/>
          <w:szCs w:val="20"/>
        </w:rPr>
      </w:pPr>
    </w:p>
    <w:p w14:paraId="605CA289"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4.12</w:t>
      </w:r>
      <w:r w:rsidRPr="008034B6">
        <w:rPr>
          <w:rFonts w:ascii="Arial" w:hAnsi="Arial" w:cs="Arial"/>
          <w:b/>
          <w:szCs w:val="20"/>
        </w:rPr>
        <w:tab/>
        <w:t>Nepredvidljive fizične razmere</w:t>
      </w:r>
    </w:p>
    <w:p w14:paraId="5CD43E14"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 xml:space="preserve">            </w:t>
      </w:r>
    </w:p>
    <w:p w14:paraId="555E7D13"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Besedilo drugega odstavka podčlena 4.12 se izbriše in se nadomesti z besedilom:</w:t>
      </w:r>
    </w:p>
    <w:p w14:paraId="24F12CC1" w14:textId="77777777" w:rsidR="009C4752" w:rsidRPr="008034B6" w:rsidRDefault="009C4752" w:rsidP="009C4752">
      <w:pPr>
        <w:spacing w:line="260" w:lineRule="exact"/>
        <w:ind w:left="709"/>
        <w:rPr>
          <w:rFonts w:ascii="Arial" w:hAnsi="Arial" w:cs="Arial"/>
          <w:szCs w:val="20"/>
        </w:rPr>
      </w:pPr>
      <w:r w:rsidRPr="0023155A">
        <w:rPr>
          <w:rFonts w:ascii="Arial" w:eastAsia="Times New Roman" w:hAnsi="Arial" w:cs="Arial"/>
          <w:szCs w:val="20"/>
          <w:lang w:eastAsia="sl-SI"/>
        </w:rPr>
        <w:t>Če izvajalec naleti na neugodne fizične pogoje, za katere meni, da so bili nepredvidljivi (oziroma da jih kljub temu, da je skrbno preveril vse morebitne vplivne dejavnike na način in v obsegu, ki je opredeljen v podčlenu 4.10 [</w:t>
      </w:r>
      <w:r w:rsidRPr="0023155A">
        <w:rPr>
          <w:rFonts w:ascii="Arial" w:eastAsia="Times New Roman" w:hAnsi="Arial" w:cs="Arial"/>
          <w:i/>
          <w:szCs w:val="20"/>
          <w:lang w:eastAsia="sl-SI"/>
        </w:rPr>
        <w:t>Podatki o gradbišču</w:t>
      </w:r>
      <w:r w:rsidRPr="0023155A">
        <w:rPr>
          <w:rFonts w:ascii="Arial" w:eastAsia="Times New Roman" w:hAnsi="Arial" w:cs="Arial"/>
          <w:szCs w:val="20"/>
          <w:lang w:eastAsia="sl-SI"/>
        </w:rPr>
        <w:t>] te pogodbe, ni mogel predvideti), mora o tem obvestiti inženirja takoj, ko je to mogoče, vendar ne pozneje kot v dveh (2) dneh od trenutka, ko se je zavedel teh razmer. Inženir mora obvestilo nemudoma, najkasneje pa v roku treh (3) dni od prejema, posredovati naročniku.</w:t>
      </w:r>
    </w:p>
    <w:p w14:paraId="534E9C56" w14:textId="77777777" w:rsidR="009C4752" w:rsidRPr="008034B6" w:rsidRDefault="009C4752" w:rsidP="009C4752">
      <w:pPr>
        <w:spacing w:line="260" w:lineRule="exact"/>
        <w:ind w:left="709"/>
        <w:rPr>
          <w:rFonts w:ascii="Arial" w:hAnsi="Arial" w:cs="Arial"/>
          <w:szCs w:val="20"/>
        </w:rPr>
      </w:pPr>
    </w:p>
    <w:p w14:paraId="09D0803D"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4.13</w:t>
      </w:r>
      <w:r w:rsidRPr="008034B6">
        <w:rPr>
          <w:rFonts w:ascii="Arial" w:hAnsi="Arial" w:cs="Arial"/>
          <w:b/>
          <w:szCs w:val="20"/>
        </w:rPr>
        <w:tab/>
        <w:t>Služnostna pravica poti in objektov</w:t>
      </w:r>
    </w:p>
    <w:p w14:paraId="1ED45457" w14:textId="77777777" w:rsidR="009C4752" w:rsidRDefault="009C4752" w:rsidP="009C4752">
      <w:pPr>
        <w:spacing w:line="260" w:lineRule="exact"/>
        <w:ind w:left="709"/>
        <w:outlineLvl w:val="0"/>
        <w:rPr>
          <w:rFonts w:ascii="Arial" w:hAnsi="Arial" w:cs="Arial"/>
          <w:b/>
          <w:szCs w:val="20"/>
        </w:rPr>
      </w:pPr>
    </w:p>
    <w:p w14:paraId="52B45F94"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Na koncu podčlena 4.13 se doda besedilo:</w:t>
      </w:r>
    </w:p>
    <w:p w14:paraId="6CC37FAA" w14:textId="77777777" w:rsidR="009C4752" w:rsidRPr="008034B6" w:rsidRDefault="009C4752" w:rsidP="009C4752">
      <w:pPr>
        <w:spacing w:line="260" w:lineRule="exact"/>
        <w:ind w:left="709"/>
        <w:rPr>
          <w:rFonts w:ascii="Arial" w:hAnsi="Arial" w:cs="Arial"/>
          <w:szCs w:val="20"/>
        </w:rPr>
      </w:pPr>
      <w:r w:rsidRPr="0023155A">
        <w:rPr>
          <w:rFonts w:ascii="Arial" w:eastAsia="Times New Roman" w:hAnsi="Arial" w:cs="Arial"/>
          <w:szCs w:val="20"/>
          <w:lang w:eastAsia="sl-SI"/>
        </w:rPr>
        <w:t>V primeru, da bo izvajalec predlagal spremembo trase, ki mu jo bo inženir potrdil, bo moral izvajalec sam in na svoje stroške pridobiti služnosti RS in ostale služnosti, ki so potrebne.</w:t>
      </w:r>
    </w:p>
    <w:p w14:paraId="230580DD" w14:textId="77777777" w:rsidR="009C4752" w:rsidRPr="008034B6" w:rsidRDefault="009C4752" w:rsidP="009C4752">
      <w:pPr>
        <w:spacing w:line="260" w:lineRule="exact"/>
        <w:ind w:left="709"/>
        <w:rPr>
          <w:rFonts w:ascii="Arial" w:hAnsi="Arial" w:cs="Arial"/>
          <w:szCs w:val="20"/>
        </w:rPr>
      </w:pPr>
    </w:p>
    <w:p w14:paraId="252D6B8A"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4.15</w:t>
      </w:r>
      <w:r w:rsidRPr="008034B6">
        <w:rPr>
          <w:rFonts w:ascii="Arial" w:hAnsi="Arial" w:cs="Arial"/>
          <w:b/>
          <w:szCs w:val="20"/>
        </w:rPr>
        <w:tab/>
        <w:t>Dostopna pot</w:t>
      </w:r>
    </w:p>
    <w:p w14:paraId="5A834B06" w14:textId="77777777" w:rsidR="009C4752" w:rsidRDefault="009C4752" w:rsidP="009C4752">
      <w:pPr>
        <w:spacing w:line="260" w:lineRule="exact"/>
        <w:ind w:left="709"/>
        <w:outlineLvl w:val="0"/>
        <w:rPr>
          <w:rFonts w:ascii="Arial" w:hAnsi="Arial" w:cs="Arial"/>
          <w:b/>
          <w:szCs w:val="20"/>
        </w:rPr>
      </w:pPr>
    </w:p>
    <w:p w14:paraId="79E2005D"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Pododstavek (a) drugega odstavka podčlena 4.15 se izbriše in se nadomesti z besedilom:</w:t>
      </w:r>
    </w:p>
    <w:p w14:paraId="6E34F228" w14:textId="77777777" w:rsidR="009C4752" w:rsidRPr="008034B6" w:rsidRDefault="009C4752" w:rsidP="009C4752">
      <w:pPr>
        <w:spacing w:line="260" w:lineRule="exact"/>
        <w:ind w:left="709"/>
        <w:rPr>
          <w:rFonts w:ascii="Arial" w:hAnsi="Arial" w:cs="Arial"/>
          <w:szCs w:val="20"/>
        </w:rPr>
      </w:pPr>
      <w:r w:rsidRPr="0023155A">
        <w:rPr>
          <w:rFonts w:ascii="Arial" w:eastAsia="Times New Roman" w:hAnsi="Arial" w:cs="Arial"/>
          <w:szCs w:val="20"/>
          <w:lang w:eastAsia="sl-SI"/>
        </w:rPr>
        <w:t xml:space="preserve">(a) </w:t>
      </w:r>
      <w:r w:rsidRPr="0023155A">
        <w:rPr>
          <w:rFonts w:ascii="Arial" w:eastAsia="Times New Roman" w:hAnsi="Arial" w:cs="Arial"/>
          <w:color w:val="000000"/>
          <w:szCs w:val="20"/>
          <w:lang w:eastAsia="sl-SI"/>
        </w:rPr>
        <w:t>m</w:t>
      </w:r>
      <w:r w:rsidRPr="0023155A">
        <w:rPr>
          <w:rFonts w:ascii="Arial" w:eastAsia="Times New Roman" w:hAnsi="Arial" w:cs="Arial"/>
          <w:bCs/>
          <w:color w:val="000000"/>
          <w:szCs w:val="20"/>
          <w:lang w:eastAsia="sl-SI"/>
        </w:rPr>
        <w:t>o</w:t>
      </w:r>
      <w:r w:rsidRPr="0023155A">
        <w:rPr>
          <w:rFonts w:ascii="Arial" w:eastAsia="Times New Roman" w:hAnsi="Arial" w:cs="Arial"/>
          <w:color w:val="000000"/>
          <w:szCs w:val="20"/>
          <w:lang w:eastAsia="sl-SI"/>
        </w:rPr>
        <w:t>ra</w:t>
      </w:r>
      <w:r w:rsidRPr="0023155A">
        <w:rPr>
          <w:rFonts w:ascii="Arial" w:eastAsia="Times New Roman" w:hAnsi="Arial" w:cs="Arial"/>
          <w:szCs w:val="20"/>
          <w:lang w:eastAsia="sl-SI"/>
        </w:rPr>
        <w:t xml:space="preserve"> biti izvajalec odgovoren za vso vzdrževanje, </w:t>
      </w:r>
      <w:r w:rsidRPr="0023155A">
        <w:rPr>
          <w:rFonts w:ascii="Arial" w:eastAsia="Times New Roman" w:hAnsi="Arial" w:cs="Arial"/>
          <w:bCs/>
          <w:szCs w:val="20"/>
          <w:lang w:eastAsia="sl-SI"/>
        </w:rPr>
        <w:t>potrebno</w:t>
      </w:r>
      <w:r w:rsidRPr="0023155A">
        <w:rPr>
          <w:rFonts w:ascii="Arial" w:eastAsia="Times New Roman" w:hAnsi="Arial" w:cs="Arial"/>
          <w:szCs w:val="20"/>
          <w:lang w:eastAsia="sl-SI"/>
        </w:rPr>
        <w:t xml:space="preserve"> zaradi njegove, kakor tudi inženirjeve in naročnikove, uporabe dostopnih poti;</w:t>
      </w:r>
    </w:p>
    <w:p w14:paraId="003AEAD6" w14:textId="77777777" w:rsidR="009C4752" w:rsidRPr="008034B6" w:rsidRDefault="009C4752" w:rsidP="009C4752">
      <w:pPr>
        <w:spacing w:line="260" w:lineRule="exact"/>
        <w:ind w:left="709"/>
        <w:rPr>
          <w:rFonts w:ascii="Arial" w:hAnsi="Arial" w:cs="Arial"/>
          <w:szCs w:val="20"/>
        </w:rPr>
      </w:pPr>
    </w:p>
    <w:p w14:paraId="6F4FC26C"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V drugem odstavku podčlena 4.15 se doda pododstavek (f):</w:t>
      </w:r>
    </w:p>
    <w:p w14:paraId="61E2894B" w14:textId="77777777" w:rsidR="009C4752" w:rsidRPr="0023155A" w:rsidRDefault="009C4752" w:rsidP="009C4752">
      <w:pPr>
        <w:spacing w:line="260" w:lineRule="exact"/>
        <w:ind w:left="709"/>
        <w:rPr>
          <w:rFonts w:ascii="Arial" w:hAnsi="Arial" w:cs="Arial"/>
          <w:szCs w:val="20"/>
        </w:rPr>
      </w:pPr>
      <w:r w:rsidRPr="0023155A">
        <w:rPr>
          <w:rFonts w:ascii="Arial" w:eastAsia="Times New Roman" w:hAnsi="Arial" w:cs="Arial"/>
          <w:bCs/>
          <w:szCs w:val="20"/>
          <w:lang w:eastAsia="sl-SI"/>
        </w:rPr>
        <w:t xml:space="preserve">(f) mora </w:t>
      </w:r>
      <w:r w:rsidRPr="0023155A">
        <w:rPr>
          <w:rFonts w:ascii="Arial" w:eastAsia="Times New Roman" w:hAnsi="Arial" w:cs="Arial"/>
          <w:color w:val="000000"/>
          <w:szCs w:val="20"/>
          <w:lang w:eastAsia="sl-SI"/>
        </w:rPr>
        <w:t>izvajalec</w:t>
      </w:r>
      <w:r w:rsidRPr="0023155A">
        <w:rPr>
          <w:rFonts w:ascii="Arial" w:eastAsia="Times New Roman" w:hAnsi="Arial" w:cs="Arial"/>
          <w:bCs/>
          <w:szCs w:val="20"/>
          <w:lang w:eastAsia="sl-SI"/>
        </w:rPr>
        <w:t xml:space="preserve">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4AB9E53A" w14:textId="77777777" w:rsidR="009C4752" w:rsidRPr="0023155A" w:rsidRDefault="009C4752" w:rsidP="009C4752">
      <w:pPr>
        <w:spacing w:line="260" w:lineRule="exact"/>
        <w:ind w:left="709"/>
        <w:rPr>
          <w:rFonts w:ascii="Arial" w:hAnsi="Arial" w:cs="Arial"/>
          <w:szCs w:val="20"/>
        </w:rPr>
      </w:pPr>
    </w:p>
    <w:p w14:paraId="589BB9E3"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Na koncu podčlena 4.15 se doda besedilo:</w:t>
      </w:r>
    </w:p>
    <w:p w14:paraId="69370ECE" w14:textId="77777777" w:rsidR="009C4752" w:rsidRPr="0023155A" w:rsidRDefault="009C4752" w:rsidP="009C4752">
      <w:pPr>
        <w:spacing w:line="260" w:lineRule="exact"/>
        <w:ind w:left="709"/>
        <w:rPr>
          <w:rFonts w:ascii="Arial" w:hAnsi="Arial" w:cs="Arial"/>
          <w:szCs w:val="20"/>
        </w:rPr>
      </w:pPr>
      <w:r w:rsidRPr="0023155A">
        <w:rPr>
          <w:rFonts w:ascii="Arial" w:eastAsia="Times New Roman" w:hAnsi="Arial" w:cs="Arial"/>
          <w:bCs/>
          <w:szCs w:val="20"/>
          <w:lang w:eastAsia="sl-SI"/>
        </w:rPr>
        <w:t xml:space="preserve">Če bi </w:t>
      </w:r>
      <w:r w:rsidRPr="0023155A">
        <w:rPr>
          <w:rFonts w:ascii="Arial" w:eastAsia="Times New Roman" w:hAnsi="Arial" w:cs="Arial"/>
          <w:color w:val="000000"/>
          <w:szCs w:val="20"/>
          <w:lang w:eastAsia="sl-SI"/>
        </w:rPr>
        <w:t>oškodovanci</w:t>
      </w:r>
      <w:r w:rsidRPr="0023155A">
        <w:rPr>
          <w:rFonts w:ascii="Arial" w:eastAsia="Times New Roman" w:hAnsi="Arial" w:cs="Arial"/>
          <w:bCs/>
          <w:szCs w:val="20"/>
          <w:lang w:eastAsia="sl-SI"/>
        </w:rPr>
        <w:t xml:space="preserve"> odškodninske zahtevke, vezane na škodo iz tega podčlena, v kakršnikoli obliki (tudi sodno) naslovili samo na naročnika, ima ta do izvajalca za izplačano odškodnino regresni zahtevek, mora pa ga takoj obvestiti o zahtevku.</w:t>
      </w:r>
    </w:p>
    <w:p w14:paraId="003FF0C6" w14:textId="77777777" w:rsidR="009C4752" w:rsidRPr="008034B6" w:rsidRDefault="009C4752" w:rsidP="009C4752">
      <w:pPr>
        <w:spacing w:line="260" w:lineRule="exact"/>
        <w:ind w:left="709"/>
        <w:rPr>
          <w:rFonts w:ascii="Arial" w:hAnsi="Arial" w:cs="Arial"/>
          <w:szCs w:val="20"/>
        </w:rPr>
      </w:pPr>
    </w:p>
    <w:p w14:paraId="300479AD"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4.18</w:t>
      </w:r>
      <w:r w:rsidRPr="0023155A">
        <w:rPr>
          <w:rFonts w:ascii="Arial" w:hAnsi="Arial" w:cs="Arial"/>
          <w:b/>
          <w:szCs w:val="20"/>
        </w:rPr>
        <w:tab/>
        <w:t>Varstvo okolja</w:t>
      </w:r>
    </w:p>
    <w:p w14:paraId="36BCBFF6" w14:textId="77777777" w:rsidR="009C4752" w:rsidRDefault="009C4752" w:rsidP="009C4752">
      <w:pPr>
        <w:spacing w:line="260" w:lineRule="exact"/>
        <w:ind w:left="709"/>
        <w:outlineLvl w:val="0"/>
        <w:rPr>
          <w:rFonts w:ascii="Arial" w:hAnsi="Arial" w:cs="Arial"/>
          <w:b/>
          <w:szCs w:val="20"/>
        </w:rPr>
      </w:pPr>
    </w:p>
    <w:p w14:paraId="021D07A1"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Na koncu podčlena 4.18 se doda besedilo:</w:t>
      </w:r>
    </w:p>
    <w:p w14:paraId="2EBA5500"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lastRenderedPageBreak/>
        <w:t>Izvajalec bo v času trajanja Del na svoje stroške izvedel vse potrebne ukrepe za zaščito okolja v skladu z veljavno zakonodajo in v celoti mora upoštevati vse pogoje, določene v dokumentaciji, soglasjih, sklepih, mnenjih, ipd.</w:t>
      </w:r>
    </w:p>
    <w:p w14:paraId="3D5BAC9B" w14:textId="77777777" w:rsidR="009C4752" w:rsidRPr="0023155A" w:rsidRDefault="009C4752" w:rsidP="009C4752">
      <w:pPr>
        <w:spacing w:line="260" w:lineRule="exact"/>
        <w:ind w:left="709"/>
        <w:outlineLvl w:val="0"/>
        <w:rPr>
          <w:rFonts w:ascii="Arial" w:hAnsi="Arial" w:cs="Arial"/>
          <w:szCs w:val="20"/>
        </w:rPr>
      </w:pPr>
    </w:p>
    <w:p w14:paraId="00F98B5B"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Stroške za varstvo in zaščito okolja bo Ponudnik upošteval pri ceni na enoto v ponudbenem predračunu.</w:t>
      </w:r>
    </w:p>
    <w:p w14:paraId="0063DBC2" w14:textId="77777777" w:rsidR="009C4752" w:rsidRPr="0023155A" w:rsidRDefault="009C4752" w:rsidP="009C4752">
      <w:pPr>
        <w:spacing w:line="260" w:lineRule="exact"/>
        <w:ind w:left="709"/>
        <w:outlineLvl w:val="0"/>
        <w:rPr>
          <w:rFonts w:ascii="Arial" w:hAnsi="Arial" w:cs="Arial"/>
          <w:szCs w:val="20"/>
        </w:rPr>
      </w:pPr>
    </w:p>
    <w:p w14:paraId="11F24FB6"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V času izvajanja del mora izvajalec del proučiti veljavno zakonodajo na področju zaščite okolja in podzakonske akte, prostorske plane in določil občinskega odloka, ki določa monitoring med gradnjo in ostale obveze Izvajalca pred, med in po gradnji. Vse navedeno mora Izvajalec upoštevati ter na svoje stroške izvesti potrebne ukrepe.</w:t>
      </w:r>
    </w:p>
    <w:p w14:paraId="17E8BADE" w14:textId="77777777" w:rsidR="009C4752" w:rsidRPr="0023155A" w:rsidRDefault="009C4752" w:rsidP="009C4752">
      <w:pPr>
        <w:spacing w:line="260" w:lineRule="exact"/>
        <w:ind w:left="709"/>
        <w:outlineLvl w:val="0"/>
        <w:rPr>
          <w:rFonts w:ascii="Arial" w:hAnsi="Arial" w:cs="Arial"/>
          <w:szCs w:val="20"/>
        </w:rPr>
      </w:pPr>
    </w:p>
    <w:p w14:paraId="56559822"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Stroške za monitoring in izvedbo sanacijskih ukrepov za varstvo in zaščito okolja bo ponudnik zajel v ceni na enoto v ponudbenem predračunu.</w:t>
      </w:r>
    </w:p>
    <w:p w14:paraId="2CBA471D" w14:textId="77777777" w:rsidR="009C4752" w:rsidRPr="0023155A" w:rsidRDefault="009C4752" w:rsidP="009C4752">
      <w:pPr>
        <w:spacing w:line="260" w:lineRule="exact"/>
        <w:ind w:left="709"/>
        <w:outlineLvl w:val="0"/>
        <w:rPr>
          <w:rFonts w:ascii="Arial" w:hAnsi="Arial" w:cs="Arial"/>
          <w:szCs w:val="20"/>
        </w:rPr>
      </w:pPr>
    </w:p>
    <w:p w14:paraId="0146F98F"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Za ravnanje z gradbenimi odpadki na gradbišču naročnik v celoti prenese odgovornost na izvajalca, s čimer se izvajalec izrecno strinja. Izvajalec mora poskrbeti za vso ustrezno dokumentacijo skladno z veljavno zakonodajo.</w:t>
      </w:r>
    </w:p>
    <w:p w14:paraId="1AE08425" w14:textId="77777777" w:rsidR="009C4752" w:rsidRPr="0023155A" w:rsidRDefault="009C4752" w:rsidP="009C4752">
      <w:pPr>
        <w:spacing w:line="260" w:lineRule="exact"/>
        <w:ind w:left="709"/>
        <w:outlineLvl w:val="0"/>
        <w:rPr>
          <w:rFonts w:ascii="Arial" w:hAnsi="Arial" w:cs="Arial"/>
          <w:szCs w:val="20"/>
        </w:rPr>
      </w:pPr>
    </w:p>
    <w:p w14:paraId="323A44D4"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Stroški, ki bi nastali zaradi neizvajanja določenih ukrepov in s tem neizpolnjevanja zahtev okoljske zakonodaje, gredo v odgovornost in breme Izvajalca.</w:t>
      </w:r>
    </w:p>
    <w:p w14:paraId="006F3FA4" w14:textId="77777777" w:rsidR="009C4752" w:rsidRPr="008034B6" w:rsidRDefault="009C4752" w:rsidP="009C4752">
      <w:pPr>
        <w:spacing w:line="260" w:lineRule="exact"/>
        <w:ind w:left="709"/>
        <w:rPr>
          <w:rFonts w:ascii="Arial" w:hAnsi="Arial" w:cs="Arial"/>
          <w:szCs w:val="20"/>
        </w:rPr>
      </w:pPr>
    </w:p>
    <w:p w14:paraId="46E91E67"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4.19</w:t>
      </w:r>
      <w:r w:rsidRPr="0023155A">
        <w:rPr>
          <w:rFonts w:ascii="Arial" w:hAnsi="Arial" w:cs="Arial"/>
          <w:b/>
          <w:szCs w:val="20"/>
        </w:rPr>
        <w:tab/>
        <w:t>Elektrika, voda in plin</w:t>
      </w:r>
    </w:p>
    <w:p w14:paraId="784030DE" w14:textId="77777777" w:rsidR="009C4752" w:rsidRDefault="009C4752" w:rsidP="009C4752">
      <w:pPr>
        <w:spacing w:line="260" w:lineRule="exact"/>
        <w:ind w:left="709"/>
        <w:outlineLvl w:val="0"/>
        <w:rPr>
          <w:rFonts w:ascii="Arial" w:hAnsi="Arial" w:cs="Arial"/>
          <w:b/>
          <w:szCs w:val="20"/>
        </w:rPr>
      </w:pPr>
    </w:p>
    <w:p w14:paraId="519FA15E"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Prvi in zadnji odstavek 4.19 podčlena se izbrišeta. Doda se besedilo:</w:t>
      </w:r>
    </w:p>
    <w:p w14:paraId="73FE8290"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je odgovoren za preskrbo vse energije, vode in drugih storitev, ki jih potrebuje za izvedbo del.</w:t>
      </w:r>
    </w:p>
    <w:p w14:paraId="05E3D257" w14:textId="77777777" w:rsidR="009C4752" w:rsidRPr="0023155A" w:rsidRDefault="009C4752" w:rsidP="009C4752">
      <w:pPr>
        <w:spacing w:line="260" w:lineRule="exact"/>
        <w:rPr>
          <w:rFonts w:ascii="Arial" w:hAnsi="Arial" w:cs="Arial"/>
          <w:b/>
          <w:szCs w:val="20"/>
        </w:rPr>
      </w:pPr>
    </w:p>
    <w:p w14:paraId="1009092F"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4.20</w:t>
      </w:r>
      <w:r w:rsidRPr="0023155A">
        <w:rPr>
          <w:rFonts w:ascii="Arial" w:hAnsi="Arial" w:cs="Arial"/>
          <w:b/>
          <w:szCs w:val="20"/>
        </w:rPr>
        <w:tab/>
        <w:t>Oprema naročnika in material po prosti izbiri</w:t>
      </w:r>
    </w:p>
    <w:p w14:paraId="45B1FEAE"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ab/>
        <w:t>Tretji in četrti odstavek v podčlenu 4.20 se izbrišeta.</w:t>
      </w:r>
    </w:p>
    <w:p w14:paraId="5884324D" w14:textId="77777777" w:rsidR="009C4752" w:rsidRPr="0023155A" w:rsidRDefault="009C4752" w:rsidP="009C4752">
      <w:pPr>
        <w:spacing w:line="260" w:lineRule="exact"/>
        <w:outlineLvl w:val="0"/>
        <w:rPr>
          <w:rFonts w:ascii="Arial" w:hAnsi="Arial" w:cs="Arial"/>
          <w:b/>
          <w:szCs w:val="20"/>
        </w:rPr>
      </w:pPr>
    </w:p>
    <w:p w14:paraId="628A8CB0"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4.25</w:t>
      </w:r>
      <w:r w:rsidRPr="0023155A">
        <w:rPr>
          <w:rFonts w:ascii="Arial" w:hAnsi="Arial" w:cs="Arial"/>
          <w:b/>
          <w:szCs w:val="20"/>
        </w:rPr>
        <w:tab/>
        <w:t>Kabli in vodniki</w:t>
      </w:r>
    </w:p>
    <w:p w14:paraId="7844182C" w14:textId="77777777" w:rsidR="009C4752" w:rsidRDefault="009C4752" w:rsidP="009C4752">
      <w:pPr>
        <w:spacing w:line="260" w:lineRule="exact"/>
        <w:ind w:left="709"/>
        <w:outlineLvl w:val="0"/>
        <w:rPr>
          <w:rFonts w:ascii="Arial" w:hAnsi="Arial" w:cs="Arial"/>
          <w:b/>
          <w:szCs w:val="20"/>
        </w:rPr>
      </w:pPr>
    </w:p>
    <w:p w14:paraId="676040D3" w14:textId="77777777" w:rsidR="009C4752" w:rsidRPr="008034B6" w:rsidRDefault="009C4752" w:rsidP="009C4752">
      <w:pPr>
        <w:spacing w:line="260" w:lineRule="exact"/>
        <w:ind w:left="709"/>
        <w:outlineLvl w:val="0"/>
        <w:rPr>
          <w:rFonts w:ascii="Arial" w:hAnsi="Arial" w:cs="Arial"/>
          <w:b/>
          <w:szCs w:val="20"/>
        </w:rPr>
      </w:pPr>
      <w:r w:rsidRPr="0023155A">
        <w:rPr>
          <w:rFonts w:ascii="Arial" w:hAnsi="Arial" w:cs="Arial"/>
          <w:b/>
          <w:szCs w:val="20"/>
        </w:rPr>
        <w:t>K členu 4 se doda podčlen 4.25:</w:t>
      </w:r>
    </w:p>
    <w:p w14:paraId="72A3CDC5" w14:textId="77777777" w:rsidR="009C4752" w:rsidRDefault="009C4752" w:rsidP="009C4752">
      <w:pPr>
        <w:spacing w:line="260" w:lineRule="exact"/>
        <w:ind w:left="709"/>
        <w:outlineLvl w:val="0"/>
        <w:rPr>
          <w:rFonts w:ascii="Arial" w:hAnsi="Arial" w:cs="Arial"/>
          <w:szCs w:val="20"/>
        </w:rPr>
      </w:pPr>
      <w:r w:rsidRPr="0023155A">
        <w:rPr>
          <w:rFonts w:ascii="Arial" w:hAnsi="Arial" w:cs="Arial"/>
          <w:szCs w:val="20"/>
        </w:rPr>
        <w:t>Naročnik ne garantira za točnost in popolnost podatkov o obstoječih  vodih in napeljavah na trasi predmetne gradnje vključenih v dokumentacijo v zvezi z oddajo javnega naročila. Izvajalec mora pred začetkom del na posameznem odseku trase naročiti pri mnenjedajalcih mikrozakoličbo obstoječih komunalnih vodov in naprav, ki potekajo na področju predvidene gradnje. V času gradnje mora ustrezno varovati obstoječe komunalne naprave na območju predvidene gradnje in dela izvesti tako, da ne poškoduje ali moti obstoječih naprav na ali poleg delovišča. Nad komunalnimi napravami se ne smejo izvajati dela s težko mehanizacijo. Med samo izvedbo je potrebno zagotoviti tudi dodatne ukrepe za zaščito obstoječih vodov, ugotovljenih ob sami gradnji. Če bi do poškodbe ali motnje kljub temu prišlo, mora izvajalec sam, z odobritvijo inženirja in ustreznega organa, na svoje stroške izvesti popravila.</w:t>
      </w:r>
    </w:p>
    <w:p w14:paraId="7BA78891" w14:textId="77777777" w:rsidR="00343672" w:rsidRPr="0023155A" w:rsidRDefault="00343672" w:rsidP="009C4752">
      <w:pPr>
        <w:spacing w:line="260" w:lineRule="exact"/>
        <w:ind w:left="709"/>
        <w:outlineLvl w:val="0"/>
        <w:rPr>
          <w:rFonts w:ascii="Arial" w:hAnsi="Arial" w:cs="Arial"/>
          <w:szCs w:val="20"/>
        </w:rPr>
      </w:pPr>
    </w:p>
    <w:p w14:paraId="1119E6B8"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Zasipanje odkopanih komunalnih vodov je dovoljeno po tem, ko je s strani pooblaščene osebe upravljavca komunalnih vodov pisno potrjeno, da so komunalni vodi nepoškodovani oziroma da so poškodbe sanirane.</w:t>
      </w:r>
    </w:p>
    <w:p w14:paraId="29B4E6E7" w14:textId="77777777" w:rsidR="009C4752" w:rsidRPr="0023155A" w:rsidRDefault="009C4752" w:rsidP="009C4752">
      <w:pPr>
        <w:spacing w:line="260" w:lineRule="exact"/>
        <w:ind w:left="709"/>
        <w:outlineLvl w:val="0"/>
        <w:rPr>
          <w:rFonts w:ascii="Arial" w:hAnsi="Arial" w:cs="Arial"/>
          <w:szCs w:val="20"/>
        </w:rPr>
      </w:pPr>
    </w:p>
    <w:p w14:paraId="1C0AFF64"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mora izvesti dela tako, da ne poškoduje ali moti obstoječih napeljav na ali poleg delovišča. Če bi do poškodbe ali motnje kljub temu prišlo, mora izvajalec sam, z odobritvijo inženirja in ustreznega organa, na svoje stroške izvesti popravila.</w:t>
      </w:r>
    </w:p>
    <w:p w14:paraId="6CF46024" w14:textId="77777777" w:rsidR="009C4752" w:rsidRPr="0023155A" w:rsidRDefault="009C4752" w:rsidP="009C4752">
      <w:pPr>
        <w:spacing w:line="260" w:lineRule="exact"/>
        <w:ind w:left="709"/>
        <w:outlineLvl w:val="0"/>
        <w:rPr>
          <w:rFonts w:ascii="Arial" w:hAnsi="Arial" w:cs="Arial"/>
          <w:szCs w:val="20"/>
        </w:rPr>
      </w:pPr>
    </w:p>
    <w:p w14:paraId="7619237C"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mora zagotoviti pravilen zasip vseh izkopavanj na delovnem področju, ki jih opravijo javna podjetja v dogovoru z njim. Izvajalec se mora sam dogovoriti za vse premestitve in odstranitve napeljav, ki jih bo potreboval zase ali za svoje delo. Pred vsakim takšnim dogovorom mora zaprositi inženirja za dovoljenje. Vsaka delovna skupina mora imeti priročen detektor za odkrivanje zakopanih cevi in vodnikov in vsaj en član delovne skupine mora biti usposobljen za uporabo detektorja. Delavci morajo detektorje uporabljati v skladu z navodili proizvajalca pred in med vsakim izkopavanjem, da bi odkrili vse lege cevi in vodnikov.</w:t>
      </w:r>
    </w:p>
    <w:p w14:paraId="3D734728" w14:textId="77777777" w:rsidR="009C4752" w:rsidRPr="0023155A" w:rsidRDefault="009C4752" w:rsidP="009C4752">
      <w:pPr>
        <w:spacing w:line="260" w:lineRule="exact"/>
        <w:ind w:left="709"/>
        <w:outlineLvl w:val="0"/>
        <w:rPr>
          <w:rFonts w:ascii="Arial" w:hAnsi="Arial" w:cs="Arial"/>
          <w:szCs w:val="20"/>
        </w:rPr>
      </w:pPr>
    </w:p>
    <w:p w14:paraId="0A7D8DCB"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je odgovoren za ohranjanje, odstranjevanje in morebitno zamenjavo kablov, vodnikov in inštalacij, ki jih naročnik specificira v pogodbi, po ceni, ki je navedena v predračunu.</w:t>
      </w:r>
    </w:p>
    <w:p w14:paraId="0DB56A6F" w14:textId="77777777" w:rsidR="009C4752" w:rsidRPr="0023155A" w:rsidRDefault="009C4752" w:rsidP="009C4752">
      <w:pPr>
        <w:spacing w:line="260" w:lineRule="exact"/>
        <w:ind w:left="709"/>
        <w:outlineLvl w:val="0"/>
        <w:rPr>
          <w:rFonts w:ascii="Arial" w:hAnsi="Arial" w:cs="Arial"/>
          <w:szCs w:val="20"/>
        </w:rPr>
      </w:pPr>
    </w:p>
    <w:p w14:paraId="03C0D4F5"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 xml:space="preserve">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w:t>
      </w:r>
    </w:p>
    <w:p w14:paraId="17B66A10" w14:textId="77777777" w:rsidR="009C4752" w:rsidRPr="0023155A" w:rsidRDefault="009C4752" w:rsidP="009C4752">
      <w:pPr>
        <w:spacing w:line="260" w:lineRule="exact"/>
        <w:ind w:left="709"/>
        <w:outlineLvl w:val="0"/>
        <w:rPr>
          <w:rFonts w:ascii="Arial" w:hAnsi="Arial" w:cs="Arial"/>
          <w:szCs w:val="20"/>
        </w:rPr>
      </w:pPr>
    </w:p>
    <w:p w14:paraId="63D8000A" w14:textId="32B7BAC5" w:rsidR="009C4752" w:rsidRPr="00343672" w:rsidRDefault="009C4752" w:rsidP="00343672">
      <w:pPr>
        <w:spacing w:line="260" w:lineRule="exact"/>
        <w:ind w:left="709"/>
        <w:outlineLvl w:val="0"/>
        <w:rPr>
          <w:rFonts w:ascii="Arial" w:hAnsi="Arial" w:cs="Arial"/>
          <w:szCs w:val="20"/>
        </w:rPr>
      </w:pPr>
      <w:r w:rsidRPr="0023155A">
        <w:rPr>
          <w:rFonts w:ascii="Arial" w:hAnsi="Arial" w:cs="Arial"/>
          <w:szCs w:val="20"/>
        </w:rPr>
        <w:t>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p w14:paraId="70865B58" w14:textId="77777777" w:rsidR="009C4752" w:rsidRPr="008034B6" w:rsidRDefault="009C4752" w:rsidP="009C4752">
      <w:pPr>
        <w:spacing w:line="260" w:lineRule="exact"/>
        <w:outlineLvl w:val="0"/>
        <w:rPr>
          <w:rFonts w:ascii="Arial" w:hAnsi="Arial" w:cs="Arial"/>
          <w:b/>
          <w:szCs w:val="20"/>
        </w:rPr>
      </w:pPr>
    </w:p>
    <w:p w14:paraId="6D6B2565" w14:textId="77777777" w:rsidR="009C4752" w:rsidRPr="003917EF" w:rsidRDefault="009C4752" w:rsidP="009C4752">
      <w:pPr>
        <w:spacing w:line="260" w:lineRule="exact"/>
        <w:outlineLvl w:val="0"/>
        <w:rPr>
          <w:rFonts w:ascii="Arial" w:hAnsi="Arial" w:cs="Arial"/>
          <w:b/>
          <w:szCs w:val="20"/>
        </w:rPr>
      </w:pPr>
      <w:r w:rsidRPr="003917EF">
        <w:rPr>
          <w:rFonts w:ascii="Arial" w:hAnsi="Arial" w:cs="Arial"/>
          <w:b/>
          <w:szCs w:val="20"/>
        </w:rPr>
        <w:t>5</w:t>
      </w:r>
      <w:r w:rsidRPr="003917EF">
        <w:rPr>
          <w:rFonts w:ascii="Arial" w:hAnsi="Arial" w:cs="Arial"/>
          <w:b/>
          <w:szCs w:val="20"/>
        </w:rPr>
        <w:tab/>
        <w:t>IMENOVANI PODIZVAJALCI</w:t>
      </w:r>
    </w:p>
    <w:p w14:paraId="42867938" w14:textId="77777777" w:rsidR="009C4752" w:rsidRPr="003917EF" w:rsidRDefault="009C4752" w:rsidP="009C4752">
      <w:pPr>
        <w:spacing w:line="260" w:lineRule="exact"/>
        <w:outlineLvl w:val="0"/>
        <w:rPr>
          <w:rFonts w:ascii="Arial" w:hAnsi="Arial" w:cs="Arial"/>
          <w:b/>
          <w:szCs w:val="20"/>
        </w:rPr>
      </w:pPr>
    </w:p>
    <w:p w14:paraId="3BE537FB" w14:textId="77777777" w:rsidR="009C4752" w:rsidRPr="003917EF" w:rsidRDefault="009C4752" w:rsidP="009C4752">
      <w:pPr>
        <w:spacing w:line="260" w:lineRule="exact"/>
        <w:outlineLvl w:val="0"/>
        <w:rPr>
          <w:rFonts w:ascii="Arial" w:hAnsi="Arial" w:cs="Arial"/>
          <w:b/>
          <w:szCs w:val="20"/>
        </w:rPr>
      </w:pPr>
      <w:r w:rsidRPr="003917EF">
        <w:rPr>
          <w:rFonts w:ascii="Arial" w:hAnsi="Arial" w:cs="Arial"/>
          <w:b/>
          <w:szCs w:val="20"/>
        </w:rPr>
        <w:t>5.3</w:t>
      </w:r>
      <w:r w:rsidRPr="003917EF">
        <w:rPr>
          <w:rFonts w:ascii="Arial" w:hAnsi="Arial" w:cs="Arial"/>
          <w:b/>
          <w:szCs w:val="20"/>
        </w:rPr>
        <w:tab/>
        <w:t>Plačila imenovanim podizvajalcem</w:t>
      </w:r>
    </w:p>
    <w:p w14:paraId="63A15B78" w14:textId="77777777" w:rsidR="009C4752" w:rsidRDefault="009C4752" w:rsidP="009C4752">
      <w:pPr>
        <w:spacing w:line="260" w:lineRule="exact"/>
        <w:ind w:left="709"/>
        <w:outlineLvl w:val="0"/>
        <w:rPr>
          <w:rFonts w:ascii="Arial" w:hAnsi="Arial" w:cs="Arial"/>
          <w:b/>
          <w:szCs w:val="20"/>
        </w:rPr>
      </w:pPr>
    </w:p>
    <w:p w14:paraId="403EE8C7" w14:textId="77777777" w:rsidR="009C4752" w:rsidRPr="003917EF" w:rsidRDefault="009C4752" w:rsidP="009C4752">
      <w:pPr>
        <w:spacing w:line="260" w:lineRule="exact"/>
        <w:ind w:left="709"/>
        <w:outlineLvl w:val="0"/>
        <w:rPr>
          <w:rFonts w:ascii="Arial" w:hAnsi="Arial" w:cs="Arial"/>
          <w:b/>
          <w:szCs w:val="20"/>
        </w:rPr>
      </w:pPr>
      <w:r w:rsidRPr="003917EF">
        <w:rPr>
          <w:rFonts w:ascii="Arial" w:hAnsi="Arial" w:cs="Arial"/>
          <w:b/>
          <w:szCs w:val="20"/>
        </w:rPr>
        <w:t xml:space="preserve">Izbriše se besedilo podčlena 5.3 in se ga nadomesti z besedilom: </w:t>
      </w:r>
    </w:p>
    <w:p w14:paraId="4875007F" w14:textId="77777777" w:rsidR="009C4752" w:rsidRPr="003917EF" w:rsidRDefault="009C4752" w:rsidP="009C4752">
      <w:pPr>
        <w:spacing w:line="260" w:lineRule="exact"/>
        <w:ind w:left="709"/>
        <w:outlineLvl w:val="0"/>
        <w:rPr>
          <w:rFonts w:ascii="Arial" w:hAnsi="Arial" w:cs="Arial"/>
          <w:szCs w:val="20"/>
        </w:rPr>
      </w:pPr>
      <w:r w:rsidRPr="003917EF">
        <w:rPr>
          <w:rFonts w:ascii="Arial" w:hAnsi="Arial" w:cs="Arial"/>
          <w:szCs w:val="20"/>
        </w:rPr>
        <w:t>Za podizvajalce, ki so zahtevali neposredna plačila,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Roki plačil izvajalcu in njegovim podizvajalcem so enaki.</w:t>
      </w:r>
    </w:p>
    <w:p w14:paraId="4BA0D8AF" w14:textId="77777777" w:rsidR="009C4752" w:rsidRPr="003917EF" w:rsidRDefault="009C4752" w:rsidP="009C4752">
      <w:pPr>
        <w:spacing w:line="260" w:lineRule="exact"/>
        <w:ind w:left="709"/>
        <w:outlineLvl w:val="0"/>
        <w:rPr>
          <w:rFonts w:ascii="Arial" w:hAnsi="Arial" w:cs="Arial"/>
          <w:szCs w:val="20"/>
        </w:rPr>
      </w:pPr>
    </w:p>
    <w:p w14:paraId="74A59587" w14:textId="77777777" w:rsidR="009C4752" w:rsidRPr="003917EF" w:rsidRDefault="009C4752" w:rsidP="009C4752">
      <w:pPr>
        <w:spacing w:line="260" w:lineRule="exact"/>
        <w:ind w:left="709"/>
        <w:outlineLvl w:val="0"/>
        <w:rPr>
          <w:rFonts w:ascii="Arial" w:hAnsi="Arial" w:cs="Arial"/>
          <w:szCs w:val="20"/>
        </w:rPr>
      </w:pPr>
      <w:r w:rsidRPr="003917EF">
        <w:rPr>
          <w:rFonts w:ascii="Arial" w:hAnsi="Arial" w:cs="Arial"/>
          <w:szCs w:val="20"/>
        </w:rPr>
        <w:t xml:space="preserve">Za podizvajalce, ki niso zahtevali neposrednih plačil, se izvajalec zavezuje, da bo na prvi poziv naročnika, najpozneje v roku šestdesetih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 </w:t>
      </w:r>
    </w:p>
    <w:p w14:paraId="0F6641B9" w14:textId="77777777" w:rsidR="009C4752" w:rsidRDefault="009C4752" w:rsidP="009C4752">
      <w:pPr>
        <w:spacing w:line="260" w:lineRule="exact"/>
        <w:outlineLvl w:val="0"/>
        <w:rPr>
          <w:rFonts w:ascii="Arial" w:hAnsi="Arial" w:cs="Arial"/>
          <w:b/>
          <w:sz w:val="22"/>
        </w:rPr>
      </w:pPr>
    </w:p>
    <w:p w14:paraId="60F41C6A" w14:textId="77777777" w:rsidR="009C4752" w:rsidRPr="003917EF" w:rsidRDefault="009C4752" w:rsidP="009C4752">
      <w:pPr>
        <w:spacing w:line="260" w:lineRule="exact"/>
        <w:outlineLvl w:val="0"/>
        <w:rPr>
          <w:rFonts w:ascii="Arial" w:hAnsi="Arial" w:cs="Arial"/>
          <w:b/>
          <w:szCs w:val="20"/>
        </w:rPr>
      </w:pPr>
      <w:r w:rsidRPr="003917EF">
        <w:rPr>
          <w:rFonts w:ascii="Arial" w:hAnsi="Arial" w:cs="Arial"/>
          <w:b/>
          <w:szCs w:val="20"/>
        </w:rPr>
        <w:t>5.</w:t>
      </w:r>
      <w:r>
        <w:rPr>
          <w:rFonts w:ascii="Arial" w:hAnsi="Arial" w:cs="Arial"/>
          <w:b/>
          <w:szCs w:val="20"/>
        </w:rPr>
        <w:t>4</w:t>
      </w:r>
      <w:r w:rsidRPr="003917EF">
        <w:rPr>
          <w:rFonts w:ascii="Arial" w:hAnsi="Arial" w:cs="Arial"/>
          <w:b/>
          <w:szCs w:val="20"/>
        </w:rPr>
        <w:tab/>
      </w:r>
      <w:r>
        <w:rPr>
          <w:rFonts w:ascii="Arial" w:hAnsi="Arial" w:cs="Arial"/>
          <w:b/>
          <w:szCs w:val="20"/>
        </w:rPr>
        <w:t>Dokazila o plačilih</w:t>
      </w:r>
    </w:p>
    <w:p w14:paraId="0FF2EFEB" w14:textId="77777777" w:rsidR="009C4752" w:rsidRDefault="009C4752" w:rsidP="009C4752">
      <w:pPr>
        <w:spacing w:line="260" w:lineRule="exact"/>
        <w:ind w:left="709"/>
        <w:outlineLvl w:val="0"/>
        <w:rPr>
          <w:rFonts w:ascii="Arial" w:hAnsi="Arial" w:cs="Arial"/>
          <w:b/>
          <w:szCs w:val="20"/>
        </w:rPr>
      </w:pPr>
    </w:p>
    <w:p w14:paraId="75EAC2F0" w14:textId="77777777" w:rsidR="009C4752" w:rsidRPr="003917EF" w:rsidRDefault="009C4752" w:rsidP="009C4752">
      <w:pPr>
        <w:spacing w:line="260" w:lineRule="exact"/>
        <w:ind w:left="709"/>
        <w:outlineLvl w:val="0"/>
        <w:rPr>
          <w:rFonts w:ascii="Arial" w:hAnsi="Arial" w:cs="Arial"/>
          <w:b/>
          <w:szCs w:val="20"/>
        </w:rPr>
      </w:pPr>
      <w:r w:rsidRPr="003917EF">
        <w:rPr>
          <w:rFonts w:ascii="Arial" w:hAnsi="Arial" w:cs="Arial"/>
          <w:b/>
          <w:szCs w:val="20"/>
        </w:rPr>
        <w:t xml:space="preserve">Izbriše se besedilo podčlena 5.4 in se ga nadomesti z besedilom: </w:t>
      </w:r>
    </w:p>
    <w:p w14:paraId="4A4576B6" w14:textId="77777777" w:rsidR="009C4752" w:rsidRPr="003917EF" w:rsidRDefault="009C4752" w:rsidP="009C4752">
      <w:pPr>
        <w:spacing w:line="260" w:lineRule="exact"/>
        <w:ind w:left="709"/>
        <w:outlineLvl w:val="0"/>
        <w:rPr>
          <w:rFonts w:ascii="Arial" w:hAnsi="Arial" w:cs="Arial"/>
          <w:szCs w:val="20"/>
        </w:rPr>
      </w:pPr>
      <w:r w:rsidRPr="003917EF">
        <w:rPr>
          <w:rFonts w:ascii="Arial" w:hAnsi="Arial" w:cs="Arial"/>
          <w:szCs w:val="20"/>
        </w:rPr>
        <w:t>Pred izdajo potrdila o plačilu za vmesno situacijo, ki vsebuje znesek, ki se plača imenovanemu podizvajalcu, mora izvajalec svoji situaciji obvezno priložiti potrjen račun oziroma situacijo takega podizvajalca za tak znesek. Naročnik bo namesto izvajalca poravnal njegovo obveznost do podizvajalca. Plačila podizvajalcem se izvedejo v rokih in na enak način kot velja za plačila izvajalcu ter skladno z določili veljavne zakonodaje.</w:t>
      </w:r>
    </w:p>
    <w:p w14:paraId="65E7F1F7" w14:textId="77777777" w:rsidR="009C4752" w:rsidRDefault="009C4752" w:rsidP="009C4752">
      <w:pPr>
        <w:spacing w:line="260" w:lineRule="exact"/>
        <w:outlineLvl w:val="0"/>
        <w:rPr>
          <w:rFonts w:ascii="Arial" w:hAnsi="Arial" w:cs="Arial"/>
          <w:b/>
          <w:sz w:val="22"/>
        </w:rPr>
      </w:pPr>
    </w:p>
    <w:p w14:paraId="0E3A865F" w14:textId="77777777" w:rsidR="009C4752" w:rsidRPr="00B422E9" w:rsidRDefault="009C4752" w:rsidP="009C4752">
      <w:pPr>
        <w:spacing w:line="260" w:lineRule="exact"/>
        <w:outlineLvl w:val="0"/>
        <w:rPr>
          <w:rFonts w:ascii="Arial" w:hAnsi="Arial" w:cs="Arial"/>
          <w:b/>
          <w:szCs w:val="20"/>
        </w:rPr>
      </w:pPr>
    </w:p>
    <w:p w14:paraId="7641A4BA"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w:t>
      </w:r>
      <w:r w:rsidRPr="00B422E9">
        <w:rPr>
          <w:rFonts w:ascii="Arial" w:hAnsi="Arial" w:cs="Arial"/>
          <w:b/>
          <w:szCs w:val="20"/>
        </w:rPr>
        <w:tab/>
        <w:t>KADRI IN DELAVCI</w:t>
      </w:r>
    </w:p>
    <w:p w14:paraId="4F5978F1" w14:textId="77777777" w:rsidR="009C4752" w:rsidRPr="00B422E9" w:rsidRDefault="009C4752" w:rsidP="009C4752">
      <w:pPr>
        <w:spacing w:line="260" w:lineRule="exact"/>
        <w:rPr>
          <w:rFonts w:ascii="Arial" w:hAnsi="Arial" w:cs="Arial"/>
          <w:b/>
          <w:szCs w:val="20"/>
        </w:rPr>
      </w:pPr>
    </w:p>
    <w:p w14:paraId="36819BAE"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6.1</w:t>
      </w:r>
      <w:r w:rsidRPr="00B422E9">
        <w:rPr>
          <w:rFonts w:ascii="Arial" w:hAnsi="Arial" w:cs="Arial"/>
          <w:b/>
          <w:szCs w:val="20"/>
        </w:rPr>
        <w:tab/>
        <w:t xml:space="preserve">Zaposlovanje kadrov in delavcev  </w:t>
      </w:r>
    </w:p>
    <w:p w14:paraId="253E2BCB" w14:textId="77777777" w:rsidR="009C4752" w:rsidRDefault="009C4752" w:rsidP="009C4752">
      <w:pPr>
        <w:spacing w:line="260" w:lineRule="exact"/>
        <w:outlineLvl w:val="0"/>
        <w:rPr>
          <w:rFonts w:ascii="Arial" w:hAnsi="Arial" w:cs="Arial"/>
          <w:b/>
          <w:szCs w:val="20"/>
        </w:rPr>
      </w:pPr>
      <w:r w:rsidRPr="00B422E9">
        <w:rPr>
          <w:rFonts w:ascii="Arial" w:hAnsi="Arial" w:cs="Arial"/>
          <w:b/>
          <w:szCs w:val="20"/>
        </w:rPr>
        <w:tab/>
      </w:r>
    </w:p>
    <w:p w14:paraId="5D22CC75"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Izbriše se podčlen 6.1 in se nadomesti z naslednjim besedilom:</w:t>
      </w:r>
    </w:p>
    <w:p w14:paraId="1B0A89CF" w14:textId="77777777" w:rsidR="009C4752" w:rsidRPr="00B422E9" w:rsidRDefault="009C4752" w:rsidP="009C4752">
      <w:pPr>
        <w:spacing w:line="260" w:lineRule="exact"/>
        <w:ind w:left="709"/>
        <w:outlineLvl w:val="0"/>
        <w:rPr>
          <w:rFonts w:ascii="Arial" w:hAnsi="Arial" w:cs="Arial"/>
          <w:szCs w:val="20"/>
        </w:rPr>
      </w:pPr>
      <w:r w:rsidRPr="00B422E9">
        <w:rPr>
          <w:rFonts w:ascii="Arial" w:hAnsi="Arial" w:cs="Arial"/>
          <w:szCs w:val="20"/>
        </w:rPr>
        <w:t>Izvajalec si sam pridobi osebje, ki ga potrebuje za dokončanje pogodbenih del. Izvajalec mora zagotoviti, da ima to osebje potrebne bivalne vizume in delovna dovoljenja. Izvajalec je po končanju del odgovoren za njihovo varno vrnitev v domačo državo, ko gre za tuje državljane. V primeru smrti tujega delavca v državi, kjer se dela izvajajo, je izvajalec odgovoren, da uredi vse potrebno za njihovo vrnitev ali pogreb.</w:t>
      </w:r>
    </w:p>
    <w:p w14:paraId="7E5593DA" w14:textId="77777777" w:rsidR="009C4752" w:rsidRPr="00B422E9" w:rsidRDefault="009C4752" w:rsidP="009C4752">
      <w:pPr>
        <w:spacing w:line="260" w:lineRule="exact"/>
        <w:ind w:left="709"/>
        <w:outlineLvl w:val="0"/>
        <w:rPr>
          <w:rFonts w:ascii="Arial" w:hAnsi="Arial" w:cs="Arial"/>
          <w:szCs w:val="20"/>
        </w:rPr>
      </w:pPr>
    </w:p>
    <w:p w14:paraId="3416013D"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6.5</w:t>
      </w:r>
      <w:r w:rsidRPr="00B422E9">
        <w:rPr>
          <w:rFonts w:ascii="Arial" w:hAnsi="Arial" w:cs="Arial"/>
          <w:b/>
          <w:szCs w:val="20"/>
        </w:rPr>
        <w:tab/>
        <w:t>Delovni čas</w:t>
      </w:r>
    </w:p>
    <w:p w14:paraId="4B3A627E" w14:textId="77777777" w:rsidR="009C4752" w:rsidRDefault="009C4752" w:rsidP="009C4752">
      <w:pPr>
        <w:spacing w:line="260" w:lineRule="exact"/>
        <w:ind w:firstLine="708"/>
        <w:outlineLvl w:val="0"/>
        <w:rPr>
          <w:rFonts w:ascii="Arial" w:hAnsi="Arial" w:cs="Arial"/>
          <w:b/>
          <w:szCs w:val="20"/>
        </w:rPr>
      </w:pPr>
    </w:p>
    <w:p w14:paraId="19E153BE"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Na koncu podčlena 6.5  se doda besedilo:</w:t>
      </w:r>
    </w:p>
    <w:p w14:paraId="74565CF0" w14:textId="09B1B284" w:rsidR="009C4752" w:rsidRPr="00B422E9" w:rsidRDefault="009C4752" w:rsidP="009C4752">
      <w:pPr>
        <w:spacing w:line="260" w:lineRule="exact"/>
        <w:ind w:left="709"/>
        <w:outlineLvl w:val="0"/>
        <w:rPr>
          <w:rFonts w:ascii="Arial" w:hAnsi="Arial" w:cs="Arial"/>
          <w:szCs w:val="20"/>
        </w:rPr>
      </w:pPr>
      <w:r w:rsidRPr="00B422E9">
        <w:rPr>
          <w:rFonts w:ascii="Arial" w:hAnsi="Arial" w:cs="Arial"/>
          <w:szCs w:val="20"/>
        </w:rPr>
        <w:t xml:space="preserve">Izvajalec mora izvajati dela </w:t>
      </w:r>
      <w:r w:rsidR="002351C5">
        <w:rPr>
          <w:rFonts w:ascii="Arial" w:hAnsi="Arial" w:cs="Arial"/>
          <w:szCs w:val="20"/>
        </w:rPr>
        <w:t xml:space="preserve">najmanj </w:t>
      </w:r>
      <w:r w:rsidRPr="00B422E9">
        <w:rPr>
          <w:rFonts w:ascii="Arial" w:hAnsi="Arial" w:cs="Arial"/>
          <w:szCs w:val="20"/>
        </w:rPr>
        <w:t>8 ur dnevno od ponedeljka do petka (5 dni), glede na potrebe gradnje</w:t>
      </w:r>
      <w:r w:rsidR="002351C5">
        <w:rPr>
          <w:rFonts w:ascii="Arial" w:hAnsi="Arial" w:cs="Arial"/>
          <w:szCs w:val="20"/>
        </w:rPr>
        <w:t xml:space="preserve"> in pogodbene roke</w:t>
      </w:r>
      <w:r w:rsidRPr="00B422E9">
        <w:rPr>
          <w:rFonts w:ascii="Arial" w:hAnsi="Arial" w:cs="Arial"/>
          <w:szCs w:val="20"/>
        </w:rPr>
        <w:t xml:space="preserve"> pa, v primeru in v skladu z naročilom Inženirja, tudi ob ostalih dneh oz. v časovno daljšem dnevnem obdobju.</w:t>
      </w:r>
      <w:r w:rsidR="002351C5">
        <w:rPr>
          <w:rFonts w:ascii="Arial" w:hAnsi="Arial" w:cs="Arial"/>
          <w:szCs w:val="20"/>
        </w:rPr>
        <w:t xml:space="preserve"> </w:t>
      </w:r>
      <w:r w:rsidR="002351C5" w:rsidRPr="006B6585">
        <w:rPr>
          <w:rFonts w:ascii="Arial" w:hAnsi="Arial" w:cs="Arial"/>
          <w:b/>
          <w:bCs/>
          <w:szCs w:val="20"/>
        </w:rPr>
        <w:t>Pogodbeni roki so izjemnega pomena za naročnika, zato mora izvajalec poskrbeti, da bo v pogodbenih rokih dokončal</w:t>
      </w:r>
      <w:r w:rsidRPr="006B6585">
        <w:rPr>
          <w:rFonts w:ascii="Arial" w:hAnsi="Arial" w:cs="Arial"/>
          <w:b/>
          <w:bCs/>
          <w:szCs w:val="20"/>
        </w:rPr>
        <w:t xml:space="preserve"> </w:t>
      </w:r>
      <w:r w:rsidR="002351C5" w:rsidRPr="006B6585">
        <w:rPr>
          <w:rFonts w:ascii="Arial" w:hAnsi="Arial" w:cs="Arial"/>
          <w:b/>
          <w:bCs/>
          <w:szCs w:val="20"/>
        </w:rPr>
        <w:t>vsa dela po pogodbi, četudi bo za to potrebno poskrbeti za dodatno delovno silo in dodatno opremo in mehanizacijo.</w:t>
      </w:r>
    </w:p>
    <w:p w14:paraId="303856E1" w14:textId="77777777" w:rsidR="009C4752" w:rsidRPr="00B422E9" w:rsidRDefault="009C4752" w:rsidP="009C4752">
      <w:pPr>
        <w:spacing w:line="260" w:lineRule="exact"/>
        <w:ind w:left="709"/>
        <w:outlineLvl w:val="0"/>
        <w:rPr>
          <w:rFonts w:ascii="Arial" w:hAnsi="Arial" w:cs="Arial"/>
          <w:szCs w:val="20"/>
        </w:rPr>
      </w:pPr>
    </w:p>
    <w:p w14:paraId="7C69BA98"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6.7</w:t>
      </w:r>
      <w:r w:rsidRPr="00B422E9">
        <w:rPr>
          <w:rFonts w:ascii="Arial" w:hAnsi="Arial" w:cs="Arial"/>
          <w:b/>
          <w:szCs w:val="20"/>
        </w:rPr>
        <w:tab/>
        <w:t>Zdravje in varnosti</w:t>
      </w:r>
    </w:p>
    <w:p w14:paraId="7F2856A5" w14:textId="77777777" w:rsidR="009C4752" w:rsidRDefault="009C4752" w:rsidP="009C4752">
      <w:pPr>
        <w:spacing w:line="260" w:lineRule="exact"/>
        <w:ind w:firstLine="708"/>
        <w:outlineLvl w:val="0"/>
        <w:rPr>
          <w:rFonts w:ascii="Arial" w:hAnsi="Arial" w:cs="Arial"/>
          <w:b/>
          <w:szCs w:val="20"/>
        </w:rPr>
      </w:pPr>
    </w:p>
    <w:p w14:paraId="4990FAD7"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Prvi odstavek podčlena 6.7 se nadomesti z naslednjim besedilom:</w:t>
      </w:r>
    </w:p>
    <w:p w14:paraId="59F3F088"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Izvajalec mora predvideti vse ukrepe za zaščito zdravja in varnosti pri delu za vse svoje osebje v skladu z zakonodajo</w:t>
      </w:r>
      <w:r w:rsidRPr="00B422E9">
        <w:rPr>
          <w:rFonts w:asciiTheme="minorHAnsi" w:hAnsiTheme="minorHAnsi" w:cstheme="minorHAnsi"/>
          <w:szCs w:val="20"/>
        </w:rPr>
        <w:t xml:space="preserve"> </w:t>
      </w:r>
      <w:r w:rsidRPr="00B422E9">
        <w:rPr>
          <w:rFonts w:ascii="Arial" w:hAnsi="Arial" w:cs="Arial"/>
          <w:szCs w:val="20"/>
        </w:rPr>
        <w:t>Republike Slovenije.</w:t>
      </w:r>
    </w:p>
    <w:p w14:paraId="7E5F76DB" w14:textId="77777777" w:rsidR="009C4752" w:rsidRDefault="009C4752" w:rsidP="009C4752">
      <w:pPr>
        <w:spacing w:line="240" w:lineRule="auto"/>
        <w:ind w:left="709" w:hanging="1"/>
        <w:rPr>
          <w:rFonts w:asciiTheme="minorHAnsi" w:hAnsiTheme="minorHAnsi" w:cstheme="minorHAnsi"/>
        </w:rPr>
      </w:pPr>
    </w:p>
    <w:p w14:paraId="2F5FAD84"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6.8</w:t>
      </w:r>
      <w:r w:rsidRPr="00B422E9">
        <w:rPr>
          <w:rFonts w:ascii="Arial" w:hAnsi="Arial" w:cs="Arial"/>
          <w:b/>
          <w:szCs w:val="20"/>
        </w:rPr>
        <w:tab/>
        <w:t>Nadzor s strani izvajalca</w:t>
      </w:r>
    </w:p>
    <w:p w14:paraId="04906178" w14:textId="77777777" w:rsidR="009C4752" w:rsidRDefault="009C4752" w:rsidP="009C4752">
      <w:pPr>
        <w:spacing w:line="260" w:lineRule="exact"/>
        <w:ind w:firstLine="708"/>
        <w:outlineLvl w:val="0"/>
        <w:rPr>
          <w:rFonts w:ascii="Arial" w:hAnsi="Arial" w:cs="Arial"/>
          <w:b/>
          <w:szCs w:val="20"/>
        </w:rPr>
      </w:pPr>
    </w:p>
    <w:p w14:paraId="31F7FB22"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Na koncu podčlena 6.8 se doda besedilo:</w:t>
      </w:r>
    </w:p>
    <w:p w14:paraId="116A0638" w14:textId="77777777" w:rsidR="009C4752" w:rsidRPr="00B422E9" w:rsidRDefault="009C4752" w:rsidP="009C4752">
      <w:pPr>
        <w:spacing w:line="240" w:lineRule="auto"/>
        <w:ind w:left="709" w:hanging="1"/>
        <w:rPr>
          <w:rFonts w:asciiTheme="minorHAnsi" w:hAnsiTheme="minorHAnsi" w:cstheme="minorHAnsi"/>
          <w:szCs w:val="20"/>
        </w:rPr>
      </w:pPr>
      <w:r w:rsidRPr="00B422E9">
        <w:rPr>
          <w:rFonts w:ascii="Arial" w:eastAsia="Times New Roman" w:hAnsi="Arial" w:cs="Arial"/>
          <w:color w:val="000000"/>
          <w:szCs w:val="20"/>
          <w:lang w:eastAsia="sl-SI"/>
        </w:rPr>
        <w:t>Izvajalčevo ključno osebje mora govoriti slovensko ali pa mora izvajalec, na svoj strošek, angažirati zadostno število sposobnih prevajalcev.</w:t>
      </w:r>
    </w:p>
    <w:p w14:paraId="2B7D5508" w14:textId="77777777" w:rsidR="009C4752" w:rsidRPr="00B422E9" w:rsidRDefault="009C4752" w:rsidP="009C4752">
      <w:pPr>
        <w:spacing w:line="240" w:lineRule="auto"/>
        <w:ind w:left="709" w:hanging="1"/>
        <w:rPr>
          <w:rFonts w:asciiTheme="minorHAnsi" w:hAnsiTheme="minorHAnsi" w:cstheme="minorHAnsi"/>
          <w:szCs w:val="20"/>
        </w:rPr>
      </w:pPr>
    </w:p>
    <w:p w14:paraId="0233E0B6"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6.12</w:t>
      </w:r>
      <w:r w:rsidRPr="00B422E9">
        <w:rPr>
          <w:rFonts w:ascii="Arial" w:hAnsi="Arial" w:cs="Arial"/>
          <w:b/>
          <w:szCs w:val="20"/>
        </w:rPr>
        <w:tab/>
        <w:t>Osebje naročnika – zamenjava osebja</w:t>
      </w:r>
    </w:p>
    <w:p w14:paraId="1B406090" w14:textId="77777777" w:rsidR="009C4752" w:rsidRDefault="009C4752" w:rsidP="009C4752">
      <w:pPr>
        <w:spacing w:line="260" w:lineRule="exact"/>
        <w:ind w:firstLine="708"/>
        <w:outlineLvl w:val="0"/>
        <w:rPr>
          <w:rFonts w:ascii="Arial" w:hAnsi="Arial" w:cs="Arial"/>
          <w:b/>
          <w:szCs w:val="20"/>
        </w:rPr>
      </w:pPr>
    </w:p>
    <w:p w14:paraId="0FC541DE"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Doda se podčlen 6.12:</w:t>
      </w:r>
    </w:p>
    <w:p w14:paraId="1D7CAC0E"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Izvajalec ne dela menjav v sestavi osebja, ki je dogovorjena po pogojih pogodbe, brez obvestila naročniku, ki lahko nasprotuje takšni menjavi na podlagi pogodbe.</w:t>
      </w:r>
    </w:p>
    <w:p w14:paraId="52E156B9"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p>
    <w:p w14:paraId="29C8D58B"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Izvajalec mora na lastno pobudo predlagati zamenjavo v naslednjih primerih:</w:t>
      </w:r>
    </w:p>
    <w:p w14:paraId="18B50346"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a) v primeru smrti, bolezni ali nezgode člana osebja;</w:t>
      </w:r>
    </w:p>
    <w:p w14:paraId="734B5CBC"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b) če je treba zamenjati člana osebja zaradi kakršnegakoli drugega razloga, na katerega ne more vplivati (npr. odpoved itd.).</w:t>
      </w:r>
    </w:p>
    <w:p w14:paraId="2D317D01"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p>
    <w:p w14:paraId="5E9547A2"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Poleg tega lahko v času izvajanja naročila in na podlagi pisne in upravičene zahteve naročnik zahteva zamenjavo, če meni, da član osebja ni učinkovit ali ne opravlja svojih nalog po pogodbi.</w:t>
      </w:r>
    </w:p>
    <w:p w14:paraId="1FE9FB81"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p>
    <w:p w14:paraId="6E623BAF"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Če je treba zamenjati člana osebja, mora imeti novi član vsaj takšne kvalifikacije in izkušnje kot zamenjani član. Če ne more zagotoviti zamenjave z enakimi kvalifikacijami in/ali izkušnjami, lahko naročnik prekine pogodbo, če je mnenja, da je izvedba ogrožena.</w:t>
      </w:r>
    </w:p>
    <w:p w14:paraId="49988EC7" w14:textId="77777777" w:rsidR="009C4752" w:rsidRPr="00B422E9" w:rsidRDefault="009C4752" w:rsidP="009C4752">
      <w:pPr>
        <w:tabs>
          <w:tab w:val="left" w:pos="6412"/>
        </w:tabs>
        <w:rPr>
          <w:rFonts w:ascii="Arial" w:eastAsia="Times New Roman" w:hAnsi="Arial" w:cs="Arial"/>
          <w:color w:val="000000"/>
          <w:szCs w:val="20"/>
          <w:lang w:eastAsia="sl-SI"/>
        </w:rPr>
      </w:pPr>
    </w:p>
    <w:p w14:paraId="7CAA38D6" w14:textId="77777777" w:rsidR="009C4752"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 xml:space="preserve">Dodatne stroške zaradi zamenjave osebja nosi Izvajalec. Če se strokovnjak ne nadomesti takoj in mine nekaj časa, dokler novi strokovnjak ne začne z delom, lahko naročnik Izvajalca prosi, da določi začasnega strokovnjaka za projekt do prihoda novega strokovnjaka ali pa kako </w:t>
      </w:r>
      <w:r w:rsidRPr="00B422E9">
        <w:rPr>
          <w:rFonts w:ascii="Arial" w:eastAsia="Times New Roman" w:hAnsi="Arial" w:cs="Arial"/>
          <w:color w:val="000000"/>
          <w:szCs w:val="20"/>
          <w:lang w:eastAsia="sl-SI"/>
        </w:rPr>
        <w:lastRenderedPageBreak/>
        <w:t>drugače nadomesti začasno odsotnost strokovnjaka, ki manjka. Kakorkoli že, naročnik ne plača ničesar za obdobje odsotnosti strokovnjaka ali njegove zamenjave.</w:t>
      </w:r>
    </w:p>
    <w:p w14:paraId="73C60D35" w14:textId="77777777" w:rsidR="00116D48" w:rsidRDefault="00116D48" w:rsidP="009C4752">
      <w:pPr>
        <w:spacing w:line="240" w:lineRule="auto"/>
        <w:ind w:left="709" w:hanging="1"/>
        <w:rPr>
          <w:rFonts w:ascii="Arial" w:eastAsia="Times New Roman" w:hAnsi="Arial" w:cs="Arial"/>
          <w:color w:val="000000"/>
          <w:szCs w:val="20"/>
          <w:lang w:eastAsia="sl-SI"/>
        </w:rPr>
      </w:pPr>
    </w:p>
    <w:p w14:paraId="5F3A1502" w14:textId="77777777" w:rsidR="00116D48" w:rsidRPr="00B422E9" w:rsidRDefault="00116D48" w:rsidP="009C4752">
      <w:pPr>
        <w:spacing w:line="240" w:lineRule="auto"/>
        <w:ind w:left="709" w:hanging="1"/>
        <w:rPr>
          <w:rFonts w:asciiTheme="minorHAnsi" w:hAnsiTheme="minorHAnsi" w:cstheme="minorHAnsi"/>
          <w:szCs w:val="20"/>
        </w:rPr>
      </w:pPr>
    </w:p>
    <w:p w14:paraId="4A3FFCDD"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7</w:t>
      </w:r>
      <w:r w:rsidRPr="00B422E9">
        <w:rPr>
          <w:rFonts w:ascii="Arial" w:hAnsi="Arial" w:cs="Arial"/>
          <w:b/>
          <w:szCs w:val="20"/>
        </w:rPr>
        <w:tab/>
        <w:t>OBRATNA OPREMA, MATERIALI IN IZDELAVA</w:t>
      </w:r>
    </w:p>
    <w:p w14:paraId="13D47C7C" w14:textId="77777777" w:rsidR="009C4752" w:rsidRPr="00B422E9" w:rsidRDefault="009C4752" w:rsidP="009C4752">
      <w:pPr>
        <w:spacing w:line="240" w:lineRule="auto"/>
        <w:ind w:left="709" w:hanging="708"/>
        <w:rPr>
          <w:rFonts w:asciiTheme="minorHAnsi" w:hAnsiTheme="minorHAnsi" w:cstheme="minorHAnsi"/>
          <w:szCs w:val="20"/>
        </w:rPr>
      </w:pPr>
    </w:p>
    <w:p w14:paraId="59B869F3"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7.8</w:t>
      </w:r>
      <w:r w:rsidRPr="00B422E9">
        <w:rPr>
          <w:rFonts w:ascii="Arial" w:hAnsi="Arial" w:cs="Arial"/>
          <w:b/>
          <w:szCs w:val="20"/>
        </w:rPr>
        <w:tab/>
        <w:t>Pristojbine</w:t>
      </w:r>
    </w:p>
    <w:p w14:paraId="12C5855E" w14:textId="77777777" w:rsidR="009C4752" w:rsidRDefault="009C4752" w:rsidP="009C4752">
      <w:pPr>
        <w:spacing w:line="260" w:lineRule="exact"/>
        <w:ind w:firstLine="708"/>
        <w:outlineLvl w:val="0"/>
        <w:rPr>
          <w:rFonts w:ascii="Arial" w:hAnsi="Arial" w:cs="Arial"/>
          <w:b/>
          <w:szCs w:val="20"/>
        </w:rPr>
      </w:pPr>
    </w:p>
    <w:p w14:paraId="3E9A24D1"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 xml:space="preserve">Izbriše se uvodni stavek podčlena 7.8 in se ga nadomesti z besedilom:  </w:t>
      </w:r>
    </w:p>
    <w:p w14:paraId="3A832C36"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Izvajalec mora plačati vse pristojbine, takse, najemnine in druga plačila oziroma stroške:</w:t>
      </w:r>
    </w:p>
    <w:p w14:paraId="5543D5A1" w14:textId="77777777" w:rsidR="009C4752" w:rsidRPr="00B422E9" w:rsidRDefault="009C4752" w:rsidP="009C4752">
      <w:pPr>
        <w:ind w:right="286"/>
        <w:rPr>
          <w:rFonts w:ascii="Arial" w:eastAsia="Times New Roman" w:hAnsi="Arial" w:cs="Arial"/>
          <w:b/>
          <w:bCs/>
          <w:color w:val="000000"/>
          <w:szCs w:val="20"/>
          <w:lang w:eastAsia="sl-SI"/>
        </w:rPr>
      </w:pPr>
    </w:p>
    <w:p w14:paraId="26675C4E"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Na koncu podčlena 7.8 se doda odstavek (c):</w:t>
      </w:r>
    </w:p>
    <w:p w14:paraId="664CD581" w14:textId="77777777" w:rsidR="009C4752" w:rsidRPr="00B422E9" w:rsidRDefault="009C4752" w:rsidP="009C4752">
      <w:pPr>
        <w:spacing w:line="260" w:lineRule="exact"/>
        <w:ind w:left="709"/>
        <w:outlineLvl w:val="0"/>
        <w:rPr>
          <w:rFonts w:ascii="Arial" w:hAnsi="Arial" w:cs="Arial"/>
          <w:szCs w:val="20"/>
        </w:rPr>
      </w:pPr>
      <w:r w:rsidRPr="00B422E9">
        <w:rPr>
          <w:rFonts w:ascii="Arial" w:hAnsi="Arial" w:cs="Arial"/>
          <w:szCs w:val="20"/>
        </w:rPr>
        <w:t>(c) ravnanje z odpadki, vključno z začasnim ali dokončnim odlaganjem vseh vrst odpadkov ali drugih presežnih materialov, vključno z nevarnimi odpadki.</w:t>
      </w:r>
    </w:p>
    <w:p w14:paraId="2CA7A668" w14:textId="77777777" w:rsidR="009C4752" w:rsidRDefault="009C4752" w:rsidP="009C4752">
      <w:pPr>
        <w:spacing w:line="260" w:lineRule="exact"/>
        <w:rPr>
          <w:rFonts w:ascii="Arial" w:hAnsi="Arial" w:cs="Arial"/>
          <w:b/>
          <w:szCs w:val="20"/>
        </w:rPr>
      </w:pPr>
      <w:r w:rsidRPr="00B422E9">
        <w:rPr>
          <w:rFonts w:ascii="Arial" w:hAnsi="Arial" w:cs="Arial"/>
          <w:b/>
          <w:szCs w:val="20"/>
        </w:rPr>
        <w:t xml:space="preserve"> </w:t>
      </w:r>
    </w:p>
    <w:p w14:paraId="36A7B6E1" w14:textId="77777777" w:rsidR="009C4752" w:rsidRPr="00B422E9" w:rsidRDefault="009C4752" w:rsidP="009C4752">
      <w:pPr>
        <w:spacing w:line="260" w:lineRule="exact"/>
        <w:rPr>
          <w:rFonts w:ascii="Arial" w:hAnsi="Arial" w:cs="Arial"/>
          <w:b/>
          <w:szCs w:val="20"/>
        </w:rPr>
      </w:pPr>
    </w:p>
    <w:p w14:paraId="5B1F9A12" w14:textId="77777777" w:rsidR="009C4752" w:rsidRPr="00286253" w:rsidRDefault="009C4752" w:rsidP="009C4752">
      <w:pPr>
        <w:spacing w:line="260" w:lineRule="exact"/>
        <w:outlineLvl w:val="0"/>
        <w:rPr>
          <w:rFonts w:ascii="Arial" w:hAnsi="Arial" w:cs="Arial"/>
          <w:b/>
          <w:sz w:val="22"/>
        </w:rPr>
      </w:pPr>
      <w:r w:rsidRPr="00286253">
        <w:rPr>
          <w:rFonts w:ascii="Arial" w:hAnsi="Arial" w:cs="Arial"/>
          <w:b/>
          <w:sz w:val="22"/>
        </w:rPr>
        <w:t>8</w:t>
      </w:r>
      <w:r w:rsidRPr="00286253">
        <w:rPr>
          <w:rFonts w:ascii="Arial" w:hAnsi="Arial" w:cs="Arial"/>
          <w:b/>
          <w:sz w:val="22"/>
        </w:rPr>
        <w:tab/>
        <w:t>ZAČETEK, ZAMUDE IN USTAVITEV</w:t>
      </w:r>
    </w:p>
    <w:p w14:paraId="6666978D" w14:textId="77777777" w:rsidR="009C4752" w:rsidRPr="00286253" w:rsidRDefault="009C4752" w:rsidP="009C4752">
      <w:pPr>
        <w:spacing w:line="260" w:lineRule="exact"/>
        <w:rPr>
          <w:rFonts w:ascii="Arial" w:hAnsi="Arial" w:cs="Arial"/>
          <w:b/>
          <w:bCs/>
          <w:sz w:val="22"/>
        </w:rPr>
      </w:pPr>
    </w:p>
    <w:p w14:paraId="08D0F576"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8.1</w:t>
      </w:r>
      <w:r w:rsidRPr="00B422E9">
        <w:rPr>
          <w:rFonts w:ascii="Arial" w:hAnsi="Arial" w:cs="Arial"/>
          <w:b/>
          <w:szCs w:val="20"/>
        </w:rPr>
        <w:tab/>
        <w:t>Začetek del</w:t>
      </w:r>
    </w:p>
    <w:p w14:paraId="53655F4C" w14:textId="77777777" w:rsidR="009C4752" w:rsidRDefault="009C4752" w:rsidP="009C4752">
      <w:pPr>
        <w:spacing w:line="260" w:lineRule="exact"/>
        <w:outlineLvl w:val="0"/>
        <w:rPr>
          <w:rFonts w:ascii="Arial" w:hAnsi="Arial" w:cs="Arial"/>
          <w:b/>
          <w:szCs w:val="20"/>
        </w:rPr>
      </w:pPr>
      <w:r w:rsidRPr="00B422E9">
        <w:rPr>
          <w:rFonts w:ascii="Arial" w:hAnsi="Arial" w:cs="Arial"/>
          <w:b/>
          <w:szCs w:val="20"/>
        </w:rPr>
        <w:tab/>
      </w:r>
    </w:p>
    <w:p w14:paraId="7305BF9F" w14:textId="77777777" w:rsidR="009C4752" w:rsidRPr="00B422E9" w:rsidRDefault="009C4752" w:rsidP="009C4752">
      <w:pPr>
        <w:spacing w:line="260" w:lineRule="exact"/>
        <w:ind w:firstLine="708"/>
        <w:outlineLvl w:val="0"/>
        <w:rPr>
          <w:rFonts w:ascii="Arial" w:hAnsi="Arial" w:cs="Arial"/>
          <w:b/>
          <w:bCs/>
        </w:rPr>
      </w:pPr>
      <w:r w:rsidRPr="47D1F989">
        <w:rPr>
          <w:rFonts w:ascii="Arial" w:hAnsi="Arial" w:cs="Arial"/>
          <w:b/>
          <w:bCs/>
        </w:rPr>
        <w:t>Prvi stavek podčlena 8.1 se spremeni tako, da se glasi:</w:t>
      </w:r>
    </w:p>
    <w:p w14:paraId="3E952EDF" w14:textId="67269C90" w:rsidR="009C4752" w:rsidRDefault="009C4752" w:rsidP="009C4752">
      <w:pPr>
        <w:spacing w:line="240" w:lineRule="auto"/>
        <w:ind w:left="709" w:hanging="1"/>
        <w:rPr>
          <w:rFonts w:ascii="Arial" w:hAnsi="Arial" w:cs="Arial"/>
          <w:szCs w:val="20"/>
        </w:rPr>
      </w:pPr>
      <w:r w:rsidRPr="00B422E9">
        <w:rPr>
          <w:rFonts w:ascii="Arial" w:hAnsi="Arial" w:cs="Arial"/>
          <w:szCs w:val="20"/>
        </w:rPr>
        <w:t xml:space="preserve">Inženir mora v roku </w:t>
      </w:r>
      <w:r w:rsidR="00D55883">
        <w:rPr>
          <w:rFonts w:ascii="Arial" w:hAnsi="Arial" w:cs="Arial"/>
          <w:szCs w:val="20"/>
        </w:rPr>
        <w:t>tri</w:t>
      </w:r>
      <w:r w:rsidRPr="00B422E9">
        <w:rPr>
          <w:rFonts w:ascii="Arial" w:hAnsi="Arial" w:cs="Arial"/>
          <w:szCs w:val="20"/>
        </w:rPr>
        <w:t xml:space="preserve"> (</w:t>
      </w:r>
      <w:r w:rsidR="00D55883">
        <w:rPr>
          <w:rFonts w:ascii="Arial" w:hAnsi="Arial" w:cs="Arial"/>
          <w:szCs w:val="20"/>
        </w:rPr>
        <w:t>3</w:t>
      </w:r>
      <w:r w:rsidRPr="00B422E9">
        <w:rPr>
          <w:rFonts w:ascii="Arial" w:hAnsi="Arial" w:cs="Arial"/>
          <w:szCs w:val="20"/>
        </w:rPr>
        <w:t xml:space="preserve">) dni po sklenitvi pogodbe Izvajalca obvestiti o datumu začetka del. Izvajalec prične z Deli takoj po Uvedbi v delo v skladu s podčlenom 2.6 oziroma najkasneje v roku </w:t>
      </w:r>
      <w:r w:rsidR="00D55883">
        <w:rPr>
          <w:rFonts w:ascii="Arial" w:hAnsi="Arial" w:cs="Arial"/>
          <w:szCs w:val="20"/>
        </w:rPr>
        <w:t>pet</w:t>
      </w:r>
      <w:r w:rsidR="00343672">
        <w:rPr>
          <w:rFonts w:ascii="Arial" w:hAnsi="Arial" w:cs="Arial"/>
          <w:szCs w:val="20"/>
        </w:rPr>
        <w:t xml:space="preserve"> </w:t>
      </w:r>
      <w:r w:rsidRPr="00B422E9">
        <w:rPr>
          <w:rFonts w:ascii="Arial" w:hAnsi="Arial" w:cs="Arial"/>
          <w:szCs w:val="20"/>
        </w:rPr>
        <w:t>(</w:t>
      </w:r>
      <w:r w:rsidR="00D55883">
        <w:rPr>
          <w:rFonts w:ascii="Arial" w:hAnsi="Arial" w:cs="Arial"/>
          <w:szCs w:val="20"/>
        </w:rPr>
        <w:t>5</w:t>
      </w:r>
      <w:r w:rsidRPr="00B422E9">
        <w:rPr>
          <w:rFonts w:ascii="Arial" w:hAnsi="Arial" w:cs="Arial"/>
          <w:szCs w:val="20"/>
        </w:rPr>
        <w:t>) dni po sklenitvi pogodbe.</w:t>
      </w:r>
    </w:p>
    <w:p w14:paraId="227B8DC1" w14:textId="77777777" w:rsidR="00B167A7" w:rsidRPr="00B422E9" w:rsidRDefault="00B167A7" w:rsidP="009C4752">
      <w:pPr>
        <w:spacing w:line="240" w:lineRule="auto"/>
        <w:ind w:left="709" w:hanging="1"/>
        <w:rPr>
          <w:rFonts w:ascii="Arial" w:hAnsi="Arial" w:cs="Arial"/>
          <w:szCs w:val="20"/>
        </w:rPr>
      </w:pPr>
    </w:p>
    <w:p w14:paraId="7C340171" w14:textId="77777777" w:rsidR="009C4752" w:rsidRDefault="009C4752" w:rsidP="009C4752">
      <w:pPr>
        <w:spacing w:line="240" w:lineRule="auto"/>
        <w:ind w:left="709" w:hanging="1"/>
        <w:rPr>
          <w:rFonts w:ascii="Arial" w:hAnsi="Arial" w:cs="Arial"/>
          <w:szCs w:val="20"/>
        </w:rPr>
      </w:pPr>
      <w:r w:rsidRPr="00B422E9">
        <w:rPr>
          <w:rFonts w:ascii="Arial" w:hAnsi="Arial" w:cs="Arial"/>
          <w:szCs w:val="20"/>
        </w:rPr>
        <w:t>Uvedba izvajalca v delo se izvede s podpisom zapisnika o uvedbi v delo in vpisom v gradbeni dnevnik. Če izvajalec ne pristopi k uvedbi v delo ali ne podpiše zapisnika o uvedbi v delo, kljub temu, da je naročnik zagotovil izpolnitev obveznosti iz prejšnjega odstavka, lahko naročnik postopa v skladu s podčlenom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23DFEB90" w14:textId="77777777" w:rsidR="00B167A7" w:rsidRPr="00B422E9" w:rsidRDefault="00B167A7" w:rsidP="009C4752">
      <w:pPr>
        <w:spacing w:line="240" w:lineRule="auto"/>
        <w:ind w:left="709" w:hanging="1"/>
        <w:rPr>
          <w:rFonts w:ascii="Arial" w:hAnsi="Arial" w:cs="Arial"/>
          <w:szCs w:val="20"/>
        </w:rPr>
      </w:pPr>
    </w:p>
    <w:p w14:paraId="7228437C"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Če izvajalec najkasneje v 5 dneh po uvedbi v delo, ne bo pričel z izvajanjem pogodbenih obveznosti, in del ne bo izvajal skladno s terminskim planom, lahko naročnik odstopi od pogodbe.</w:t>
      </w:r>
    </w:p>
    <w:p w14:paraId="0DB1DA92" w14:textId="77777777" w:rsidR="009C4752" w:rsidRPr="00B422E9" w:rsidRDefault="009C4752" w:rsidP="009C4752">
      <w:pPr>
        <w:spacing w:line="240" w:lineRule="auto"/>
        <w:ind w:left="709" w:hanging="1"/>
        <w:rPr>
          <w:rFonts w:ascii="Arial" w:hAnsi="Arial" w:cs="Arial"/>
          <w:szCs w:val="20"/>
        </w:rPr>
      </w:pPr>
    </w:p>
    <w:p w14:paraId="7B1AC384"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8.3</w:t>
      </w:r>
      <w:r w:rsidRPr="00B422E9">
        <w:rPr>
          <w:rFonts w:ascii="Arial" w:hAnsi="Arial" w:cs="Arial"/>
          <w:b/>
          <w:szCs w:val="20"/>
        </w:rPr>
        <w:tab/>
        <w:t>Program</w:t>
      </w:r>
    </w:p>
    <w:p w14:paraId="4CCB8CCC" w14:textId="77777777" w:rsidR="009C4752" w:rsidRDefault="009C4752" w:rsidP="009C4752">
      <w:pPr>
        <w:spacing w:line="260" w:lineRule="exact"/>
        <w:outlineLvl w:val="0"/>
        <w:rPr>
          <w:rFonts w:ascii="Arial" w:hAnsi="Arial" w:cs="Arial"/>
          <w:b/>
          <w:szCs w:val="20"/>
        </w:rPr>
      </w:pPr>
      <w:r w:rsidRPr="00B422E9">
        <w:rPr>
          <w:rFonts w:ascii="Arial" w:hAnsi="Arial" w:cs="Arial"/>
          <w:b/>
          <w:szCs w:val="20"/>
        </w:rPr>
        <w:t xml:space="preserve"> </w:t>
      </w:r>
      <w:r w:rsidRPr="00B422E9">
        <w:rPr>
          <w:rFonts w:ascii="Arial" w:hAnsi="Arial" w:cs="Arial"/>
          <w:b/>
          <w:szCs w:val="20"/>
        </w:rPr>
        <w:tab/>
      </w:r>
    </w:p>
    <w:p w14:paraId="37E5530A"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Prvi stavek prvega odstavka podčlena 8.3 se spremeni tako, da se glasi:</w:t>
      </w:r>
    </w:p>
    <w:p w14:paraId="73AF73CE" w14:textId="7AEB5C35" w:rsidR="009C4752" w:rsidRPr="00296E92" w:rsidRDefault="009C4752" w:rsidP="009C4752">
      <w:pPr>
        <w:spacing w:line="240" w:lineRule="auto"/>
        <w:ind w:left="709" w:hanging="1"/>
        <w:rPr>
          <w:rFonts w:ascii="Arial" w:eastAsia="Times New Roman" w:hAnsi="Arial" w:cs="Arial"/>
          <w:szCs w:val="20"/>
          <w:lang w:eastAsia="sl-SI"/>
        </w:rPr>
      </w:pPr>
      <w:r w:rsidRPr="00B422E9">
        <w:rPr>
          <w:rFonts w:ascii="Arial" w:hAnsi="Arial" w:cs="Arial"/>
          <w:szCs w:val="20"/>
        </w:rPr>
        <w:t xml:space="preserve">V skladu s podčlenom 8.1 [Začetek del] mora izvajalec v roku </w:t>
      </w:r>
      <w:r w:rsidR="00D55883">
        <w:rPr>
          <w:rFonts w:ascii="Arial" w:hAnsi="Arial" w:cs="Arial"/>
          <w:szCs w:val="20"/>
        </w:rPr>
        <w:t>5</w:t>
      </w:r>
      <w:r w:rsidRPr="00B422E9">
        <w:rPr>
          <w:rFonts w:ascii="Arial" w:hAnsi="Arial" w:cs="Arial"/>
          <w:szCs w:val="20"/>
        </w:rPr>
        <w:t xml:space="preserve"> dni po uvedbi v delo naročniku posredovati podroben terminski plan in finančni plan, predhodno potrjen s strani </w:t>
      </w:r>
      <w:r>
        <w:rPr>
          <w:rFonts w:ascii="Arial" w:hAnsi="Arial" w:cs="Arial"/>
          <w:szCs w:val="20"/>
        </w:rPr>
        <w:t>inženirja</w:t>
      </w:r>
      <w:r w:rsidRPr="00296E92">
        <w:rPr>
          <w:rFonts w:ascii="Arial" w:hAnsi="Arial" w:cs="Arial"/>
          <w:szCs w:val="20"/>
        </w:rPr>
        <w:t>. D</w:t>
      </w:r>
      <w:r w:rsidRPr="00296E92">
        <w:rPr>
          <w:rFonts w:ascii="Arial" w:eastAsia="Times New Roman" w:hAnsi="Arial" w:cs="Arial"/>
          <w:szCs w:val="20"/>
          <w:lang w:eastAsia="sl-SI"/>
        </w:rPr>
        <w:t xml:space="preserve">ostavljen Terminski program mora omogočati sledenje napredku del in </w:t>
      </w:r>
      <w:proofErr w:type="spellStart"/>
      <w:r w:rsidRPr="00296E92">
        <w:rPr>
          <w:rFonts w:ascii="Arial" w:eastAsia="Times New Roman" w:hAnsi="Arial" w:cs="Arial"/>
          <w:szCs w:val="20"/>
          <w:lang w:eastAsia="sl-SI"/>
        </w:rPr>
        <w:t>redosled</w:t>
      </w:r>
      <w:proofErr w:type="spellEnd"/>
      <w:r w:rsidRPr="00296E92">
        <w:rPr>
          <w:rFonts w:ascii="Arial" w:eastAsia="Times New Roman" w:hAnsi="Arial" w:cs="Arial"/>
          <w:szCs w:val="20"/>
          <w:lang w:eastAsia="sl-SI"/>
        </w:rPr>
        <w:t xml:space="preserve"> aktivnosti.</w:t>
      </w:r>
    </w:p>
    <w:p w14:paraId="2CFAA97D" w14:textId="77777777" w:rsidR="009C4752" w:rsidRPr="00296E92" w:rsidRDefault="009C4752" w:rsidP="009C4752">
      <w:pPr>
        <w:rPr>
          <w:rFonts w:ascii="Arial" w:eastAsia="Times New Roman" w:hAnsi="Arial" w:cs="Arial"/>
          <w:szCs w:val="20"/>
          <w:lang w:eastAsia="sl-SI"/>
        </w:rPr>
      </w:pPr>
    </w:p>
    <w:p w14:paraId="2744D96F" w14:textId="2ECFEB1B" w:rsidR="009C4752" w:rsidRPr="003A3888" w:rsidRDefault="009C4752" w:rsidP="009C4752">
      <w:pPr>
        <w:spacing w:line="240" w:lineRule="auto"/>
        <w:ind w:left="709" w:hanging="1"/>
        <w:rPr>
          <w:rFonts w:ascii="Arial" w:hAnsi="Arial" w:cs="Arial"/>
          <w:szCs w:val="20"/>
        </w:rPr>
      </w:pPr>
      <w:r w:rsidRPr="003A3888">
        <w:rPr>
          <w:rFonts w:ascii="Arial" w:hAnsi="Arial" w:cs="Arial"/>
          <w:szCs w:val="20"/>
        </w:rPr>
        <w:t xml:space="preserve">Izvajalec mora kadar koli na zahtevo Inženirja predati noveliran terminski plan, in sicer najkasneje v roku </w:t>
      </w:r>
      <w:r w:rsidR="00AB17B6">
        <w:rPr>
          <w:rFonts w:ascii="Arial" w:hAnsi="Arial" w:cs="Arial"/>
          <w:szCs w:val="20"/>
        </w:rPr>
        <w:t>deset</w:t>
      </w:r>
      <w:r w:rsidRPr="003A3888">
        <w:rPr>
          <w:rFonts w:ascii="Arial" w:hAnsi="Arial" w:cs="Arial"/>
          <w:szCs w:val="20"/>
        </w:rPr>
        <w:t xml:space="preserve"> (1</w:t>
      </w:r>
      <w:r w:rsidR="00AB17B6">
        <w:rPr>
          <w:rFonts w:ascii="Arial" w:hAnsi="Arial" w:cs="Arial"/>
          <w:szCs w:val="20"/>
        </w:rPr>
        <w:t>0</w:t>
      </w:r>
      <w:r w:rsidRPr="003A3888">
        <w:rPr>
          <w:rFonts w:ascii="Arial" w:hAnsi="Arial" w:cs="Arial"/>
          <w:szCs w:val="20"/>
        </w:rPr>
        <w:t xml:space="preserve">) dni od poziva Inženirja. </w:t>
      </w:r>
      <w:r w:rsidRPr="003A3888">
        <w:rPr>
          <w:rFonts w:ascii="Arial" w:hAnsi="Arial" w:cs="Arial"/>
          <w:bCs/>
          <w:szCs w:val="20"/>
        </w:rPr>
        <w:t>Terminski plani morajo biti izdelani v računalniškem orodju MS Project.</w:t>
      </w:r>
    </w:p>
    <w:p w14:paraId="17563392" w14:textId="77777777" w:rsidR="009C4752" w:rsidRPr="00665578" w:rsidRDefault="009C4752" w:rsidP="009C4752">
      <w:pPr>
        <w:spacing w:line="240" w:lineRule="auto"/>
        <w:ind w:left="709" w:hanging="1"/>
        <w:rPr>
          <w:rFonts w:ascii="Arial" w:hAnsi="Arial" w:cs="Arial"/>
          <w:szCs w:val="20"/>
        </w:rPr>
      </w:pPr>
    </w:p>
    <w:p w14:paraId="61051D03" w14:textId="77777777" w:rsidR="009C4752" w:rsidRDefault="009C4752" w:rsidP="009C4752">
      <w:pPr>
        <w:spacing w:line="240" w:lineRule="auto"/>
        <w:ind w:left="709" w:hanging="1"/>
        <w:rPr>
          <w:rFonts w:ascii="Arial" w:hAnsi="Arial" w:cs="Arial"/>
          <w:szCs w:val="20"/>
        </w:rPr>
      </w:pPr>
      <w:r w:rsidRPr="00665578">
        <w:rPr>
          <w:rFonts w:ascii="Arial" w:eastAsia="Times New Roman" w:hAnsi="Arial" w:cs="Arial"/>
          <w:szCs w:val="20"/>
          <w:lang w:eastAsia="sl-SI"/>
        </w:rPr>
        <w:t>V času izvedbe bo moral izvajalec v primeru spremembe terminskega programa in finančnega plana najkasneje v desetih (10) dneh po nastanku spremembe inženirju posredovati ustrezno spremembo terminskega programa in finančnega plana</w:t>
      </w:r>
      <w:r w:rsidRPr="00296E92">
        <w:rPr>
          <w:rFonts w:ascii="Arial" w:eastAsia="Times New Roman" w:hAnsi="Arial" w:cs="Arial"/>
          <w:szCs w:val="20"/>
          <w:lang w:eastAsia="sl-SI"/>
        </w:rPr>
        <w:t>.</w:t>
      </w:r>
    </w:p>
    <w:p w14:paraId="1C36E60A" w14:textId="77777777" w:rsidR="009C4752" w:rsidRDefault="009C4752" w:rsidP="009C4752">
      <w:pPr>
        <w:spacing w:line="240" w:lineRule="auto"/>
        <w:ind w:left="709" w:hanging="1"/>
        <w:rPr>
          <w:rFonts w:ascii="Arial" w:hAnsi="Arial" w:cs="Arial"/>
          <w:szCs w:val="20"/>
        </w:rPr>
      </w:pPr>
    </w:p>
    <w:p w14:paraId="0123E155"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8.</w:t>
      </w:r>
      <w:r>
        <w:rPr>
          <w:rFonts w:ascii="Arial" w:hAnsi="Arial" w:cs="Arial"/>
          <w:b/>
          <w:szCs w:val="20"/>
        </w:rPr>
        <w:t>4</w:t>
      </w:r>
      <w:r w:rsidRPr="00B422E9">
        <w:rPr>
          <w:rFonts w:ascii="Arial" w:hAnsi="Arial" w:cs="Arial"/>
          <w:b/>
          <w:szCs w:val="20"/>
        </w:rPr>
        <w:tab/>
      </w:r>
      <w:r>
        <w:rPr>
          <w:rFonts w:ascii="Arial" w:hAnsi="Arial" w:cs="Arial"/>
          <w:b/>
          <w:szCs w:val="20"/>
        </w:rPr>
        <w:t>Podaljšanje roka za dokončanje</w:t>
      </w:r>
    </w:p>
    <w:p w14:paraId="5888293B" w14:textId="77777777" w:rsidR="009C4752" w:rsidRDefault="009C4752" w:rsidP="009C4752">
      <w:pPr>
        <w:spacing w:line="260" w:lineRule="exact"/>
        <w:ind w:firstLine="708"/>
        <w:outlineLvl w:val="0"/>
        <w:rPr>
          <w:rFonts w:ascii="Arial" w:hAnsi="Arial" w:cs="Arial"/>
          <w:b/>
          <w:szCs w:val="20"/>
        </w:rPr>
      </w:pPr>
    </w:p>
    <w:p w14:paraId="7AA2B4D7"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podčlena se doda besedilo:</w:t>
      </w:r>
    </w:p>
    <w:p w14:paraId="4F00A3CD"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lastRenderedPageBreak/>
        <w:t>Izjemno neugodne podnebne razmere v smislu točke (c) prvega odstavka tega člena se nanašajo na podnebne razmere, ki se niso zgodile v zadnjih desetih (10) letih. Podnebne razmere z višjo verjetnostjo pojava ne bodo obravnavane kot razlogi za podaljšanje roka izvajalcu.</w:t>
      </w:r>
    </w:p>
    <w:p w14:paraId="6698C783" w14:textId="77777777" w:rsidR="009C4752" w:rsidRPr="00EB020D" w:rsidRDefault="009C4752" w:rsidP="009C4752">
      <w:pPr>
        <w:spacing w:line="240" w:lineRule="auto"/>
        <w:ind w:left="709" w:hanging="1"/>
        <w:rPr>
          <w:rFonts w:ascii="Arial" w:hAnsi="Arial" w:cs="Arial"/>
          <w:szCs w:val="20"/>
        </w:rPr>
      </w:pPr>
    </w:p>
    <w:p w14:paraId="0E2AD6D7"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Naročnik si pridržuje pravico, da rok za izvedbo del podaljša v kolikor bi bilo to potrebno zaradi zamika pri pridobivanju gradbenega dovoljenja.</w:t>
      </w:r>
    </w:p>
    <w:p w14:paraId="1C80BF50" w14:textId="77777777" w:rsidR="009C4752" w:rsidRPr="00EB020D" w:rsidRDefault="009C4752" w:rsidP="009C4752">
      <w:pPr>
        <w:spacing w:line="240" w:lineRule="auto"/>
        <w:ind w:left="709" w:hanging="1"/>
        <w:rPr>
          <w:rFonts w:ascii="Arial" w:hAnsi="Arial" w:cs="Arial"/>
          <w:szCs w:val="20"/>
        </w:rPr>
      </w:pPr>
    </w:p>
    <w:p w14:paraId="1238254D" w14:textId="77777777" w:rsidR="009C4752" w:rsidRDefault="009C4752" w:rsidP="009C4752">
      <w:pPr>
        <w:spacing w:line="240" w:lineRule="auto"/>
        <w:ind w:left="709" w:hanging="1"/>
        <w:rPr>
          <w:rFonts w:ascii="Arial" w:hAnsi="Arial" w:cs="Arial"/>
          <w:szCs w:val="20"/>
        </w:rPr>
      </w:pPr>
      <w:r w:rsidRPr="00EB020D">
        <w:rPr>
          <w:rFonts w:ascii="Arial" w:hAnsi="Arial" w:cs="Arial"/>
          <w:szCs w:val="20"/>
        </w:rPr>
        <w:t>Podaljšanje roka izvedbe samo po sebi ne daje izvajalcu pravice do dodatnega plačila.</w:t>
      </w:r>
    </w:p>
    <w:p w14:paraId="0EFBA828" w14:textId="77777777" w:rsidR="009C4752" w:rsidRDefault="009C4752" w:rsidP="009C4752">
      <w:pPr>
        <w:spacing w:line="240" w:lineRule="auto"/>
        <w:ind w:left="709" w:hanging="1"/>
        <w:rPr>
          <w:rFonts w:ascii="Arial" w:hAnsi="Arial" w:cs="Arial"/>
          <w:szCs w:val="20"/>
        </w:rPr>
      </w:pPr>
    </w:p>
    <w:p w14:paraId="676ECE4F"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8.7</w:t>
      </w:r>
      <w:r w:rsidRPr="00EB020D">
        <w:rPr>
          <w:rFonts w:ascii="Arial" w:hAnsi="Arial" w:cs="Arial"/>
          <w:b/>
          <w:szCs w:val="20"/>
        </w:rPr>
        <w:tab/>
        <w:t>Odškodnina za zamudo</w:t>
      </w:r>
    </w:p>
    <w:p w14:paraId="20EDAD5A" w14:textId="77777777" w:rsidR="009C4752" w:rsidRDefault="009C4752" w:rsidP="009C4752">
      <w:pPr>
        <w:spacing w:line="260" w:lineRule="exact"/>
        <w:outlineLvl w:val="0"/>
        <w:rPr>
          <w:rFonts w:ascii="Arial" w:hAnsi="Arial" w:cs="Arial"/>
          <w:b/>
          <w:szCs w:val="20"/>
        </w:rPr>
      </w:pPr>
      <w:r w:rsidRPr="00EB020D">
        <w:rPr>
          <w:rFonts w:ascii="Arial" w:hAnsi="Arial" w:cs="Arial"/>
          <w:b/>
          <w:szCs w:val="20"/>
        </w:rPr>
        <w:tab/>
      </w:r>
    </w:p>
    <w:p w14:paraId="59202AD0"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Podčlen 8.7 se zamenja, tako da se glasi:</w:t>
      </w:r>
    </w:p>
    <w:p w14:paraId="42175497" w14:textId="52C3AD2B" w:rsidR="009C4752" w:rsidRDefault="009C4752" w:rsidP="009C4752">
      <w:pPr>
        <w:spacing w:line="240" w:lineRule="auto"/>
        <w:ind w:left="709" w:hanging="1"/>
        <w:rPr>
          <w:rFonts w:ascii="Arial" w:hAnsi="Arial" w:cs="Arial"/>
          <w:szCs w:val="20"/>
        </w:rPr>
      </w:pPr>
      <w:r w:rsidRPr="00EB020D">
        <w:rPr>
          <w:rFonts w:ascii="Arial" w:hAnsi="Arial" w:cs="Arial"/>
          <w:szCs w:val="20"/>
        </w:rPr>
        <w:t>Če izvajalec po svoji krivdi ne izvrši pogodbenih del v pogodbeno določenih ali sporazumno podaljšanih rokih iz 7. člena Pogodbe, je dolžan plačati naročniku pogodbeno kazen v višini 5</w:t>
      </w:r>
      <w:r w:rsidR="00343672">
        <w:rPr>
          <w:rFonts w:ascii="Arial" w:hAnsi="Arial" w:cs="Arial"/>
          <w:szCs w:val="20"/>
        </w:rPr>
        <w:t xml:space="preserve"> </w:t>
      </w:r>
      <w:r w:rsidRPr="00EB020D">
        <w:rPr>
          <w:rFonts w:ascii="Arial" w:hAnsi="Arial" w:cs="Arial"/>
          <w:szCs w:val="20"/>
        </w:rPr>
        <w:t>‰ (pet promilov) od pogodbene vrednosti del za vsak zamujeni koledarski dan.</w:t>
      </w:r>
    </w:p>
    <w:p w14:paraId="625CACAB" w14:textId="77777777" w:rsidR="00B167A7" w:rsidRPr="00EB020D" w:rsidRDefault="00B167A7" w:rsidP="009C4752">
      <w:pPr>
        <w:spacing w:line="240" w:lineRule="auto"/>
        <w:ind w:left="709" w:hanging="1"/>
        <w:rPr>
          <w:rFonts w:ascii="Arial" w:hAnsi="Arial" w:cs="Arial"/>
          <w:szCs w:val="20"/>
        </w:rPr>
      </w:pPr>
    </w:p>
    <w:p w14:paraId="1414F555" w14:textId="0FAFA08C" w:rsidR="009C4752" w:rsidRDefault="009C4752" w:rsidP="009C4752">
      <w:pPr>
        <w:spacing w:line="240" w:lineRule="auto"/>
        <w:ind w:left="709" w:hanging="1"/>
        <w:rPr>
          <w:rFonts w:ascii="Arial" w:hAnsi="Arial" w:cs="Arial"/>
          <w:szCs w:val="20"/>
        </w:rPr>
      </w:pPr>
      <w:r w:rsidRPr="00EB020D">
        <w:rPr>
          <w:rFonts w:ascii="Arial" w:hAnsi="Arial" w:cs="Arial"/>
          <w:szCs w:val="20"/>
        </w:rPr>
        <w:t>Skupni znesek pogodbene kazni zaradi zamud ne more presegati 10</w:t>
      </w:r>
      <w:r w:rsidR="00343672">
        <w:rPr>
          <w:rFonts w:ascii="Arial" w:hAnsi="Arial" w:cs="Arial"/>
          <w:szCs w:val="20"/>
        </w:rPr>
        <w:t xml:space="preserve"> </w:t>
      </w:r>
      <w:r w:rsidRPr="00EB020D">
        <w:rPr>
          <w:rFonts w:ascii="Arial" w:hAnsi="Arial" w:cs="Arial"/>
          <w:szCs w:val="20"/>
        </w:rPr>
        <w:t>% (deset odstotkov) pogodbene vrednosti del.</w:t>
      </w:r>
    </w:p>
    <w:p w14:paraId="28C0E5F4" w14:textId="77777777" w:rsidR="00B167A7" w:rsidRPr="00EB020D" w:rsidRDefault="00B167A7" w:rsidP="009C4752">
      <w:pPr>
        <w:spacing w:line="240" w:lineRule="auto"/>
        <w:ind w:left="709" w:hanging="1"/>
        <w:rPr>
          <w:rFonts w:ascii="Arial" w:hAnsi="Arial" w:cs="Arial"/>
          <w:szCs w:val="20"/>
        </w:rPr>
      </w:pPr>
    </w:p>
    <w:p w14:paraId="03147481" w14:textId="77777777" w:rsidR="009C4752" w:rsidRDefault="009C4752" w:rsidP="009C4752">
      <w:pPr>
        <w:spacing w:line="240" w:lineRule="auto"/>
        <w:ind w:left="709" w:hanging="1"/>
        <w:rPr>
          <w:rFonts w:ascii="Arial" w:hAnsi="Arial" w:cs="Arial"/>
          <w:szCs w:val="20"/>
        </w:rPr>
      </w:pPr>
      <w:r w:rsidRPr="00EB020D">
        <w:rPr>
          <w:rFonts w:ascii="Arial" w:hAnsi="Arial" w:cs="Arial"/>
          <w:szCs w:val="20"/>
        </w:rPr>
        <w:t>Pogodbena vrednost del, v smislu predhodnega odstavka, se ugotavlja na podlagi končne situacije. Naročnik ima pravico do uveljavljanja pogodbene kazni najpozneje do zaključka končnega obračuna.</w:t>
      </w:r>
    </w:p>
    <w:p w14:paraId="1314A939" w14:textId="77777777" w:rsidR="00B167A7" w:rsidRPr="00EB020D" w:rsidRDefault="00B167A7" w:rsidP="009C4752">
      <w:pPr>
        <w:spacing w:line="240" w:lineRule="auto"/>
        <w:ind w:left="709" w:hanging="1"/>
        <w:rPr>
          <w:rFonts w:ascii="Arial" w:hAnsi="Arial" w:cs="Arial"/>
          <w:szCs w:val="20"/>
        </w:rPr>
      </w:pPr>
    </w:p>
    <w:p w14:paraId="42C63C4D" w14:textId="5FAEDF91" w:rsidR="009C4752" w:rsidRDefault="009C4752" w:rsidP="009C4752">
      <w:pPr>
        <w:spacing w:line="240" w:lineRule="auto"/>
        <w:ind w:left="709" w:hanging="1"/>
        <w:rPr>
          <w:rFonts w:ascii="Arial" w:hAnsi="Arial" w:cs="Arial"/>
          <w:szCs w:val="20"/>
        </w:rPr>
      </w:pPr>
      <w:r w:rsidRPr="00EB020D">
        <w:rPr>
          <w:rFonts w:ascii="Arial" w:hAnsi="Arial" w:cs="Arial"/>
          <w:szCs w:val="20"/>
        </w:rPr>
        <w:t>Pogodbeno kazen se izvajalec zaveže plačati naročniku tudi v primeru neizpolnitve pogodbe in sicer v višini 10</w:t>
      </w:r>
      <w:r w:rsidR="00343672">
        <w:rPr>
          <w:rFonts w:ascii="Arial" w:hAnsi="Arial" w:cs="Arial"/>
          <w:szCs w:val="20"/>
        </w:rPr>
        <w:t xml:space="preserve"> </w:t>
      </w:r>
      <w:r w:rsidRPr="00EB020D">
        <w:rPr>
          <w:rFonts w:ascii="Arial" w:hAnsi="Arial" w:cs="Arial"/>
          <w:szCs w:val="20"/>
        </w:rPr>
        <w:t>% pogodbene vrednosti del.</w:t>
      </w:r>
    </w:p>
    <w:p w14:paraId="6EB4B472" w14:textId="77777777" w:rsidR="00B167A7" w:rsidRPr="00EB020D" w:rsidRDefault="00B167A7" w:rsidP="009C4752">
      <w:pPr>
        <w:spacing w:line="240" w:lineRule="auto"/>
        <w:ind w:left="709" w:hanging="1"/>
        <w:rPr>
          <w:rFonts w:ascii="Arial" w:hAnsi="Arial" w:cs="Arial"/>
          <w:szCs w:val="20"/>
        </w:rPr>
      </w:pPr>
    </w:p>
    <w:p w14:paraId="4A041BBC" w14:textId="77777777" w:rsidR="009C4752" w:rsidRDefault="009C4752" w:rsidP="009C4752">
      <w:pPr>
        <w:spacing w:line="240" w:lineRule="auto"/>
        <w:ind w:left="709" w:hanging="1"/>
        <w:rPr>
          <w:rFonts w:ascii="Arial" w:hAnsi="Arial" w:cs="Arial"/>
          <w:szCs w:val="20"/>
        </w:rPr>
      </w:pPr>
      <w:r w:rsidRPr="00EB020D">
        <w:rPr>
          <w:rFonts w:ascii="Arial" w:hAnsi="Arial" w:cs="Arial"/>
          <w:szCs w:val="20"/>
        </w:rPr>
        <w:t>Naročnik in izvajalec soglašata, da pravica zaračunati pogodbeno kazen ni pogojena z nastankom škode ali naročniku.</w:t>
      </w:r>
    </w:p>
    <w:p w14:paraId="0CE9F4AA" w14:textId="77777777" w:rsidR="00B167A7" w:rsidRPr="00EB020D" w:rsidRDefault="00B167A7" w:rsidP="009C4752">
      <w:pPr>
        <w:spacing w:line="240" w:lineRule="auto"/>
        <w:ind w:left="709" w:hanging="1"/>
        <w:rPr>
          <w:rFonts w:ascii="Arial" w:hAnsi="Arial" w:cs="Arial"/>
          <w:szCs w:val="20"/>
        </w:rPr>
      </w:pPr>
    </w:p>
    <w:p w14:paraId="1AA8C9E6"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njim sodelovati kot stranka v eventualnih sporih, nastalih zaradi zamude, nepravilne izpolnitve ali neizpolnitve izvajalca.</w:t>
      </w:r>
    </w:p>
    <w:p w14:paraId="585644C9" w14:textId="77777777" w:rsidR="009C4752" w:rsidRPr="00EB020D" w:rsidRDefault="009C4752" w:rsidP="009C4752">
      <w:pPr>
        <w:spacing w:line="260" w:lineRule="exact"/>
        <w:ind w:left="709"/>
        <w:rPr>
          <w:rFonts w:ascii="Arial" w:hAnsi="Arial" w:cs="Arial"/>
          <w:szCs w:val="20"/>
        </w:rPr>
      </w:pPr>
    </w:p>
    <w:p w14:paraId="0099B0C2"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8.10</w:t>
      </w:r>
      <w:r w:rsidRPr="00EB020D">
        <w:rPr>
          <w:rFonts w:ascii="Arial" w:hAnsi="Arial" w:cs="Arial"/>
          <w:b/>
          <w:szCs w:val="20"/>
        </w:rPr>
        <w:tab/>
        <w:t>Plačilo za obratno opremo in material v primeru ustavitve del</w:t>
      </w:r>
    </w:p>
    <w:p w14:paraId="231EBEDF" w14:textId="77777777" w:rsidR="009C4752" w:rsidRDefault="009C4752" w:rsidP="009C4752">
      <w:pPr>
        <w:ind w:right="1"/>
        <w:rPr>
          <w:rFonts w:ascii="Arial" w:hAnsi="Arial" w:cs="Arial"/>
          <w:b/>
          <w:szCs w:val="20"/>
        </w:rPr>
      </w:pPr>
      <w:r w:rsidRPr="00EB020D">
        <w:rPr>
          <w:rFonts w:ascii="Arial" w:hAnsi="Arial" w:cs="Arial"/>
          <w:b/>
          <w:szCs w:val="20"/>
        </w:rPr>
        <w:tab/>
      </w:r>
    </w:p>
    <w:p w14:paraId="6D8D33EC" w14:textId="77777777" w:rsidR="009C4752" w:rsidRPr="00EB020D" w:rsidRDefault="009C4752" w:rsidP="009C4752">
      <w:pPr>
        <w:ind w:left="709" w:right="1"/>
        <w:rPr>
          <w:rFonts w:ascii="Arial" w:eastAsia="Times New Roman" w:hAnsi="Arial" w:cs="Arial"/>
          <w:b/>
          <w:bCs/>
          <w:szCs w:val="20"/>
          <w:lang w:eastAsia="sl-SI"/>
        </w:rPr>
      </w:pPr>
      <w:r w:rsidRPr="00EB020D">
        <w:rPr>
          <w:rFonts w:ascii="Arial" w:eastAsia="Times New Roman" w:hAnsi="Arial" w:cs="Arial"/>
          <w:b/>
          <w:bCs/>
          <w:szCs w:val="20"/>
          <w:lang w:eastAsia="sl-SI"/>
        </w:rPr>
        <w:t>Besedilo podčlena se izbriše in nadomesti z naslednjim besedilom:</w:t>
      </w:r>
    </w:p>
    <w:p w14:paraId="5D0DD1F1" w14:textId="77777777" w:rsidR="009C4752" w:rsidRPr="00286253" w:rsidRDefault="009C4752" w:rsidP="009C4752">
      <w:pPr>
        <w:spacing w:line="260" w:lineRule="exact"/>
        <w:ind w:left="709"/>
        <w:rPr>
          <w:rFonts w:ascii="Arial" w:hAnsi="Arial" w:cs="Arial"/>
          <w:sz w:val="22"/>
        </w:rPr>
      </w:pPr>
      <w:r w:rsidRPr="00F77127">
        <w:rPr>
          <w:rFonts w:ascii="Arial" w:eastAsia="Times New Roman" w:hAnsi="Arial" w:cs="Arial"/>
          <w:szCs w:val="20"/>
          <w:lang w:eastAsia="sl-SI"/>
        </w:rPr>
        <w:t xml:space="preserve">Izvajalec ni upravičen do povračila </w:t>
      </w:r>
      <w:r w:rsidRPr="00F77127">
        <w:rPr>
          <w:rFonts w:ascii="Arial" w:eastAsia="Times New Roman" w:hAnsi="Arial" w:cs="Arial"/>
          <w:bCs/>
          <w:szCs w:val="20"/>
          <w:lang w:eastAsia="sl-SI"/>
        </w:rPr>
        <w:t>stroškov</w:t>
      </w:r>
      <w:r w:rsidRPr="00F77127">
        <w:rPr>
          <w:rFonts w:ascii="Arial" w:eastAsia="Times New Roman" w:hAnsi="Arial" w:cs="Arial"/>
          <w:szCs w:val="20"/>
          <w:lang w:eastAsia="sl-SI"/>
        </w:rPr>
        <w:t xml:space="preserve"> nabave obratne opreme in materiala, ki ni uporabljen pri izgradnji objekta, čeprav je morebitno pripeljana na gradbišče.</w:t>
      </w:r>
    </w:p>
    <w:p w14:paraId="763BEDAE" w14:textId="77777777" w:rsidR="009C4752" w:rsidRPr="00EB020D" w:rsidRDefault="009C4752" w:rsidP="009C4752">
      <w:pPr>
        <w:spacing w:line="240" w:lineRule="auto"/>
        <w:jc w:val="left"/>
        <w:rPr>
          <w:rFonts w:ascii="Arial" w:hAnsi="Arial" w:cs="Arial"/>
          <w:szCs w:val="20"/>
        </w:rPr>
      </w:pPr>
    </w:p>
    <w:p w14:paraId="741A11F6" w14:textId="77777777" w:rsidR="009C4752" w:rsidRPr="00EB020D" w:rsidRDefault="009C4752" w:rsidP="009C4752">
      <w:pPr>
        <w:spacing w:line="260" w:lineRule="exact"/>
        <w:ind w:left="709" w:hanging="709"/>
        <w:rPr>
          <w:rFonts w:ascii="Arial" w:hAnsi="Arial" w:cs="Arial"/>
          <w:b/>
          <w:szCs w:val="20"/>
        </w:rPr>
      </w:pPr>
      <w:r w:rsidRPr="00EB020D">
        <w:rPr>
          <w:rFonts w:ascii="Arial" w:hAnsi="Arial" w:cs="Arial"/>
          <w:b/>
          <w:szCs w:val="20"/>
        </w:rPr>
        <w:t>9</w:t>
      </w:r>
      <w:r w:rsidRPr="00EB020D">
        <w:rPr>
          <w:rFonts w:ascii="Arial" w:hAnsi="Arial" w:cs="Arial"/>
          <w:b/>
          <w:szCs w:val="20"/>
        </w:rPr>
        <w:tab/>
        <w:t>PRESKUSI OB DOKONČANJU</w:t>
      </w:r>
    </w:p>
    <w:p w14:paraId="272FFDFC" w14:textId="77777777" w:rsidR="009C4752" w:rsidRPr="00EB020D" w:rsidRDefault="009C4752" w:rsidP="009C4752">
      <w:pPr>
        <w:tabs>
          <w:tab w:val="left" w:pos="-2552"/>
        </w:tabs>
        <w:spacing w:line="260" w:lineRule="exact"/>
        <w:jc w:val="left"/>
        <w:rPr>
          <w:rFonts w:ascii="Arial" w:hAnsi="Arial" w:cs="Arial"/>
          <w:b/>
          <w:szCs w:val="20"/>
        </w:rPr>
      </w:pPr>
    </w:p>
    <w:p w14:paraId="772F6A82"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9.1</w:t>
      </w:r>
      <w:r w:rsidRPr="00EB020D">
        <w:rPr>
          <w:rFonts w:ascii="Arial" w:hAnsi="Arial" w:cs="Arial"/>
          <w:b/>
          <w:szCs w:val="20"/>
        </w:rPr>
        <w:tab/>
        <w:t>Obveznosti izvajalca</w:t>
      </w:r>
    </w:p>
    <w:p w14:paraId="711605BE" w14:textId="77777777" w:rsidR="009C4752" w:rsidRPr="00EB020D" w:rsidRDefault="009C4752" w:rsidP="009C4752">
      <w:pPr>
        <w:spacing w:line="260" w:lineRule="exact"/>
        <w:rPr>
          <w:rFonts w:ascii="Arial" w:hAnsi="Arial" w:cs="Arial"/>
          <w:b/>
          <w:szCs w:val="20"/>
        </w:rPr>
      </w:pPr>
    </w:p>
    <w:p w14:paraId="74E7486D"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Tretji odstavek podčlena 9.1 se spremeni, tako da se glasi:</w:t>
      </w:r>
    </w:p>
    <w:p w14:paraId="67D267EB" w14:textId="77777777" w:rsidR="009C4752" w:rsidRPr="00500285" w:rsidRDefault="009C4752" w:rsidP="009C4752">
      <w:pPr>
        <w:ind w:left="709"/>
        <w:rPr>
          <w:rFonts w:ascii="Arial" w:hAnsi="Arial" w:cs="Arial"/>
          <w:szCs w:val="20"/>
        </w:rPr>
      </w:pPr>
      <w:r w:rsidRPr="00EB020D">
        <w:rPr>
          <w:rFonts w:ascii="Arial" w:hAnsi="Arial" w:cs="Arial"/>
          <w:szCs w:val="20"/>
        </w:rPr>
        <w:t>Izvajalec je dolžan izvesti preskuse v skladu z zahtevami pogodbe, tehničnih specifikacij in veljavne zakonodaje in poskrbeti za vse potrebno za pridobitev rezultatov preskusov in izdajo uporabnih dovoljenj</w:t>
      </w:r>
      <w:r>
        <w:rPr>
          <w:rFonts w:ascii="Arial" w:hAnsi="Arial" w:cs="Arial"/>
          <w:szCs w:val="20"/>
        </w:rPr>
        <w:t xml:space="preserve">, </w:t>
      </w:r>
      <w:r w:rsidRPr="00CE2D54">
        <w:rPr>
          <w:rFonts w:ascii="Arial" w:hAnsi="Arial" w:cs="Arial"/>
          <w:szCs w:val="20"/>
        </w:rPr>
        <w:t xml:space="preserve">preden je upravičen do Potrdila o </w:t>
      </w:r>
      <w:r w:rsidRPr="00CE2D54">
        <w:rPr>
          <w:rFonts w:ascii="Arial" w:hAnsi="Arial" w:cs="Arial"/>
          <w:bCs/>
          <w:szCs w:val="20"/>
        </w:rPr>
        <w:t>prevzemu</w:t>
      </w:r>
      <w:r w:rsidRPr="00CE2D54">
        <w:rPr>
          <w:rFonts w:ascii="Arial" w:hAnsi="Arial" w:cs="Arial"/>
          <w:szCs w:val="20"/>
        </w:rPr>
        <w:t>.</w:t>
      </w:r>
    </w:p>
    <w:p w14:paraId="46C3C749" w14:textId="360F9ABA" w:rsidR="009C4752" w:rsidRPr="00EB020D" w:rsidRDefault="009C4752" w:rsidP="00343672">
      <w:pPr>
        <w:spacing w:line="240" w:lineRule="auto"/>
        <w:jc w:val="left"/>
        <w:rPr>
          <w:rFonts w:ascii="Arial" w:hAnsi="Arial" w:cs="Arial"/>
          <w:szCs w:val="20"/>
        </w:rPr>
      </w:pPr>
    </w:p>
    <w:p w14:paraId="5FC12684" w14:textId="77777777" w:rsidR="009C4752" w:rsidRPr="00EB020D" w:rsidRDefault="009C4752" w:rsidP="009C4752">
      <w:pPr>
        <w:spacing w:line="260" w:lineRule="exact"/>
        <w:rPr>
          <w:rFonts w:ascii="Arial" w:hAnsi="Arial" w:cs="Arial"/>
          <w:b/>
          <w:szCs w:val="20"/>
        </w:rPr>
      </w:pPr>
      <w:r w:rsidRPr="00EB020D">
        <w:rPr>
          <w:rFonts w:ascii="Arial" w:hAnsi="Arial" w:cs="Arial"/>
          <w:b/>
          <w:szCs w:val="20"/>
        </w:rPr>
        <w:t>10</w:t>
      </w:r>
      <w:r w:rsidRPr="00EB020D">
        <w:rPr>
          <w:rFonts w:ascii="Arial" w:hAnsi="Arial" w:cs="Arial"/>
          <w:b/>
          <w:szCs w:val="20"/>
        </w:rPr>
        <w:tab/>
        <w:t>PREVZEM S STRANI NAROČNIKA</w:t>
      </w:r>
    </w:p>
    <w:p w14:paraId="0FEF7E7B" w14:textId="77777777" w:rsidR="009C4752" w:rsidRPr="00EB020D" w:rsidRDefault="009C4752" w:rsidP="009C4752">
      <w:pPr>
        <w:spacing w:line="240" w:lineRule="auto"/>
        <w:ind w:left="709" w:hanging="708"/>
        <w:rPr>
          <w:rFonts w:asciiTheme="minorHAnsi" w:hAnsiTheme="minorHAnsi" w:cstheme="minorHAnsi"/>
          <w:b/>
          <w:bCs/>
          <w:szCs w:val="20"/>
        </w:rPr>
      </w:pPr>
    </w:p>
    <w:p w14:paraId="71D3F711"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10.1</w:t>
      </w:r>
      <w:r w:rsidRPr="00EB020D">
        <w:rPr>
          <w:rFonts w:ascii="Arial" w:hAnsi="Arial" w:cs="Arial"/>
          <w:b/>
          <w:szCs w:val="20"/>
        </w:rPr>
        <w:tab/>
        <w:t>Prevzem del in odsekov del</w:t>
      </w:r>
    </w:p>
    <w:p w14:paraId="6BBA44D4" w14:textId="77777777" w:rsidR="009C4752" w:rsidRDefault="009C4752" w:rsidP="009C4752">
      <w:pPr>
        <w:spacing w:line="260" w:lineRule="exact"/>
        <w:ind w:firstLine="708"/>
        <w:outlineLvl w:val="0"/>
        <w:rPr>
          <w:rFonts w:ascii="Arial" w:hAnsi="Arial" w:cs="Arial"/>
          <w:b/>
          <w:szCs w:val="20"/>
        </w:rPr>
      </w:pPr>
    </w:p>
    <w:p w14:paraId="63EF6A61"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lastRenderedPageBreak/>
        <w:t>Drugi odstavek podčlena 10.1 se v celoti nadomesti z besedilom:</w:t>
      </w:r>
    </w:p>
    <w:p w14:paraId="72D104B2"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lahko zaprosi za Potrdilo o prevzemu, ko je izdano uporabno dovoljenje, razen v primeru, ko to ne more biti izdano po krivdi Investitorja.</w:t>
      </w:r>
    </w:p>
    <w:p w14:paraId="57AE0B5C" w14:textId="77777777" w:rsidR="009C4752" w:rsidRPr="00EB020D" w:rsidRDefault="009C4752" w:rsidP="009C4752">
      <w:pPr>
        <w:spacing w:line="260" w:lineRule="exact"/>
        <w:ind w:left="709"/>
        <w:rPr>
          <w:rFonts w:ascii="Arial" w:hAnsi="Arial" w:cs="Arial"/>
          <w:szCs w:val="20"/>
        </w:rPr>
      </w:pPr>
    </w:p>
    <w:p w14:paraId="4AF6BB70"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 xml:space="preserve">10.2      Prevzem delov del </w:t>
      </w:r>
    </w:p>
    <w:p w14:paraId="76818A8E"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Se črta.</w:t>
      </w:r>
    </w:p>
    <w:p w14:paraId="62AD65BE" w14:textId="77777777" w:rsidR="009C4752" w:rsidRPr="00EB020D" w:rsidRDefault="009C4752" w:rsidP="009C4752">
      <w:pPr>
        <w:spacing w:line="260" w:lineRule="exact"/>
        <w:ind w:left="709"/>
        <w:rPr>
          <w:rFonts w:ascii="Arial" w:hAnsi="Arial" w:cs="Arial"/>
          <w:szCs w:val="20"/>
        </w:rPr>
      </w:pPr>
    </w:p>
    <w:p w14:paraId="3125031D"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 xml:space="preserve">10.3      Oviranje preskusov ob dokončanju </w:t>
      </w:r>
    </w:p>
    <w:p w14:paraId="73F5483F"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Se črta.</w:t>
      </w:r>
    </w:p>
    <w:p w14:paraId="23E19B7D" w14:textId="77777777" w:rsidR="009C4752" w:rsidRPr="00EB020D" w:rsidRDefault="009C4752" w:rsidP="009C4752">
      <w:pPr>
        <w:spacing w:line="240" w:lineRule="auto"/>
        <w:ind w:left="709" w:hanging="708"/>
        <w:outlineLvl w:val="0"/>
        <w:rPr>
          <w:rFonts w:asciiTheme="minorHAnsi" w:hAnsiTheme="minorHAnsi" w:cstheme="minorHAnsi"/>
          <w:szCs w:val="20"/>
        </w:rPr>
      </w:pPr>
    </w:p>
    <w:p w14:paraId="2116D4F7" w14:textId="77777777" w:rsidR="009C4752" w:rsidRPr="00EB020D" w:rsidRDefault="009C4752" w:rsidP="009C4752">
      <w:pPr>
        <w:spacing w:line="240" w:lineRule="auto"/>
        <w:ind w:left="709" w:hanging="708"/>
        <w:outlineLvl w:val="0"/>
        <w:rPr>
          <w:rFonts w:asciiTheme="minorHAnsi" w:hAnsiTheme="minorHAnsi" w:cstheme="minorHAnsi"/>
          <w:szCs w:val="20"/>
        </w:rPr>
      </w:pPr>
    </w:p>
    <w:p w14:paraId="03F4D74F" w14:textId="77777777" w:rsidR="009C4752" w:rsidRPr="00EB020D" w:rsidRDefault="009C4752" w:rsidP="009C4752">
      <w:pPr>
        <w:spacing w:line="260" w:lineRule="exact"/>
        <w:rPr>
          <w:rFonts w:ascii="Arial" w:hAnsi="Arial" w:cs="Arial"/>
          <w:b/>
          <w:szCs w:val="20"/>
        </w:rPr>
      </w:pPr>
      <w:r w:rsidRPr="00EB020D">
        <w:rPr>
          <w:rFonts w:ascii="Arial" w:hAnsi="Arial" w:cs="Arial"/>
          <w:b/>
          <w:szCs w:val="20"/>
        </w:rPr>
        <w:t>11</w:t>
      </w:r>
      <w:r w:rsidRPr="00EB020D">
        <w:rPr>
          <w:rFonts w:ascii="Arial" w:hAnsi="Arial" w:cs="Arial"/>
          <w:b/>
          <w:szCs w:val="20"/>
        </w:rPr>
        <w:tab/>
        <w:t>ODGOVORNOST ZA NAPAKE</w:t>
      </w:r>
    </w:p>
    <w:p w14:paraId="62F4A16D" w14:textId="77777777" w:rsidR="009C4752" w:rsidRPr="00EB020D" w:rsidRDefault="009C4752" w:rsidP="009C4752">
      <w:pPr>
        <w:spacing w:line="240" w:lineRule="auto"/>
        <w:ind w:left="709" w:hanging="708"/>
        <w:rPr>
          <w:rFonts w:asciiTheme="minorHAnsi" w:hAnsiTheme="minorHAnsi" w:cstheme="minorHAnsi"/>
          <w:b/>
          <w:bCs/>
          <w:szCs w:val="20"/>
        </w:rPr>
      </w:pPr>
    </w:p>
    <w:p w14:paraId="5DE1C77C"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11.3</w:t>
      </w:r>
      <w:r w:rsidRPr="00EB020D">
        <w:rPr>
          <w:rFonts w:ascii="Arial" w:hAnsi="Arial" w:cs="Arial"/>
          <w:b/>
          <w:szCs w:val="20"/>
        </w:rPr>
        <w:tab/>
        <w:t>Podaljšanje roka za reklamacijo napak</w:t>
      </w:r>
    </w:p>
    <w:p w14:paraId="39AEC7AC" w14:textId="77777777" w:rsidR="009C4752" w:rsidRDefault="009C4752" w:rsidP="009C4752">
      <w:pPr>
        <w:spacing w:line="260" w:lineRule="exact"/>
        <w:ind w:firstLine="708"/>
        <w:outlineLvl w:val="0"/>
        <w:rPr>
          <w:rFonts w:ascii="Arial" w:hAnsi="Arial" w:cs="Arial"/>
          <w:b/>
          <w:szCs w:val="20"/>
        </w:rPr>
      </w:pPr>
    </w:p>
    <w:p w14:paraId="012EF358"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podčlena 11.3 se doda besedilo:</w:t>
      </w:r>
    </w:p>
    <w:p w14:paraId="013A32FE"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Garancija za solidnost gradbe znaša v skladu z določbami Obligacijskega zakonika (Uradni list RS, št. 97/07 – uradno prečiščeno besedilo in 64/16 – odl. US) deset (10) let od izročitve in prevzema del.</w:t>
      </w:r>
    </w:p>
    <w:p w14:paraId="30C2DA58" w14:textId="77777777" w:rsidR="009C4752" w:rsidRPr="00EB020D" w:rsidRDefault="009C4752" w:rsidP="009C4752">
      <w:pPr>
        <w:spacing w:line="260" w:lineRule="exact"/>
        <w:ind w:left="709"/>
        <w:rPr>
          <w:rFonts w:ascii="Arial" w:hAnsi="Arial" w:cs="Arial"/>
          <w:szCs w:val="20"/>
        </w:rPr>
      </w:pPr>
    </w:p>
    <w:p w14:paraId="3E3F3D6B"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ni prost odgovornosti, če je nastala napaka zato, ker je pri izvajanju posameznih del ravnal po zahtevah naročnika. Vendar je v primeru, če je pred izvršitvijo posameznega dela po zahtevi naročnika tega opozoril na nevarnost nastanka napak, njegova odgovornost zmanjšana, v okoliščinah danega primera pa lahko tudi izključena.</w:t>
      </w:r>
    </w:p>
    <w:p w14:paraId="1B23FC17" w14:textId="77777777" w:rsidR="009C4752" w:rsidRPr="00EB020D" w:rsidRDefault="009C4752" w:rsidP="009C4752">
      <w:pPr>
        <w:spacing w:line="260" w:lineRule="exact"/>
        <w:ind w:left="709"/>
        <w:rPr>
          <w:rFonts w:ascii="Arial" w:hAnsi="Arial" w:cs="Arial"/>
          <w:szCs w:val="20"/>
        </w:rPr>
      </w:pPr>
    </w:p>
    <w:p w14:paraId="4E8AC1CA"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je odgovoren za pomanjkljivosti in napake, ki se niso mogle opaziti, ali za katere se smatra, da niso bile opazne pred iztekom Roka za reklamacijo napak. Splošni rok omejitve takšne odgovornosti je rok, določen v Dodatku k Ponudbi.</w:t>
      </w:r>
    </w:p>
    <w:p w14:paraId="50B609E3" w14:textId="77777777" w:rsidR="00AB17B6" w:rsidRDefault="00AB17B6" w:rsidP="009C4752">
      <w:pPr>
        <w:spacing w:line="260" w:lineRule="exact"/>
        <w:ind w:left="709"/>
        <w:rPr>
          <w:rFonts w:ascii="Arial" w:hAnsi="Arial" w:cs="Arial"/>
          <w:szCs w:val="20"/>
        </w:rPr>
      </w:pPr>
    </w:p>
    <w:p w14:paraId="3C394E81" w14:textId="065BE83E" w:rsidR="009C4752" w:rsidRPr="00EB020D" w:rsidRDefault="009C4752" w:rsidP="009C4752">
      <w:pPr>
        <w:spacing w:line="260" w:lineRule="exact"/>
        <w:ind w:left="709"/>
        <w:rPr>
          <w:rFonts w:ascii="Arial" w:hAnsi="Arial" w:cs="Arial"/>
          <w:szCs w:val="20"/>
        </w:rPr>
      </w:pPr>
      <w:r w:rsidRPr="00EB020D">
        <w:rPr>
          <w:rFonts w:ascii="Arial" w:hAnsi="Arial" w:cs="Arial"/>
          <w:szCs w:val="20"/>
        </w:rPr>
        <w:t xml:space="preserve">Izvajalec mora pred izdajo </w:t>
      </w:r>
      <w:r w:rsidRPr="00EB020D">
        <w:rPr>
          <w:rFonts w:ascii="Arial" w:hAnsi="Arial" w:cs="Arial"/>
          <w:b/>
          <w:bCs/>
          <w:szCs w:val="20"/>
        </w:rPr>
        <w:t>Potrdila o izvedbi</w:t>
      </w:r>
      <w:r w:rsidRPr="00EB020D">
        <w:rPr>
          <w:rFonts w:ascii="Arial" w:hAnsi="Arial" w:cs="Arial"/>
          <w:szCs w:val="20"/>
        </w:rPr>
        <w:t xml:space="preserve"> naročniku predložiti Garancijo za odpravo napak v garancijskem roku (ali enakovredno kavcijsko zavarovanje), v višini 5</w:t>
      </w:r>
      <w:r w:rsidR="00B167A7">
        <w:rPr>
          <w:rFonts w:ascii="Arial" w:hAnsi="Arial" w:cs="Arial"/>
          <w:szCs w:val="20"/>
        </w:rPr>
        <w:t xml:space="preserve"> </w:t>
      </w:r>
      <w:r w:rsidRPr="00EB020D">
        <w:rPr>
          <w:rFonts w:ascii="Arial" w:hAnsi="Arial" w:cs="Arial"/>
          <w:szCs w:val="20"/>
        </w:rPr>
        <w:t>% pogodbene vrednosti del (z DDV). Veljati mora še 30 dni po izteku garancijske dobe, ki je 3 leta od izdaje Potrdila o prevzemu. Garancijo za odpravo napak v garancijskem roku mora izdati:</w:t>
      </w:r>
    </w:p>
    <w:p w14:paraId="7D8588D2"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 banka v Republiki Sloveniji ali v EU;</w:t>
      </w:r>
    </w:p>
    <w:p w14:paraId="06DED7F4"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 zavarovalnica v Republiki Sloveniji ali v EU.</w:t>
      </w:r>
    </w:p>
    <w:p w14:paraId="0719DC18" w14:textId="77777777" w:rsidR="00AB17B6" w:rsidRDefault="00AB17B6" w:rsidP="009C4752">
      <w:pPr>
        <w:spacing w:line="260" w:lineRule="exact"/>
        <w:ind w:left="709"/>
        <w:rPr>
          <w:rFonts w:ascii="Arial" w:hAnsi="Arial" w:cs="Arial"/>
          <w:szCs w:val="20"/>
        </w:rPr>
      </w:pPr>
    </w:p>
    <w:p w14:paraId="2E0F6244" w14:textId="797B37D5"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se obvezuje, na naročnikovo zahtevo, ugotovljene pomanjkljivosti v teku realizacije te pogodbe in v garancijski dobi, odpraviti v dogovorjenem roku.</w:t>
      </w:r>
    </w:p>
    <w:p w14:paraId="2C12900B" w14:textId="77777777" w:rsidR="00AB17B6" w:rsidRDefault="00AB17B6" w:rsidP="009C4752">
      <w:pPr>
        <w:spacing w:line="260" w:lineRule="exact"/>
        <w:ind w:left="709"/>
        <w:rPr>
          <w:rFonts w:ascii="Arial" w:hAnsi="Arial" w:cs="Arial"/>
          <w:szCs w:val="20"/>
        </w:rPr>
      </w:pPr>
    </w:p>
    <w:p w14:paraId="1F398E24" w14:textId="061D45FC" w:rsidR="009C4752" w:rsidRPr="00EB020D" w:rsidRDefault="009C4752" w:rsidP="009C4752">
      <w:pPr>
        <w:spacing w:line="260" w:lineRule="exact"/>
        <w:ind w:left="709"/>
        <w:rPr>
          <w:rFonts w:ascii="Arial" w:hAnsi="Arial" w:cs="Arial"/>
          <w:szCs w:val="20"/>
        </w:rPr>
      </w:pPr>
      <w:r w:rsidRPr="00EB020D">
        <w:rPr>
          <w:rFonts w:ascii="Arial" w:hAnsi="Arial" w:cs="Arial"/>
          <w:szCs w:val="20"/>
        </w:rPr>
        <w:t>Če izvajalec ne odpravi pomanjkljivosti v dogovorjenem roku, jih je po načelu dobrega gospodarja upravičen odpraviti naročnik in to na račun izvajalca.</w:t>
      </w:r>
    </w:p>
    <w:p w14:paraId="7E0EC0D5" w14:textId="77777777" w:rsidR="009C4752" w:rsidRPr="00EB020D" w:rsidRDefault="009C4752" w:rsidP="009C4752">
      <w:pPr>
        <w:spacing w:line="260" w:lineRule="exact"/>
        <w:ind w:left="709"/>
        <w:rPr>
          <w:rFonts w:ascii="Arial" w:hAnsi="Arial" w:cs="Arial"/>
          <w:szCs w:val="20"/>
        </w:rPr>
      </w:pPr>
    </w:p>
    <w:p w14:paraId="1708AFB5"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11.4</w:t>
      </w:r>
      <w:r w:rsidRPr="00EB020D">
        <w:rPr>
          <w:rFonts w:ascii="Arial" w:hAnsi="Arial" w:cs="Arial"/>
          <w:b/>
          <w:szCs w:val="20"/>
        </w:rPr>
        <w:tab/>
        <w:t>Neuspela odprava napak:</w:t>
      </w:r>
    </w:p>
    <w:p w14:paraId="43495DD6" w14:textId="77777777" w:rsidR="009C4752" w:rsidRDefault="009C4752" w:rsidP="009C4752">
      <w:pPr>
        <w:spacing w:line="260" w:lineRule="exact"/>
        <w:ind w:firstLine="708"/>
        <w:outlineLvl w:val="0"/>
        <w:rPr>
          <w:rFonts w:ascii="Arial" w:hAnsi="Arial" w:cs="Arial"/>
          <w:b/>
          <w:szCs w:val="20"/>
        </w:rPr>
      </w:pPr>
    </w:p>
    <w:p w14:paraId="70A1C596"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podčlena 11.4 se doda alineja (d):</w:t>
      </w:r>
    </w:p>
    <w:p w14:paraId="09260C73"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(d) vnovči Garancijo za dobro izvedbo pogodbenih obveznosti.</w:t>
      </w:r>
    </w:p>
    <w:p w14:paraId="13B83C1F" w14:textId="77777777" w:rsidR="009C4752" w:rsidRDefault="009C4752" w:rsidP="009C4752">
      <w:pPr>
        <w:tabs>
          <w:tab w:val="left" w:pos="709"/>
        </w:tabs>
        <w:spacing w:line="240" w:lineRule="auto"/>
        <w:ind w:left="709"/>
        <w:rPr>
          <w:rFonts w:asciiTheme="minorHAnsi" w:hAnsiTheme="minorHAnsi" w:cstheme="minorHAnsi"/>
        </w:rPr>
      </w:pPr>
    </w:p>
    <w:p w14:paraId="1DE72869" w14:textId="77777777" w:rsidR="009C4752" w:rsidRPr="00AF22B1" w:rsidRDefault="009C4752" w:rsidP="009C4752">
      <w:pPr>
        <w:tabs>
          <w:tab w:val="left" w:pos="709"/>
        </w:tabs>
        <w:spacing w:line="240" w:lineRule="auto"/>
        <w:ind w:left="709"/>
        <w:rPr>
          <w:rFonts w:asciiTheme="minorHAnsi" w:hAnsiTheme="minorHAnsi" w:cstheme="minorHAnsi"/>
        </w:rPr>
      </w:pPr>
    </w:p>
    <w:p w14:paraId="480611FF" w14:textId="77777777" w:rsidR="009C4752" w:rsidRPr="00EB020D" w:rsidRDefault="009C4752" w:rsidP="009C4752">
      <w:pPr>
        <w:spacing w:line="260" w:lineRule="exact"/>
        <w:rPr>
          <w:rFonts w:ascii="Arial" w:hAnsi="Arial" w:cs="Arial"/>
          <w:b/>
          <w:szCs w:val="20"/>
        </w:rPr>
      </w:pPr>
      <w:r w:rsidRPr="00EB020D">
        <w:rPr>
          <w:rFonts w:ascii="Arial" w:hAnsi="Arial" w:cs="Arial"/>
          <w:b/>
          <w:szCs w:val="20"/>
        </w:rPr>
        <w:t>12</w:t>
      </w:r>
      <w:r w:rsidRPr="00EB020D">
        <w:rPr>
          <w:rFonts w:ascii="Arial" w:hAnsi="Arial" w:cs="Arial"/>
          <w:b/>
          <w:szCs w:val="20"/>
        </w:rPr>
        <w:tab/>
        <w:t>MERJENJE IN OCENA</w:t>
      </w:r>
    </w:p>
    <w:p w14:paraId="2BED32EA" w14:textId="77777777" w:rsidR="009C4752" w:rsidRPr="00EB020D" w:rsidRDefault="009C4752" w:rsidP="009C4752">
      <w:pPr>
        <w:tabs>
          <w:tab w:val="left" w:pos="709"/>
        </w:tabs>
        <w:spacing w:line="240" w:lineRule="auto"/>
        <w:ind w:left="709"/>
        <w:rPr>
          <w:rFonts w:asciiTheme="minorHAnsi" w:hAnsiTheme="minorHAnsi" w:cstheme="minorHAnsi"/>
          <w:strike/>
          <w:szCs w:val="20"/>
        </w:rPr>
      </w:pPr>
    </w:p>
    <w:p w14:paraId="45C6F53A"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12.1</w:t>
      </w:r>
      <w:r w:rsidRPr="00EB020D">
        <w:rPr>
          <w:rFonts w:ascii="Arial" w:hAnsi="Arial" w:cs="Arial"/>
          <w:b/>
          <w:szCs w:val="20"/>
        </w:rPr>
        <w:tab/>
        <w:t>Merjenje del:</w:t>
      </w:r>
    </w:p>
    <w:p w14:paraId="7CBA9113" w14:textId="77777777" w:rsidR="009C4752" w:rsidRDefault="009C4752" w:rsidP="009C4752">
      <w:pPr>
        <w:spacing w:line="260" w:lineRule="exact"/>
        <w:ind w:firstLine="708"/>
        <w:outlineLvl w:val="0"/>
        <w:rPr>
          <w:rFonts w:ascii="Arial" w:hAnsi="Arial" w:cs="Arial"/>
          <w:b/>
          <w:szCs w:val="20"/>
        </w:rPr>
      </w:pPr>
    </w:p>
    <w:p w14:paraId="1C5C9265"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teksta se doda sledeče besedilo:</w:t>
      </w:r>
    </w:p>
    <w:p w14:paraId="2668F659"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lastRenderedPageBreak/>
        <w:t>Vse meritve opravljene z namenom ugotoviti količine opravljenih del bodo vnesene v obračunske načrte, ki so sestavni del knjige obračunskih izmer, katera se bo izdelovala v skladu s "Pravilnikom o gradbiščih" (Uradni list RS, št. 55/08, 54/09 – popr. in 61/17 – GZ, 199/21 - GZ-1).</w:t>
      </w:r>
    </w:p>
    <w:p w14:paraId="23BF7D04" w14:textId="77777777" w:rsidR="009C4752" w:rsidRPr="00EB020D" w:rsidRDefault="009C4752" w:rsidP="009C4752">
      <w:pPr>
        <w:spacing w:line="260" w:lineRule="exact"/>
        <w:ind w:left="709"/>
        <w:rPr>
          <w:rFonts w:ascii="Arial" w:hAnsi="Arial" w:cs="Arial"/>
          <w:szCs w:val="20"/>
        </w:rPr>
      </w:pPr>
    </w:p>
    <w:p w14:paraId="042BBD47"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12.</w:t>
      </w:r>
      <w:r>
        <w:rPr>
          <w:rFonts w:ascii="Arial" w:hAnsi="Arial" w:cs="Arial"/>
          <w:b/>
          <w:szCs w:val="20"/>
        </w:rPr>
        <w:t>3</w:t>
      </w:r>
      <w:r w:rsidRPr="00EB020D">
        <w:rPr>
          <w:rFonts w:ascii="Arial" w:hAnsi="Arial" w:cs="Arial"/>
          <w:b/>
          <w:szCs w:val="20"/>
        </w:rPr>
        <w:tab/>
      </w:r>
      <w:r>
        <w:rPr>
          <w:rFonts w:ascii="Arial" w:hAnsi="Arial" w:cs="Arial"/>
          <w:b/>
          <w:szCs w:val="20"/>
        </w:rPr>
        <w:t>Ocena</w:t>
      </w:r>
      <w:r w:rsidRPr="00EB020D">
        <w:rPr>
          <w:rFonts w:ascii="Arial" w:hAnsi="Arial" w:cs="Arial"/>
          <w:b/>
          <w:szCs w:val="20"/>
        </w:rPr>
        <w:t>:</w:t>
      </w:r>
    </w:p>
    <w:p w14:paraId="1D08F076" w14:textId="77777777" w:rsidR="009C4752" w:rsidRDefault="009C4752" w:rsidP="009C4752">
      <w:pPr>
        <w:spacing w:line="260" w:lineRule="exact"/>
        <w:ind w:firstLine="708"/>
        <w:outlineLvl w:val="0"/>
        <w:rPr>
          <w:rFonts w:ascii="Arial" w:hAnsi="Arial" w:cs="Arial"/>
          <w:b/>
          <w:szCs w:val="20"/>
        </w:rPr>
      </w:pPr>
    </w:p>
    <w:p w14:paraId="7AFDA406"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Tretji odstavek podčlena 12.3 se spremeni tako, da glasi:</w:t>
      </w:r>
    </w:p>
    <w:p w14:paraId="6F8A6D1E" w14:textId="77777777" w:rsidR="009C4752" w:rsidRPr="00EB020D" w:rsidRDefault="009C4752" w:rsidP="009C4752">
      <w:pPr>
        <w:spacing w:line="260" w:lineRule="exact"/>
        <w:ind w:left="709"/>
        <w:rPr>
          <w:rFonts w:ascii="Arial" w:hAnsi="Arial" w:cs="Arial"/>
          <w:szCs w:val="20"/>
        </w:rPr>
      </w:pPr>
      <w:r w:rsidRPr="00A4546B">
        <w:rPr>
          <w:rFonts w:ascii="Arial" w:hAnsi="Arial" w:cs="Arial"/>
          <w:szCs w:val="20"/>
        </w:rPr>
        <w:t>»Vsak</w:t>
      </w:r>
      <w:r>
        <w:rPr>
          <w:rFonts w:ascii="Arial" w:hAnsi="Arial" w:cs="Arial"/>
          <w:szCs w:val="20"/>
        </w:rPr>
        <w:t>a</w:t>
      </w:r>
      <w:r w:rsidRPr="00A4546B">
        <w:rPr>
          <w:rFonts w:ascii="Arial" w:hAnsi="Arial" w:cs="Arial"/>
          <w:szCs w:val="20"/>
        </w:rPr>
        <w:t xml:space="preserve">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w:t>
      </w:r>
      <w:r>
        <w:rPr>
          <w:rFonts w:ascii="Arial" w:hAnsi="Arial" w:cs="Arial"/>
          <w:szCs w:val="20"/>
        </w:rPr>
        <w:t>.</w:t>
      </w:r>
      <w:r w:rsidRPr="00A4546B">
        <w:rPr>
          <w:rFonts w:ascii="Arial" w:hAnsi="Arial" w:cs="Arial"/>
          <w:szCs w:val="20"/>
        </w:rPr>
        <w:t xml:space="preserve"> Če tarif kalkulativnih elementov ni, izvajalec višino le</w:t>
      </w:r>
      <w:r>
        <w:rPr>
          <w:rFonts w:ascii="Arial" w:hAnsi="Arial" w:cs="Arial"/>
          <w:szCs w:val="20"/>
        </w:rPr>
        <w:t>-</w:t>
      </w:r>
      <w:r w:rsidRPr="00A4546B">
        <w:rPr>
          <w:rFonts w:ascii="Arial" w:hAnsi="Arial" w:cs="Arial"/>
          <w:szCs w:val="20"/>
        </w:rPr>
        <w:t>teh dokaže s ceniki ali drugimi dokazljivimi podatki«.</w:t>
      </w:r>
    </w:p>
    <w:p w14:paraId="2C890A51" w14:textId="77777777" w:rsidR="009C4752" w:rsidRDefault="009C4752" w:rsidP="009C4752">
      <w:pPr>
        <w:spacing w:line="260" w:lineRule="exact"/>
        <w:ind w:left="709"/>
        <w:rPr>
          <w:rFonts w:ascii="Arial" w:hAnsi="Arial" w:cs="Arial"/>
          <w:sz w:val="22"/>
        </w:rPr>
      </w:pPr>
    </w:p>
    <w:p w14:paraId="205D86FE" w14:textId="77777777" w:rsidR="009C4752" w:rsidRPr="00AF22B1" w:rsidRDefault="009C4752" w:rsidP="009C4752">
      <w:pPr>
        <w:spacing w:line="240" w:lineRule="auto"/>
        <w:ind w:left="709" w:hanging="1"/>
        <w:rPr>
          <w:rFonts w:asciiTheme="minorHAnsi" w:hAnsiTheme="minorHAnsi" w:cstheme="minorHAnsi"/>
        </w:rPr>
      </w:pPr>
    </w:p>
    <w:p w14:paraId="3F106F47" w14:textId="77777777" w:rsidR="009C4752" w:rsidRPr="00A4546B" w:rsidRDefault="009C4752" w:rsidP="009C4752">
      <w:pPr>
        <w:spacing w:line="260" w:lineRule="exact"/>
        <w:rPr>
          <w:rFonts w:ascii="Arial" w:hAnsi="Arial" w:cs="Arial"/>
          <w:b/>
          <w:szCs w:val="20"/>
        </w:rPr>
      </w:pPr>
      <w:r w:rsidRPr="00A4546B">
        <w:rPr>
          <w:rFonts w:ascii="Arial" w:hAnsi="Arial" w:cs="Arial"/>
          <w:b/>
          <w:szCs w:val="20"/>
        </w:rPr>
        <w:t>13</w:t>
      </w:r>
      <w:r w:rsidRPr="00A4546B">
        <w:rPr>
          <w:rFonts w:ascii="Arial" w:hAnsi="Arial" w:cs="Arial"/>
          <w:b/>
          <w:szCs w:val="20"/>
        </w:rPr>
        <w:tab/>
        <w:t>SPREMEMBE IN PRILAGODITVE</w:t>
      </w:r>
    </w:p>
    <w:p w14:paraId="7489C8B0" w14:textId="77777777" w:rsidR="009C4752" w:rsidRDefault="009C4752" w:rsidP="009C4752">
      <w:pPr>
        <w:spacing w:line="240" w:lineRule="auto"/>
        <w:ind w:left="709" w:hanging="708"/>
        <w:rPr>
          <w:rFonts w:asciiTheme="minorHAnsi" w:hAnsiTheme="minorHAnsi" w:cstheme="minorHAnsi"/>
          <w:b/>
          <w:bCs/>
          <w:strike/>
          <w:szCs w:val="20"/>
        </w:rPr>
      </w:pPr>
    </w:p>
    <w:p w14:paraId="64E4F63B" w14:textId="77777777" w:rsidR="009C4752" w:rsidRPr="00CE2D54" w:rsidRDefault="009C4752" w:rsidP="009C4752">
      <w:pPr>
        <w:spacing w:line="260" w:lineRule="exact"/>
        <w:outlineLvl w:val="0"/>
        <w:rPr>
          <w:rFonts w:ascii="Arial" w:hAnsi="Arial" w:cs="Arial"/>
          <w:b/>
          <w:szCs w:val="20"/>
        </w:rPr>
      </w:pPr>
      <w:r w:rsidRPr="00CE2D54">
        <w:rPr>
          <w:rFonts w:ascii="Arial" w:hAnsi="Arial" w:cs="Arial"/>
          <w:b/>
          <w:szCs w:val="20"/>
        </w:rPr>
        <w:t>13.3</w:t>
      </w:r>
      <w:r w:rsidRPr="00CE2D54">
        <w:rPr>
          <w:rFonts w:ascii="Arial" w:hAnsi="Arial" w:cs="Arial"/>
          <w:b/>
          <w:szCs w:val="20"/>
        </w:rPr>
        <w:tab/>
        <w:t>Postopek spremembe</w:t>
      </w:r>
    </w:p>
    <w:p w14:paraId="3EC71DA9" w14:textId="77777777" w:rsidR="009C4752" w:rsidRPr="00CE2D54" w:rsidRDefault="009C4752" w:rsidP="009C4752">
      <w:pPr>
        <w:spacing w:line="240" w:lineRule="auto"/>
        <w:ind w:left="709" w:hanging="708"/>
        <w:rPr>
          <w:rFonts w:asciiTheme="minorHAnsi" w:hAnsiTheme="minorHAnsi" w:cstheme="minorHAnsi"/>
          <w:b/>
          <w:bCs/>
          <w:strike/>
          <w:szCs w:val="20"/>
        </w:rPr>
      </w:pPr>
    </w:p>
    <w:p w14:paraId="77C9A945" w14:textId="77777777" w:rsidR="009C4752" w:rsidRPr="00CE2D54" w:rsidRDefault="009C4752" w:rsidP="009C4752">
      <w:pPr>
        <w:keepNext/>
        <w:keepLines/>
        <w:ind w:left="709"/>
        <w:rPr>
          <w:rFonts w:ascii="Arial" w:hAnsi="Arial" w:cs="Arial"/>
          <w:b/>
          <w:szCs w:val="20"/>
        </w:rPr>
      </w:pPr>
      <w:r w:rsidRPr="00CE2D54">
        <w:rPr>
          <w:rFonts w:ascii="Arial" w:hAnsi="Arial" w:cs="Arial"/>
          <w:b/>
          <w:szCs w:val="20"/>
        </w:rPr>
        <w:t>Točka c) prvega odstavka podčlena 13.3 se spremeni tako da glasi:</w:t>
      </w:r>
    </w:p>
    <w:p w14:paraId="0E6FA3D8" w14:textId="77777777" w:rsidR="009C4752" w:rsidRPr="00665578" w:rsidRDefault="009C4752" w:rsidP="009C4752">
      <w:pPr>
        <w:keepNext/>
        <w:keepLines/>
        <w:numPr>
          <w:ilvl w:val="0"/>
          <w:numId w:val="24"/>
        </w:numPr>
        <w:spacing w:after="120" w:line="240" w:lineRule="auto"/>
        <w:rPr>
          <w:rFonts w:ascii="Arial" w:hAnsi="Arial" w:cs="Arial"/>
          <w:bCs/>
          <w:szCs w:val="20"/>
        </w:rPr>
      </w:pPr>
      <w:r w:rsidRPr="00665578">
        <w:rPr>
          <w:rFonts w:ascii="Arial" w:hAnsi="Arial" w:cs="Arial"/>
          <w:bCs/>
          <w:szCs w:val="20"/>
        </w:rPr>
        <w:t>vrednostno oceno spremembe. Vrednostna ocena mora biti izdelana na osnovi analize cene z upoštevanjem kalkulativnih elementov, kot izhajajo iz predloženih prilog »A«, »B« in »C« oz. v kolikor ti niso zajeti v navedenih prilogah na osnovi dokazljivih cenikov ali drugih dokazljivih podatkov, ki utemeljujejo vrednostno oceno spremembe.</w:t>
      </w:r>
    </w:p>
    <w:p w14:paraId="6BED5EF9" w14:textId="77777777" w:rsidR="009C4752" w:rsidRPr="003A3888" w:rsidRDefault="009C4752" w:rsidP="009C4752">
      <w:pPr>
        <w:keepNext/>
        <w:keepLines/>
        <w:ind w:left="709"/>
        <w:rPr>
          <w:rFonts w:ascii="Arial" w:hAnsi="Arial" w:cs="Arial"/>
          <w:b/>
          <w:bCs/>
          <w:szCs w:val="20"/>
        </w:rPr>
      </w:pPr>
      <w:r w:rsidRPr="003A3888">
        <w:rPr>
          <w:rFonts w:ascii="Arial" w:hAnsi="Arial" w:cs="Arial"/>
          <w:b/>
          <w:bCs/>
          <w:szCs w:val="20"/>
        </w:rPr>
        <w:t>Za drugim odstavkom se doda naslednje besedilo:</w:t>
      </w:r>
    </w:p>
    <w:p w14:paraId="0C615791" w14:textId="77777777" w:rsidR="009C4752" w:rsidRPr="003A3888" w:rsidRDefault="009C4752" w:rsidP="009C4752">
      <w:pPr>
        <w:ind w:left="709"/>
        <w:rPr>
          <w:rFonts w:ascii="Arial" w:hAnsi="Arial" w:cs="Arial"/>
          <w:bCs/>
          <w:szCs w:val="20"/>
        </w:rPr>
      </w:pPr>
      <w:r w:rsidRPr="003A3888">
        <w:rPr>
          <w:rFonts w:ascii="Arial" w:hAnsi="Arial" w:cs="Arial"/>
          <w:bCs/>
          <w:szCs w:val="20"/>
        </w:rPr>
        <w:t>Izvajalec je dolžan na zahtevo inženirja predložiti druge potrebne podrobne podatke, kot tudi dodatne analize cen za postavke iz predračuna, za katere tako zahteva inženir v zvezi z obravnavo predloga.</w:t>
      </w:r>
    </w:p>
    <w:p w14:paraId="0D6918BD" w14:textId="77777777" w:rsidR="009C4752" w:rsidRPr="003A3888" w:rsidRDefault="009C4752" w:rsidP="009C4752">
      <w:pPr>
        <w:ind w:left="709"/>
        <w:rPr>
          <w:rFonts w:ascii="Arial" w:hAnsi="Arial" w:cs="Arial"/>
          <w:b/>
          <w:bCs/>
          <w:szCs w:val="20"/>
        </w:rPr>
      </w:pPr>
    </w:p>
    <w:p w14:paraId="13E6D3F1" w14:textId="77777777" w:rsidR="009C4752" w:rsidRPr="003A3888" w:rsidRDefault="009C4752" w:rsidP="009C4752">
      <w:pPr>
        <w:keepNext/>
        <w:keepLines/>
        <w:ind w:left="709"/>
        <w:rPr>
          <w:rFonts w:ascii="Arial" w:hAnsi="Arial" w:cs="Arial"/>
          <w:b/>
          <w:bCs/>
          <w:szCs w:val="20"/>
        </w:rPr>
      </w:pPr>
      <w:r w:rsidRPr="003A3888">
        <w:rPr>
          <w:rFonts w:ascii="Arial" w:hAnsi="Arial" w:cs="Arial"/>
          <w:b/>
          <w:bCs/>
          <w:szCs w:val="20"/>
        </w:rPr>
        <w:t>Na koncu podčlena se doda:</w:t>
      </w:r>
    </w:p>
    <w:p w14:paraId="195D90C1" w14:textId="77777777" w:rsidR="009C4752" w:rsidRPr="003A3888" w:rsidRDefault="009C4752" w:rsidP="009C4752">
      <w:pPr>
        <w:spacing w:line="240" w:lineRule="auto"/>
        <w:ind w:left="709"/>
        <w:rPr>
          <w:rFonts w:ascii="Arial" w:hAnsi="Arial" w:cs="Arial"/>
          <w:b/>
          <w:bCs/>
          <w:strike/>
          <w:szCs w:val="20"/>
        </w:rPr>
      </w:pPr>
      <w:r w:rsidRPr="003A3888">
        <w:rPr>
          <w:rFonts w:ascii="Arial" w:hAnsi="Arial" w:cs="Arial"/>
          <w:szCs w:val="20"/>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5870B8A" w14:textId="77777777" w:rsidR="009C4752" w:rsidRPr="00A4546B" w:rsidRDefault="009C4752" w:rsidP="009C4752">
      <w:pPr>
        <w:spacing w:line="240" w:lineRule="auto"/>
        <w:ind w:left="709" w:hanging="708"/>
        <w:rPr>
          <w:rFonts w:asciiTheme="minorHAnsi" w:hAnsiTheme="minorHAnsi" w:cstheme="minorHAnsi"/>
          <w:b/>
          <w:bCs/>
          <w:strike/>
          <w:szCs w:val="20"/>
        </w:rPr>
      </w:pPr>
    </w:p>
    <w:p w14:paraId="18D2754B"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13.8</w:t>
      </w:r>
      <w:r w:rsidRPr="00A4546B">
        <w:rPr>
          <w:rFonts w:ascii="Arial" w:hAnsi="Arial" w:cs="Arial"/>
          <w:b/>
          <w:szCs w:val="20"/>
        </w:rPr>
        <w:tab/>
        <w:t>Prilagoditve zaradi spremembe stroškov</w:t>
      </w:r>
    </w:p>
    <w:p w14:paraId="5CEA6EA6" w14:textId="77777777" w:rsidR="009C4752" w:rsidRDefault="009C4752" w:rsidP="009C4752">
      <w:pPr>
        <w:spacing w:line="260" w:lineRule="exact"/>
        <w:outlineLvl w:val="0"/>
        <w:rPr>
          <w:rFonts w:ascii="Arial" w:hAnsi="Arial" w:cs="Arial"/>
          <w:b/>
          <w:szCs w:val="20"/>
        </w:rPr>
      </w:pPr>
      <w:r w:rsidRPr="00A4546B">
        <w:rPr>
          <w:rFonts w:ascii="Arial" w:hAnsi="Arial" w:cs="Arial"/>
          <w:b/>
          <w:szCs w:val="20"/>
        </w:rPr>
        <w:tab/>
      </w:r>
    </w:p>
    <w:p w14:paraId="28A3BD2F"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Podčlen 13.8 se v celoti spremeni tako, da se glasi:</w:t>
      </w:r>
    </w:p>
    <w:p w14:paraId="2C9D769D" w14:textId="77777777" w:rsidR="009C4752" w:rsidRPr="00A4546B" w:rsidRDefault="009C4752" w:rsidP="009C4752">
      <w:pPr>
        <w:spacing w:line="240" w:lineRule="auto"/>
        <w:ind w:left="709"/>
        <w:rPr>
          <w:rFonts w:ascii="Arial" w:hAnsi="Arial" w:cs="Arial"/>
          <w:szCs w:val="20"/>
        </w:rPr>
      </w:pPr>
      <w:r w:rsidRPr="00A4546B">
        <w:rPr>
          <w:rFonts w:ascii="Arial" w:hAnsi="Arial" w:cs="Arial"/>
          <w:szCs w:val="20"/>
        </w:rPr>
        <w:t xml:space="preserve">Vse enotne cene iz ponudbenega predračuna so </w:t>
      </w:r>
      <w:r w:rsidRPr="00A4546B">
        <w:rPr>
          <w:rFonts w:ascii="Arial" w:hAnsi="Arial" w:cs="Arial"/>
          <w:b/>
          <w:bCs/>
          <w:szCs w:val="20"/>
        </w:rPr>
        <w:t>nespremenljive</w:t>
      </w:r>
      <w:r w:rsidRPr="00A4546B">
        <w:rPr>
          <w:rFonts w:ascii="Arial" w:hAnsi="Arial" w:cs="Arial"/>
          <w:szCs w:val="20"/>
        </w:rPr>
        <w:t xml:space="preserve"> za celotno trajanje izvedbe pogodbenih obveznosti.</w:t>
      </w:r>
    </w:p>
    <w:p w14:paraId="2FDC23E7" w14:textId="77777777" w:rsidR="009C4752" w:rsidRPr="00A4546B" w:rsidRDefault="009C4752" w:rsidP="009C4752">
      <w:pPr>
        <w:spacing w:line="240" w:lineRule="auto"/>
        <w:outlineLvl w:val="0"/>
        <w:rPr>
          <w:rFonts w:asciiTheme="minorHAnsi" w:hAnsiTheme="minorHAnsi" w:cstheme="minorHAnsi"/>
          <w:szCs w:val="20"/>
        </w:rPr>
      </w:pPr>
    </w:p>
    <w:p w14:paraId="2B5A179B"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 xml:space="preserve">14  </w:t>
      </w:r>
      <w:r w:rsidRPr="00A4546B">
        <w:rPr>
          <w:rFonts w:ascii="Arial" w:hAnsi="Arial" w:cs="Arial"/>
          <w:b/>
          <w:szCs w:val="20"/>
        </w:rPr>
        <w:tab/>
        <w:t>POGODBENA CENA IN PLAČILO</w:t>
      </w:r>
    </w:p>
    <w:p w14:paraId="3A48621C" w14:textId="77777777" w:rsidR="009C4752" w:rsidRPr="00A4546B" w:rsidRDefault="009C4752" w:rsidP="009C4752">
      <w:pPr>
        <w:spacing w:after="120" w:line="260" w:lineRule="exact"/>
        <w:rPr>
          <w:rFonts w:ascii="Arial" w:hAnsi="Arial" w:cs="Arial"/>
          <w:b/>
          <w:szCs w:val="20"/>
        </w:rPr>
      </w:pPr>
    </w:p>
    <w:p w14:paraId="05E8ACFC"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14.1</w:t>
      </w:r>
      <w:r w:rsidRPr="00A4546B">
        <w:rPr>
          <w:rFonts w:ascii="Arial" w:hAnsi="Arial" w:cs="Arial"/>
          <w:b/>
          <w:szCs w:val="20"/>
        </w:rPr>
        <w:tab/>
        <w:t>Pogodbena cena</w:t>
      </w:r>
    </w:p>
    <w:p w14:paraId="4A40E6BC" w14:textId="77777777" w:rsidR="009C4752" w:rsidRDefault="009C4752" w:rsidP="009C4752">
      <w:pPr>
        <w:spacing w:line="260" w:lineRule="exact"/>
        <w:outlineLvl w:val="0"/>
        <w:rPr>
          <w:rFonts w:ascii="Arial" w:hAnsi="Arial" w:cs="Arial"/>
          <w:b/>
          <w:szCs w:val="20"/>
        </w:rPr>
      </w:pPr>
      <w:r w:rsidRPr="00A4546B">
        <w:rPr>
          <w:rFonts w:ascii="Arial" w:hAnsi="Arial" w:cs="Arial"/>
          <w:b/>
          <w:szCs w:val="20"/>
        </w:rPr>
        <w:t xml:space="preserve"> </w:t>
      </w:r>
      <w:r w:rsidRPr="00A4546B">
        <w:rPr>
          <w:rFonts w:ascii="Arial" w:hAnsi="Arial" w:cs="Arial"/>
          <w:b/>
          <w:szCs w:val="20"/>
        </w:rPr>
        <w:tab/>
      </w:r>
    </w:p>
    <w:p w14:paraId="36E09410"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Podčlen 14.1 se dopolni z naslednjim besedilom:</w:t>
      </w:r>
    </w:p>
    <w:p w14:paraId="609CF484" w14:textId="77777777" w:rsidR="009C4752" w:rsidRPr="00A4546B" w:rsidRDefault="009C4752" w:rsidP="009C4752">
      <w:pPr>
        <w:spacing w:line="240" w:lineRule="auto"/>
        <w:ind w:left="709" w:hanging="1"/>
        <w:rPr>
          <w:rFonts w:ascii="Arial" w:hAnsi="Arial" w:cs="Arial"/>
          <w:szCs w:val="20"/>
        </w:rPr>
      </w:pPr>
      <w:r w:rsidRPr="00A4546B">
        <w:rPr>
          <w:rFonts w:ascii="Arial" w:hAnsi="Arial" w:cs="Arial"/>
          <w:szCs w:val="20"/>
        </w:rPr>
        <w:t>Plačila izvedenih del se obračunajo na osnovi izvedenih količin, potrjenih s strani inženirja v knjigi obračunskih izmer ter ponujenih enotnih cen.</w:t>
      </w:r>
    </w:p>
    <w:p w14:paraId="005D4978" w14:textId="77777777" w:rsidR="009C4752" w:rsidRPr="00A4546B" w:rsidRDefault="009C4752" w:rsidP="009C4752">
      <w:pPr>
        <w:spacing w:line="260" w:lineRule="exact"/>
        <w:rPr>
          <w:rFonts w:ascii="Arial" w:hAnsi="Arial" w:cs="Arial"/>
          <w:b/>
          <w:szCs w:val="20"/>
        </w:rPr>
      </w:pPr>
    </w:p>
    <w:p w14:paraId="15D82815" w14:textId="77777777" w:rsidR="009C4752" w:rsidRPr="00A4546B" w:rsidRDefault="009C4752" w:rsidP="009C4752">
      <w:pPr>
        <w:spacing w:after="120" w:line="260" w:lineRule="exact"/>
        <w:outlineLvl w:val="0"/>
        <w:rPr>
          <w:rFonts w:ascii="Arial" w:hAnsi="Arial" w:cs="Arial"/>
          <w:b/>
          <w:szCs w:val="20"/>
        </w:rPr>
      </w:pPr>
      <w:r w:rsidRPr="00A4546B">
        <w:rPr>
          <w:rFonts w:ascii="Arial" w:hAnsi="Arial" w:cs="Arial"/>
          <w:b/>
          <w:szCs w:val="20"/>
        </w:rPr>
        <w:lastRenderedPageBreak/>
        <w:t xml:space="preserve">14.2 </w:t>
      </w:r>
      <w:r w:rsidRPr="00A4546B">
        <w:rPr>
          <w:rFonts w:ascii="Arial" w:hAnsi="Arial" w:cs="Arial"/>
          <w:b/>
          <w:szCs w:val="20"/>
        </w:rPr>
        <w:tab/>
        <w:t>Predplačila</w:t>
      </w:r>
    </w:p>
    <w:p w14:paraId="20867CE8"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 xml:space="preserve">Določila tega člena se v celoti črta. </w:t>
      </w:r>
      <w:r w:rsidRPr="00A4546B">
        <w:rPr>
          <w:rFonts w:ascii="Arial" w:hAnsi="Arial" w:cs="Arial"/>
          <w:bCs/>
          <w:szCs w:val="20"/>
        </w:rPr>
        <w:t>Naročnik ne bo nudil predplačil.</w:t>
      </w:r>
    </w:p>
    <w:p w14:paraId="627298DE" w14:textId="77777777" w:rsidR="009C4752" w:rsidRPr="00A4546B" w:rsidRDefault="009C4752" w:rsidP="009C4752">
      <w:pPr>
        <w:spacing w:line="260" w:lineRule="exact"/>
        <w:ind w:left="709"/>
        <w:rPr>
          <w:rFonts w:ascii="Arial" w:hAnsi="Arial" w:cs="Arial"/>
          <w:b/>
          <w:szCs w:val="20"/>
        </w:rPr>
      </w:pPr>
    </w:p>
    <w:p w14:paraId="615F5EBA"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14.3</w:t>
      </w:r>
      <w:r w:rsidRPr="00A4546B">
        <w:rPr>
          <w:rFonts w:ascii="Arial" w:hAnsi="Arial" w:cs="Arial"/>
          <w:b/>
          <w:szCs w:val="20"/>
        </w:rPr>
        <w:tab/>
        <w:t>Prošnja za Potrdilo o vmesnem plačilu</w:t>
      </w:r>
    </w:p>
    <w:p w14:paraId="22C1FCDC" w14:textId="77777777" w:rsidR="009C4752" w:rsidRDefault="009C4752" w:rsidP="009C4752">
      <w:pPr>
        <w:spacing w:line="260" w:lineRule="exact"/>
        <w:ind w:left="709"/>
        <w:outlineLvl w:val="0"/>
        <w:rPr>
          <w:rFonts w:ascii="Arial" w:hAnsi="Arial" w:cs="Arial"/>
          <w:b/>
          <w:szCs w:val="20"/>
        </w:rPr>
      </w:pPr>
    </w:p>
    <w:p w14:paraId="070E3DFF"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Spremeni se prvi odstavek podčlena 14.3 tako, da se glasi:</w:t>
      </w:r>
    </w:p>
    <w:p w14:paraId="486D0A58"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 xml:space="preserve">Izvajalec je dolžan račune oziroma situacije naročniku poslati v elektronski obliki (e-račun) skladno z Zakonom o opravljanju plačilnih storitev za proračunske uporabnike. </w:t>
      </w:r>
    </w:p>
    <w:p w14:paraId="1A32C057" w14:textId="77777777" w:rsidR="009C4752" w:rsidRPr="006C77D9" w:rsidRDefault="009C4752" w:rsidP="009C4752">
      <w:pPr>
        <w:spacing w:line="240" w:lineRule="auto"/>
        <w:ind w:left="709" w:hanging="1"/>
        <w:rPr>
          <w:rFonts w:ascii="Arial" w:hAnsi="Arial" w:cs="Arial"/>
          <w:szCs w:val="20"/>
        </w:rPr>
      </w:pPr>
    </w:p>
    <w:p w14:paraId="28099270" w14:textId="77777777" w:rsidR="009C4752" w:rsidRPr="006C77D9" w:rsidRDefault="009C4752" w:rsidP="009C4752">
      <w:pPr>
        <w:spacing w:line="240" w:lineRule="auto"/>
        <w:ind w:left="709" w:hanging="1"/>
        <w:rPr>
          <w:rFonts w:ascii="Arial" w:hAnsi="Arial" w:cs="Arial"/>
          <w:szCs w:val="20"/>
        </w:rPr>
      </w:pPr>
      <w:r w:rsidRPr="003A3888">
        <w:rPr>
          <w:rFonts w:ascii="Arial" w:hAnsi="Arial" w:cs="Arial"/>
          <w:szCs w:val="20"/>
        </w:rPr>
        <w:t xml:space="preserve">Izvajalec mora situacije, ki so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12439B72" w14:textId="77777777" w:rsidR="009C4752" w:rsidRPr="006C77D9" w:rsidRDefault="009C4752" w:rsidP="009C4752">
      <w:pPr>
        <w:spacing w:line="240" w:lineRule="auto"/>
        <w:ind w:left="709" w:hanging="1"/>
        <w:rPr>
          <w:rFonts w:ascii="Arial" w:hAnsi="Arial" w:cs="Arial"/>
          <w:szCs w:val="20"/>
        </w:rPr>
      </w:pPr>
    </w:p>
    <w:p w14:paraId="46AF2633"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 xml:space="preserve">Izvajalec mora dostaviti račun oz. situacijo najkasneje do </w:t>
      </w:r>
      <w:r>
        <w:rPr>
          <w:rFonts w:ascii="Arial" w:hAnsi="Arial" w:cs="Arial"/>
          <w:szCs w:val="20"/>
        </w:rPr>
        <w:t>osmega</w:t>
      </w:r>
      <w:r w:rsidRPr="006C77D9">
        <w:rPr>
          <w:rFonts w:ascii="Arial" w:hAnsi="Arial" w:cs="Arial"/>
          <w:szCs w:val="20"/>
        </w:rPr>
        <w:t xml:space="preserve"> v mesecu za dela, opravljena v preteklem mesecu in to v skladu z gradbenim dnevnikom, potrjeno knjigo obračunskih izmer in drugimi dokaznimi dokumenti, ki vključujejo poročilo o poteku del v tem mesecu v skladu s podčlenom 4.12 [Poročilo o poteku del]. </w:t>
      </w:r>
    </w:p>
    <w:p w14:paraId="48595ECC" w14:textId="77777777" w:rsidR="009C4752" w:rsidRPr="006C77D9" w:rsidRDefault="009C4752" w:rsidP="009C4752">
      <w:pPr>
        <w:spacing w:line="240" w:lineRule="auto"/>
        <w:ind w:left="709" w:hanging="1"/>
        <w:rPr>
          <w:rFonts w:ascii="Arial" w:hAnsi="Arial" w:cs="Arial"/>
          <w:szCs w:val="20"/>
        </w:rPr>
      </w:pPr>
    </w:p>
    <w:p w14:paraId="2796A402"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Situacija mora biti pred izstavitvijo e-računa potrjena s strani inženirja. Izvajalec mora inženirju predložiti predlog (osnutek) situacije najpozneje tretji delovni dan mesecu za pretekli mesec.</w:t>
      </w:r>
    </w:p>
    <w:p w14:paraId="591EA9C8" w14:textId="77777777" w:rsidR="009C4752" w:rsidRPr="006C77D9" w:rsidRDefault="009C4752" w:rsidP="009C4752">
      <w:pPr>
        <w:spacing w:line="240" w:lineRule="auto"/>
        <w:ind w:left="709" w:hanging="1"/>
        <w:rPr>
          <w:rFonts w:ascii="Arial" w:hAnsi="Arial" w:cs="Arial"/>
          <w:szCs w:val="20"/>
        </w:rPr>
      </w:pPr>
    </w:p>
    <w:p w14:paraId="08643B52" w14:textId="77777777" w:rsidR="009C4752" w:rsidRPr="008034B6" w:rsidRDefault="009C4752" w:rsidP="009C4752">
      <w:pPr>
        <w:spacing w:line="240" w:lineRule="auto"/>
        <w:ind w:left="709" w:hanging="1"/>
        <w:rPr>
          <w:rFonts w:ascii="Arial" w:hAnsi="Arial" w:cs="Arial"/>
          <w:b/>
          <w:bCs/>
          <w:szCs w:val="20"/>
        </w:rPr>
      </w:pPr>
      <w:r w:rsidRPr="008034B6">
        <w:rPr>
          <w:rFonts w:ascii="Arial" w:hAnsi="Arial" w:cs="Arial"/>
          <w:b/>
          <w:bCs/>
          <w:szCs w:val="20"/>
        </w:rPr>
        <w:t>Izbriše se prvi stavek drugega odstavka podčlena 14.3. in se zamenja z naslednjim besedilom:</w:t>
      </w:r>
    </w:p>
    <w:p w14:paraId="08446E37"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Obračun (situacija) mora, kot je primerno, vsebovati naslednje postavke, ki jih je treba izraziti v EUR, in sicer po naslednjem zaporedju:</w:t>
      </w:r>
    </w:p>
    <w:p w14:paraId="4444FB03" w14:textId="77777777" w:rsidR="009C4752" w:rsidRDefault="009C4752" w:rsidP="009C4752">
      <w:pPr>
        <w:spacing w:line="240" w:lineRule="auto"/>
        <w:ind w:left="709" w:hanging="1"/>
        <w:rPr>
          <w:rFonts w:ascii="Arial" w:hAnsi="Arial" w:cs="Arial"/>
          <w:szCs w:val="20"/>
        </w:rPr>
      </w:pPr>
    </w:p>
    <w:p w14:paraId="255E836C"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Točki (d) in (e) drugega odstavka podčlena 14.3 se črtata.</w:t>
      </w:r>
    </w:p>
    <w:p w14:paraId="35E49E33" w14:textId="77777777" w:rsidR="009C4752" w:rsidRDefault="009C4752" w:rsidP="009C4752">
      <w:pPr>
        <w:spacing w:line="260" w:lineRule="exact"/>
        <w:ind w:left="709"/>
        <w:outlineLvl w:val="0"/>
        <w:rPr>
          <w:rFonts w:ascii="Arial" w:hAnsi="Arial" w:cs="Arial"/>
          <w:b/>
          <w:szCs w:val="20"/>
        </w:rPr>
      </w:pPr>
    </w:p>
    <w:p w14:paraId="1E95EDCF"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w:t>
      </w:r>
      <w:r>
        <w:rPr>
          <w:rFonts w:ascii="Arial" w:hAnsi="Arial" w:cs="Arial"/>
          <w:b/>
          <w:szCs w:val="20"/>
        </w:rPr>
        <w:t>5</w:t>
      </w:r>
      <w:r w:rsidRPr="00A4546B">
        <w:rPr>
          <w:rFonts w:ascii="Arial" w:hAnsi="Arial" w:cs="Arial"/>
          <w:b/>
          <w:szCs w:val="20"/>
        </w:rPr>
        <w:tab/>
      </w:r>
      <w:r>
        <w:rPr>
          <w:rFonts w:ascii="Arial" w:hAnsi="Arial" w:cs="Arial"/>
          <w:b/>
          <w:szCs w:val="20"/>
        </w:rPr>
        <w:t>Obratna oprema in materiali, namenjeni za dela</w:t>
      </w:r>
    </w:p>
    <w:p w14:paraId="78D0EB86" w14:textId="77777777" w:rsidR="009C4752" w:rsidRDefault="009C4752" w:rsidP="009C4752">
      <w:pPr>
        <w:spacing w:line="260" w:lineRule="exact"/>
        <w:ind w:firstLine="708"/>
        <w:outlineLvl w:val="0"/>
        <w:rPr>
          <w:rFonts w:ascii="Arial" w:hAnsi="Arial" w:cs="Arial"/>
          <w:b/>
          <w:szCs w:val="20"/>
        </w:rPr>
      </w:pPr>
    </w:p>
    <w:p w14:paraId="01E85EE8" w14:textId="77777777" w:rsidR="009C4752" w:rsidRPr="00A4546B" w:rsidRDefault="009C4752" w:rsidP="009C4752">
      <w:pPr>
        <w:spacing w:line="260" w:lineRule="exact"/>
        <w:ind w:firstLine="708"/>
        <w:outlineLvl w:val="0"/>
        <w:rPr>
          <w:rFonts w:ascii="Arial" w:hAnsi="Arial" w:cs="Arial"/>
          <w:b/>
          <w:szCs w:val="20"/>
        </w:rPr>
      </w:pPr>
      <w:r>
        <w:rPr>
          <w:rFonts w:ascii="Arial" w:hAnsi="Arial" w:cs="Arial"/>
          <w:b/>
          <w:szCs w:val="20"/>
        </w:rPr>
        <w:t>Podčlen 14.5 se izbriše.</w:t>
      </w:r>
    </w:p>
    <w:p w14:paraId="4A8D9B0F" w14:textId="77777777" w:rsidR="009C4752" w:rsidRDefault="009C4752" w:rsidP="009C4752">
      <w:pPr>
        <w:spacing w:line="260" w:lineRule="exact"/>
        <w:ind w:left="709"/>
        <w:outlineLvl w:val="0"/>
        <w:rPr>
          <w:rFonts w:ascii="Arial" w:hAnsi="Arial" w:cs="Arial"/>
          <w:b/>
          <w:szCs w:val="20"/>
        </w:rPr>
      </w:pPr>
    </w:p>
    <w:p w14:paraId="358271CF"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14.6</w:t>
      </w:r>
      <w:r w:rsidRPr="00A4546B">
        <w:rPr>
          <w:rFonts w:ascii="Arial" w:hAnsi="Arial" w:cs="Arial"/>
          <w:b/>
          <w:szCs w:val="20"/>
        </w:rPr>
        <w:tab/>
        <w:t>Izdaja potrdil o vmesnih plačilih</w:t>
      </w:r>
    </w:p>
    <w:p w14:paraId="6854D722" w14:textId="77777777" w:rsidR="009C4752" w:rsidRDefault="009C4752" w:rsidP="009C4752">
      <w:pPr>
        <w:spacing w:line="260" w:lineRule="exact"/>
        <w:ind w:firstLine="708"/>
        <w:outlineLvl w:val="0"/>
        <w:rPr>
          <w:rFonts w:ascii="Arial" w:hAnsi="Arial" w:cs="Arial"/>
          <w:b/>
          <w:szCs w:val="20"/>
        </w:rPr>
      </w:pPr>
    </w:p>
    <w:p w14:paraId="19CE1164"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Spremeni se prvi odstavek podčlena 14.6 tako, da se glasi:</w:t>
      </w:r>
    </w:p>
    <w:p w14:paraId="117DDB3C" w14:textId="77777777" w:rsidR="009C4752" w:rsidRPr="006C77D9" w:rsidRDefault="009C4752" w:rsidP="009C4752">
      <w:pPr>
        <w:spacing w:line="240" w:lineRule="auto"/>
        <w:ind w:left="709"/>
        <w:outlineLvl w:val="0"/>
        <w:rPr>
          <w:rFonts w:ascii="Arial" w:hAnsi="Arial" w:cs="Arial"/>
          <w:szCs w:val="20"/>
        </w:rPr>
      </w:pPr>
      <w:r w:rsidRPr="006C77D9">
        <w:rPr>
          <w:rFonts w:ascii="Arial" w:hAnsi="Arial" w:cs="Arial"/>
          <w:szCs w:val="20"/>
        </w:rPr>
        <w:t xml:space="preserve">Inženir mora po prejemu obračuna s priloženimi ustreznimi dokumenti, potrditi obračun in dokumente ter naročniku predati Potrdilo o vmesnem plačilu najkasneje do </w:t>
      </w:r>
      <w:r>
        <w:rPr>
          <w:rFonts w:ascii="Arial" w:hAnsi="Arial" w:cs="Arial"/>
          <w:szCs w:val="20"/>
        </w:rPr>
        <w:t>petega</w:t>
      </w:r>
      <w:r w:rsidRPr="006C77D9">
        <w:rPr>
          <w:rFonts w:ascii="Arial" w:hAnsi="Arial" w:cs="Arial"/>
          <w:szCs w:val="20"/>
        </w:rPr>
        <w:t xml:space="preserve"> (5.) dne v mesecu za pretekli mesec.</w:t>
      </w:r>
    </w:p>
    <w:p w14:paraId="24503F3A" w14:textId="77777777" w:rsidR="009C4752" w:rsidRPr="006C77D9" w:rsidRDefault="009C4752" w:rsidP="009C4752">
      <w:pPr>
        <w:spacing w:line="240" w:lineRule="auto"/>
        <w:ind w:left="709"/>
        <w:outlineLvl w:val="0"/>
        <w:rPr>
          <w:rFonts w:ascii="Arial" w:hAnsi="Arial" w:cs="Arial"/>
          <w:szCs w:val="20"/>
        </w:rPr>
      </w:pPr>
    </w:p>
    <w:p w14:paraId="359650EA" w14:textId="77777777" w:rsidR="009C4752" w:rsidRPr="006C77D9" w:rsidRDefault="009C4752" w:rsidP="009C4752">
      <w:pPr>
        <w:spacing w:line="240" w:lineRule="auto"/>
        <w:ind w:left="709"/>
        <w:outlineLvl w:val="0"/>
        <w:rPr>
          <w:rFonts w:ascii="Arial" w:hAnsi="Arial" w:cs="Arial"/>
          <w:szCs w:val="20"/>
        </w:rPr>
      </w:pPr>
      <w:r w:rsidRPr="006C77D9">
        <w:rPr>
          <w:rFonts w:ascii="Arial" w:hAnsi="Arial" w:cs="Arial"/>
          <w:szCs w:val="20"/>
        </w:rPr>
        <w:t>V potrjenem Potrdilu o vmesnem plačilu mora biti naveden znesek, za katerega je inženir opravil kontrolo o dejanski izvedbi, z vsemi potrebnimi podatki.</w:t>
      </w:r>
    </w:p>
    <w:p w14:paraId="62AAE75D" w14:textId="77777777" w:rsidR="009C4752" w:rsidRPr="006C77D9" w:rsidRDefault="009C4752" w:rsidP="009C4752">
      <w:pPr>
        <w:spacing w:line="240" w:lineRule="auto"/>
        <w:ind w:left="709"/>
        <w:outlineLvl w:val="0"/>
        <w:rPr>
          <w:rFonts w:ascii="Arial" w:hAnsi="Arial" w:cs="Arial"/>
          <w:szCs w:val="20"/>
        </w:rPr>
      </w:pPr>
    </w:p>
    <w:p w14:paraId="517ACA21" w14:textId="786228C9" w:rsidR="009C4752" w:rsidRPr="00A4546B" w:rsidRDefault="009C4752" w:rsidP="009C4752">
      <w:pPr>
        <w:spacing w:line="240" w:lineRule="auto"/>
        <w:ind w:left="709"/>
        <w:outlineLvl w:val="0"/>
        <w:rPr>
          <w:rFonts w:ascii="Arial" w:hAnsi="Arial" w:cs="Arial"/>
          <w:szCs w:val="20"/>
        </w:rPr>
      </w:pPr>
      <w:r w:rsidRPr="006C77D9">
        <w:rPr>
          <w:rFonts w:ascii="Arial" w:hAnsi="Arial" w:cs="Arial"/>
          <w:szCs w:val="20"/>
        </w:rPr>
        <w:t>Naročnik si pridržuje pravico, da preko svojih pravilno pooblaščenih predstavnikov, izvrši kakršno koli inšpekcijo na delovišču in pregleda pisna navodila in dokumente v zvezi z deli, če misli, da je to potrebno za popoln pregled prispelih vmesnih obračunov.</w:t>
      </w:r>
      <w:r w:rsidR="00343672">
        <w:rPr>
          <w:rFonts w:ascii="Arial" w:hAnsi="Arial" w:cs="Arial"/>
          <w:szCs w:val="20"/>
        </w:rPr>
        <w:t xml:space="preserve"> </w:t>
      </w:r>
      <w:r w:rsidRPr="00A4546B">
        <w:rPr>
          <w:rFonts w:ascii="Arial" w:hAnsi="Arial" w:cs="Arial"/>
          <w:szCs w:val="20"/>
        </w:rPr>
        <w:t>Drugi, tretji in četrti odstavki se črtajo.</w:t>
      </w:r>
    </w:p>
    <w:p w14:paraId="6EA92AAE" w14:textId="77777777" w:rsidR="009C4752" w:rsidRPr="00A4546B" w:rsidRDefault="009C4752" w:rsidP="009C4752">
      <w:pPr>
        <w:spacing w:line="260" w:lineRule="exact"/>
        <w:ind w:left="709"/>
        <w:outlineLvl w:val="0"/>
        <w:rPr>
          <w:rFonts w:ascii="Arial" w:hAnsi="Arial" w:cs="Arial"/>
          <w:szCs w:val="20"/>
        </w:rPr>
      </w:pPr>
    </w:p>
    <w:p w14:paraId="6AD7351E"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14.7</w:t>
      </w:r>
      <w:r w:rsidRPr="00A4546B">
        <w:rPr>
          <w:rFonts w:ascii="Arial" w:hAnsi="Arial" w:cs="Arial"/>
          <w:b/>
          <w:szCs w:val="20"/>
        </w:rPr>
        <w:tab/>
        <w:t>Plačilo</w:t>
      </w:r>
    </w:p>
    <w:p w14:paraId="5D1DACEB" w14:textId="77777777" w:rsidR="009C4752" w:rsidRDefault="009C4752" w:rsidP="009C4752">
      <w:pPr>
        <w:spacing w:line="260" w:lineRule="exact"/>
        <w:ind w:firstLine="708"/>
        <w:outlineLvl w:val="0"/>
        <w:rPr>
          <w:rFonts w:ascii="Arial" w:hAnsi="Arial" w:cs="Arial"/>
          <w:b/>
          <w:szCs w:val="20"/>
        </w:rPr>
      </w:pPr>
    </w:p>
    <w:p w14:paraId="567F984C"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Črta se točka (a) podčlena 14.7.  Točki (b) in (c) se spremenita, in sicer:</w:t>
      </w:r>
    </w:p>
    <w:p w14:paraId="78028F25" w14:textId="77777777" w:rsidR="009C4752" w:rsidRPr="00A4546B" w:rsidRDefault="009C4752" w:rsidP="009C4752">
      <w:pPr>
        <w:spacing w:line="260" w:lineRule="exact"/>
        <w:ind w:left="709"/>
        <w:outlineLvl w:val="0"/>
        <w:rPr>
          <w:rFonts w:ascii="Arial" w:hAnsi="Arial" w:cs="Arial"/>
          <w:szCs w:val="20"/>
        </w:rPr>
      </w:pPr>
      <w:r w:rsidRPr="00A4546B">
        <w:rPr>
          <w:rFonts w:ascii="Arial" w:hAnsi="Arial" w:cs="Arial"/>
          <w:szCs w:val="20"/>
        </w:rPr>
        <w:t>Navedbo »plačila v 56 dneh«, se zamenja z navedbo plačila »v tridesetih (30-ih) dneh.</w:t>
      </w:r>
    </w:p>
    <w:p w14:paraId="153A8218" w14:textId="77777777" w:rsidR="009C4752" w:rsidRPr="00A4546B" w:rsidRDefault="009C4752" w:rsidP="009C4752">
      <w:pPr>
        <w:spacing w:line="260" w:lineRule="exact"/>
        <w:ind w:left="709"/>
        <w:outlineLvl w:val="0"/>
        <w:rPr>
          <w:rFonts w:ascii="Arial" w:hAnsi="Arial" w:cs="Arial"/>
          <w:szCs w:val="20"/>
        </w:rPr>
      </w:pPr>
    </w:p>
    <w:p w14:paraId="009D8BBE"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14.8</w:t>
      </w:r>
      <w:r w:rsidRPr="00A4546B">
        <w:rPr>
          <w:rFonts w:ascii="Arial" w:hAnsi="Arial" w:cs="Arial"/>
          <w:b/>
          <w:szCs w:val="20"/>
        </w:rPr>
        <w:tab/>
        <w:t>Zamujeno plačilo</w:t>
      </w:r>
    </w:p>
    <w:p w14:paraId="173E700B"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Podčlen 14.8 se črta v celoti.</w:t>
      </w:r>
    </w:p>
    <w:p w14:paraId="515D250B" w14:textId="77777777" w:rsidR="009C4752" w:rsidRPr="00A4546B" w:rsidRDefault="009C4752" w:rsidP="009C4752">
      <w:pPr>
        <w:spacing w:line="260" w:lineRule="exact"/>
        <w:outlineLvl w:val="0"/>
        <w:rPr>
          <w:rFonts w:ascii="Arial" w:hAnsi="Arial" w:cs="Arial"/>
          <w:b/>
          <w:szCs w:val="20"/>
        </w:rPr>
      </w:pPr>
    </w:p>
    <w:p w14:paraId="7D630909"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14.9</w:t>
      </w:r>
      <w:r w:rsidRPr="00A4546B">
        <w:rPr>
          <w:rFonts w:ascii="Arial" w:hAnsi="Arial" w:cs="Arial"/>
          <w:b/>
          <w:szCs w:val="20"/>
        </w:rPr>
        <w:tab/>
        <w:t>Plačilo zadržanega zneska</w:t>
      </w:r>
    </w:p>
    <w:p w14:paraId="5B5E89A4" w14:textId="77777777" w:rsidR="009C4752" w:rsidRPr="00A4546B" w:rsidRDefault="009C4752" w:rsidP="009C4752">
      <w:pPr>
        <w:spacing w:line="260" w:lineRule="exact"/>
        <w:outlineLvl w:val="0"/>
        <w:rPr>
          <w:rFonts w:ascii="Arial" w:hAnsi="Arial" w:cs="Arial"/>
          <w:b/>
          <w:szCs w:val="20"/>
        </w:rPr>
      </w:pPr>
    </w:p>
    <w:p w14:paraId="54D33DA8"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Podčlen 14.9 se črta v celoti.</w:t>
      </w:r>
    </w:p>
    <w:p w14:paraId="46F13125" w14:textId="77777777" w:rsidR="009C4752" w:rsidRPr="00A4546B" w:rsidRDefault="009C4752" w:rsidP="009C4752">
      <w:pPr>
        <w:spacing w:line="260" w:lineRule="exact"/>
        <w:outlineLvl w:val="0"/>
        <w:rPr>
          <w:rFonts w:ascii="Arial" w:hAnsi="Arial" w:cs="Arial"/>
          <w:b/>
          <w:szCs w:val="20"/>
        </w:rPr>
      </w:pPr>
    </w:p>
    <w:p w14:paraId="2DF72D7D" w14:textId="77777777" w:rsidR="009C4752" w:rsidRPr="006C77D9" w:rsidRDefault="009C4752" w:rsidP="009C4752">
      <w:pPr>
        <w:spacing w:line="260" w:lineRule="exact"/>
        <w:outlineLvl w:val="0"/>
        <w:rPr>
          <w:rFonts w:ascii="Arial" w:hAnsi="Arial" w:cs="Arial"/>
          <w:b/>
          <w:szCs w:val="20"/>
        </w:rPr>
      </w:pPr>
      <w:r w:rsidRPr="006C77D9">
        <w:rPr>
          <w:rFonts w:ascii="Arial" w:hAnsi="Arial" w:cs="Arial"/>
          <w:b/>
          <w:szCs w:val="20"/>
        </w:rPr>
        <w:t>14.10</w:t>
      </w:r>
      <w:r w:rsidRPr="006C77D9">
        <w:rPr>
          <w:rFonts w:ascii="Arial" w:hAnsi="Arial" w:cs="Arial"/>
          <w:b/>
          <w:szCs w:val="20"/>
        </w:rPr>
        <w:tab/>
        <w:t>Obračun (situacija) ob dokončanju</w:t>
      </w:r>
    </w:p>
    <w:p w14:paraId="7E98CE1A" w14:textId="77777777" w:rsidR="009C4752" w:rsidRDefault="009C4752" w:rsidP="009C4752">
      <w:pPr>
        <w:spacing w:line="260" w:lineRule="exact"/>
        <w:ind w:left="709" w:hanging="1"/>
        <w:outlineLvl w:val="0"/>
        <w:rPr>
          <w:rFonts w:ascii="Arial" w:hAnsi="Arial" w:cs="Arial"/>
          <w:b/>
          <w:szCs w:val="20"/>
        </w:rPr>
      </w:pPr>
    </w:p>
    <w:p w14:paraId="4727B667" w14:textId="77777777" w:rsidR="009C4752" w:rsidRPr="006C77D9" w:rsidRDefault="009C4752" w:rsidP="009C4752">
      <w:pPr>
        <w:spacing w:line="260" w:lineRule="exact"/>
        <w:ind w:left="709" w:hanging="1"/>
        <w:outlineLvl w:val="0"/>
        <w:rPr>
          <w:rFonts w:ascii="Arial" w:hAnsi="Arial" w:cs="Arial"/>
          <w:b/>
          <w:szCs w:val="20"/>
        </w:rPr>
      </w:pPr>
      <w:r w:rsidRPr="006C77D9">
        <w:rPr>
          <w:rFonts w:ascii="Arial" w:hAnsi="Arial" w:cs="Arial"/>
          <w:b/>
          <w:szCs w:val="20"/>
        </w:rPr>
        <w:t>Izbriše se besedilo prvega odstavka podčlena 14.10 do alinej in se ga nadomesti z besedilom:</w:t>
      </w:r>
    </w:p>
    <w:p w14:paraId="598D6A1A" w14:textId="77777777" w:rsidR="009C4752" w:rsidRPr="006C77D9" w:rsidRDefault="009C4752" w:rsidP="009C4752">
      <w:pPr>
        <w:spacing w:line="260" w:lineRule="exact"/>
        <w:ind w:left="709"/>
        <w:outlineLvl w:val="0"/>
        <w:rPr>
          <w:rFonts w:ascii="Arial" w:hAnsi="Arial" w:cs="Arial"/>
          <w:szCs w:val="20"/>
        </w:rPr>
      </w:pPr>
      <w:r w:rsidRPr="006C77D9">
        <w:rPr>
          <w:rFonts w:ascii="Arial" w:hAnsi="Arial" w:cs="Arial"/>
          <w:szCs w:val="20"/>
        </w:rPr>
        <w:t>Izvajalec mora v osemindvajsetih (28) dneh po prejetju Potrdila o prevzemu del predložiti  obračun (situacijo) ob dokončanju z dokaznimi dokumenti v skladu s podčlenom 14.3 [Prošnja za Potrdilo o vmesnem plačilu], ki navaja:</w:t>
      </w:r>
    </w:p>
    <w:p w14:paraId="212C5BBC" w14:textId="77777777" w:rsidR="009C4752" w:rsidRPr="00E32984" w:rsidRDefault="009C4752" w:rsidP="009C4752">
      <w:pPr>
        <w:ind w:right="502"/>
        <w:rPr>
          <w:rFonts w:ascii="Arial" w:eastAsia="Times New Roman" w:hAnsi="Arial" w:cs="Arial"/>
          <w:color w:val="000000"/>
          <w:szCs w:val="20"/>
          <w:lang w:eastAsia="sl-SI"/>
        </w:rPr>
      </w:pPr>
    </w:p>
    <w:p w14:paraId="3DC8118A" w14:textId="77777777" w:rsidR="009C4752" w:rsidRPr="006C77D9" w:rsidRDefault="009C4752" w:rsidP="009C4752">
      <w:pPr>
        <w:spacing w:line="260" w:lineRule="exact"/>
        <w:ind w:firstLine="708"/>
        <w:outlineLvl w:val="0"/>
        <w:rPr>
          <w:rFonts w:ascii="Arial" w:hAnsi="Arial" w:cs="Arial"/>
          <w:b/>
          <w:szCs w:val="20"/>
        </w:rPr>
      </w:pPr>
      <w:r w:rsidRPr="006C77D9">
        <w:rPr>
          <w:rFonts w:ascii="Arial" w:hAnsi="Arial" w:cs="Arial"/>
          <w:b/>
          <w:szCs w:val="20"/>
        </w:rPr>
        <w:t xml:space="preserve">Na koncu prvega odstavka podčlena 14.10 se doda besedilo: </w:t>
      </w:r>
    </w:p>
    <w:p w14:paraId="3F55B798" w14:textId="77777777" w:rsidR="009C4752" w:rsidRPr="006C77D9" w:rsidRDefault="009C4752" w:rsidP="009C4752">
      <w:pPr>
        <w:spacing w:line="260" w:lineRule="exact"/>
        <w:ind w:left="709"/>
        <w:outlineLvl w:val="0"/>
        <w:rPr>
          <w:rFonts w:ascii="Arial" w:hAnsi="Arial" w:cs="Arial"/>
          <w:szCs w:val="20"/>
        </w:rPr>
      </w:pPr>
      <w:r w:rsidRPr="006C77D9">
        <w:rPr>
          <w:rFonts w:ascii="Arial" w:hAnsi="Arial" w:cs="Arial"/>
          <w:szCs w:val="20"/>
        </w:rPr>
        <w:t xml:space="preserve">Izvajalec je dolžan obračun (situacijo) ob dokončanju naročniku poslati v elektronski obliki (e-račun) skladno z Zakonom o opravljanju plačilnih storitev za proračunske uporabnike. </w:t>
      </w:r>
    </w:p>
    <w:p w14:paraId="5671219A" w14:textId="77777777" w:rsidR="009C4752" w:rsidRPr="006C77D9" w:rsidRDefault="009C4752" w:rsidP="009C4752">
      <w:pPr>
        <w:spacing w:line="260" w:lineRule="exact"/>
        <w:ind w:left="709"/>
        <w:outlineLvl w:val="0"/>
        <w:rPr>
          <w:rFonts w:ascii="Arial" w:hAnsi="Arial" w:cs="Arial"/>
          <w:szCs w:val="20"/>
        </w:rPr>
      </w:pPr>
    </w:p>
    <w:p w14:paraId="4D22F38D" w14:textId="77777777" w:rsidR="009C4752" w:rsidRPr="006C77D9" w:rsidRDefault="009C4752" w:rsidP="009C4752">
      <w:pPr>
        <w:spacing w:line="260" w:lineRule="exact"/>
        <w:ind w:left="709"/>
        <w:outlineLvl w:val="0"/>
        <w:rPr>
          <w:rFonts w:ascii="Arial" w:hAnsi="Arial" w:cs="Arial"/>
          <w:szCs w:val="20"/>
        </w:rPr>
      </w:pPr>
      <w:r w:rsidRPr="003A3888">
        <w:rPr>
          <w:rFonts w:ascii="Arial" w:hAnsi="Arial" w:cs="Arial"/>
          <w:szCs w:val="20"/>
        </w:rPr>
        <w:t xml:space="preserve">Izvajalec mora obračun (situacijo) ob dokončanju, ki je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50E6438F" w14:textId="77777777" w:rsidR="009C4752" w:rsidRPr="006C77D9" w:rsidRDefault="009C4752" w:rsidP="009C4752">
      <w:pPr>
        <w:spacing w:line="260" w:lineRule="exact"/>
        <w:ind w:left="709"/>
        <w:outlineLvl w:val="0"/>
        <w:rPr>
          <w:rFonts w:ascii="Arial" w:hAnsi="Arial" w:cs="Arial"/>
          <w:szCs w:val="20"/>
        </w:rPr>
      </w:pPr>
    </w:p>
    <w:p w14:paraId="2CBAAEE6" w14:textId="77777777" w:rsidR="009C4752" w:rsidRPr="006C77D9" w:rsidRDefault="009C4752" w:rsidP="009C4752">
      <w:pPr>
        <w:spacing w:line="260" w:lineRule="exact"/>
        <w:ind w:left="709"/>
        <w:outlineLvl w:val="0"/>
        <w:rPr>
          <w:rFonts w:ascii="Arial" w:hAnsi="Arial" w:cs="Arial"/>
          <w:szCs w:val="20"/>
        </w:rPr>
      </w:pPr>
      <w:r w:rsidRPr="006C77D9">
        <w:rPr>
          <w:rFonts w:ascii="Arial" w:hAnsi="Arial" w:cs="Arial"/>
          <w:szCs w:val="20"/>
        </w:rPr>
        <w:t xml:space="preserve">Obračun (situacija) ob dokončanju mora biti pred izstavitvijo e-računa potrjen s strani inženirja. </w:t>
      </w:r>
    </w:p>
    <w:p w14:paraId="10D48141" w14:textId="77777777" w:rsidR="009C4752" w:rsidRPr="00E32984" w:rsidRDefault="009C4752" w:rsidP="009C4752">
      <w:pPr>
        <w:ind w:right="502"/>
        <w:rPr>
          <w:rFonts w:ascii="Arial" w:eastAsia="Times New Roman" w:hAnsi="Arial" w:cs="Arial"/>
          <w:color w:val="000000"/>
          <w:szCs w:val="20"/>
          <w:lang w:eastAsia="sl-SI"/>
        </w:rPr>
      </w:pPr>
    </w:p>
    <w:p w14:paraId="436F49F8" w14:textId="77777777" w:rsidR="009C4752" w:rsidRPr="006C77D9" w:rsidRDefault="009C4752" w:rsidP="009C4752">
      <w:pPr>
        <w:spacing w:line="260" w:lineRule="exact"/>
        <w:ind w:firstLine="708"/>
        <w:outlineLvl w:val="0"/>
        <w:rPr>
          <w:rFonts w:ascii="Arial" w:hAnsi="Arial" w:cs="Arial"/>
          <w:b/>
          <w:szCs w:val="20"/>
        </w:rPr>
      </w:pPr>
      <w:r w:rsidRPr="006C77D9">
        <w:rPr>
          <w:rFonts w:ascii="Arial" w:hAnsi="Arial" w:cs="Arial"/>
          <w:b/>
          <w:szCs w:val="20"/>
        </w:rPr>
        <w:t>Izbriše se besedilo drugega odstavka podčlena 14.10.</w:t>
      </w:r>
    </w:p>
    <w:p w14:paraId="1F758124" w14:textId="77777777" w:rsidR="009C4752" w:rsidRPr="006C77D9" w:rsidRDefault="009C4752" w:rsidP="009C4752">
      <w:pPr>
        <w:spacing w:line="260" w:lineRule="exact"/>
        <w:ind w:firstLine="708"/>
        <w:outlineLvl w:val="0"/>
        <w:rPr>
          <w:rFonts w:ascii="Arial" w:hAnsi="Arial" w:cs="Arial"/>
          <w:b/>
          <w:szCs w:val="20"/>
        </w:rPr>
      </w:pPr>
    </w:p>
    <w:p w14:paraId="79E817F1" w14:textId="77777777" w:rsidR="009C4752" w:rsidRPr="006C77D9" w:rsidRDefault="009C4752" w:rsidP="009C4752">
      <w:pPr>
        <w:spacing w:line="260" w:lineRule="exact"/>
        <w:outlineLvl w:val="0"/>
        <w:rPr>
          <w:rFonts w:ascii="Arial" w:hAnsi="Arial" w:cs="Arial"/>
          <w:b/>
          <w:szCs w:val="20"/>
        </w:rPr>
      </w:pPr>
      <w:r w:rsidRPr="006C77D9">
        <w:rPr>
          <w:rFonts w:ascii="Arial" w:hAnsi="Arial" w:cs="Arial"/>
          <w:b/>
          <w:szCs w:val="20"/>
        </w:rPr>
        <w:t>14.11</w:t>
      </w:r>
      <w:r w:rsidRPr="006C77D9">
        <w:rPr>
          <w:rFonts w:ascii="Arial" w:hAnsi="Arial" w:cs="Arial"/>
          <w:b/>
          <w:szCs w:val="20"/>
        </w:rPr>
        <w:tab/>
        <w:t>Prošnja za potrdilo o končnem plačilu</w:t>
      </w:r>
    </w:p>
    <w:p w14:paraId="57EB7EE5" w14:textId="77777777" w:rsidR="009C4752" w:rsidRDefault="009C4752" w:rsidP="009C4752">
      <w:pPr>
        <w:spacing w:line="260" w:lineRule="exact"/>
        <w:ind w:firstLine="708"/>
        <w:outlineLvl w:val="0"/>
        <w:rPr>
          <w:rFonts w:ascii="Arial" w:hAnsi="Arial" w:cs="Arial"/>
          <w:b/>
          <w:szCs w:val="20"/>
        </w:rPr>
      </w:pPr>
    </w:p>
    <w:p w14:paraId="00700B42" w14:textId="77777777" w:rsidR="009C4752" w:rsidRPr="006C77D9" w:rsidRDefault="009C4752" w:rsidP="009C4752">
      <w:pPr>
        <w:spacing w:line="260" w:lineRule="exact"/>
        <w:ind w:firstLine="708"/>
        <w:outlineLvl w:val="0"/>
        <w:rPr>
          <w:rFonts w:ascii="Arial" w:hAnsi="Arial" w:cs="Arial"/>
          <w:b/>
          <w:szCs w:val="20"/>
        </w:rPr>
      </w:pPr>
      <w:r w:rsidRPr="006C77D9">
        <w:rPr>
          <w:rFonts w:ascii="Arial" w:hAnsi="Arial" w:cs="Arial"/>
          <w:b/>
          <w:szCs w:val="20"/>
        </w:rPr>
        <w:t>Spremeni se prvi odstavek podčlena 14.11., ki se glasi:</w:t>
      </w:r>
    </w:p>
    <w:p w14:paraId="656CA450"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Izvajalec mora v osemindvajsetih (28) dneh po prejemu Potrdila o izvedbi predložiti  končni obračun (situacijo) z dokaznimi dokumenti, ki v obliki, odobreni s strani inženirja, natančno prikazujejo:</w:t>
      </w:r>
    </w:p>
    <w:p w14:paraId="13E879E4" w14:textId="77777777" w:rsidR="009C4752" w:rsidRPr="00E32984" w:rsidRDefault="009C4752" w:rsidP="009C4752">
      <w:pPr>
        <w:rPr>
          <w:rFonts w:ascii="Arial" w:eastAsia="Times New Roman" w:hAnsi="Arial" w:cs="Arial"/>
          <w:color w:val="000000"/>
          <w:szCs w:val="20"/>
          <w:lang w:eastAsia="sl-SI"/>
        </w:rPr>
      </w:pPr>
    </w:p>
    <w:p w14:paraId="5898E330" w14:textId="77777777" w:rsidR="009C4752" w:rsidRPr="00B0433E" w:rsidRDefault="009C4752" w:rsidP="009C4752">
      <w:pPr>
        <w:spacing w:line="260" w:lineRule="exact"/>
        <w:ind w:firstLine="708"/>
        <w:outlineLvl w:val="0"/>
        <w:rPr>
          <w:rFonts w:ascii="Arial" w:hAnsi="Arial" w:cs="Arial"/>
          <w:b/>
          <w:szCs w:val="20"/>
        </w:rPr>
      </w:pPr>
      <w:r w:rsidRPr="00B0433E">
        <w:rPr>
          <w:rFonts w:ascii="Arial" w:hAnsi="Arial" w:cs="Arial"/>
          <w:b/>
          <w:szCs w:val="20"/>
        </w:rPr>
        <w:t>Na koncu prvega odstavka podčlena 14.11 se doda besedilo:</w:t>
      </w:r>
    </w:p>
    <w:p w14:paraId="7C508D96"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 xml:space="preserve">Izvajalec je dolžan končni obračun (situacijo) naročniku poslati v elektronski obliki (e-račun) skladno z Zakonom o opravljanju plačilnih storitev za proračunske uporabnike. </w:t>
      </w:r>
    </w:p>
    <w:p w14:paraId="3954BBF0" w14:textId="77777777" w:rsidR="009C4752" w:rsidRPr="00B0433E" w:rsidRDefault="009C4752" w:rsidP="009C4752">
      <w:pPr>
        <w:spacing w:line="260" w:lineRule="exact"/>
        <w:ind w:left="709"/>
        <w:outlineLvl w:val="0"/>
        <w:rPr>
          <w:rFonts w:ascii="Arial" w:hAnsi="Arial" w:cs="Arial"/>
          <w:szCs w:val="20"/>
        </w:rPr>
      </w:pPr>
    </w:p>
    <w:p w14:paraId="02BAB730" w14:textId="77777777" w:rsidR="009C4752" w:rsidRPr="00B0433E" w:rsidRDefault="009C4752" w:rsidP="009C4752">
      <w:pPr>
        <w:spacing w:line="260" w:lineRule="exact"/>
        <w:ind w:left="709"/>
        <w:outlineLvl w:val="0"/>
        <w:rPr>
          <w:rFonts w:ascii="Arial" w:hAnsi="Arial" w:cs="Arial"/>
          <w:szCs w:val="20"/>
        </w:rPr>
      </w:pPr>
      <w:r w:rsidRPr="003A3888">
        <w:rPr>
          <w:rFonts w:ascii="Arial" w:hAnsi="Arial" w:cs="Arial"/>
          <w:szCs w:val="20"/>
        </w:rPr>
        <w:t xml:space="preserve">Izvajalec mora končni obračun (situacijo), ki je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50126D79" w14:textId="77777777" w:rsidR="009C4752" w:rsidRPr="00B0433E" w:rsidRDefault="009C4752" w:rsidP="009C4752">
      <w:pPr>
        <w:spacing w:line="260" w:lineRule="exact"/>
        <w:ind w:left="709"/>
        <w:outlineLvl w:val="0"/>
        <w:rPr>
          <w:rFonts w:ascii="Arial" w:hAnsi="Arial" w:cs="Arial"/>
          <w:szCs w:val="20"/>
        </w:rPr>
      </w:pPr>
    </w:p>
    <w:p w14:paraId="6DFEAE46"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Končni obračun (situacija) mora biti pred izstavitvijo e-računa potrjen s strani inženirja.</w:t>
      </w:r>
    </w:p>
    <w:p w14:paraId="5E7092D0" w14:textId="77777777" w:rsidR="009C4752" w:rsidRPr="00A4546B" w:rsidRDefault="009C4752" w:rsidP="009C4752">
      <w:pPr>
        <w:spacing w:line="260" w:lineRule="exact"/>
        <w:ind w:left="709"/>
        <w:outlineLvl w:val="0"/>
        <w:rPr>
          <w:rFonts w:ascii="Arial" w:hAnsi="Arial" w:cs="Arial"/>
          <w:szCs w:val="20"/>
        </w:rPr>
      </w:pPr>
    </w:p>
    <w:p w14:paraId="1FBD183F"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14.1</w:t>
      </w:r>
      <w:r>
        <w:rPr>
          <w:rFonts w:ascii="Arial" w:hAnsi="Arial" w:cs="Arial"/>
          <w:b/>
          <w:szCs w:val="20"/>
        </w:rPr>
        <w:t>3</w:t>
      </w:r>
      <w:r w:rsidRPr="00A4546B">
        <w:rPr>
          <w:rFonts w:ascii="Arial" w:hAnsi="Arial" w:cs="Arial"/>
          <w:b/>
          <w:szCs w:val="20"/>
        </w:rPr>
        <w:tab/>
      </w:r>
      <w:r>
        <w:rPr>
          <w:rFonts w:ascii="Arial" w:hAnsi="Arial" w:cs="Arial"/>
          <w:b/>
          <w:szCs w:val="20"/>
        </w:rPr>
        <w:t>Izdaja potrdila o končnem plačilu</w:t>
      </w:r>
    </w:p>
    <w:p w14:paraId="3457E4D5" w14:textId="77777777" w:rsidR="009C4752" w:rsidRDefault="009C4752" w:rsidP="009C4752">
      <w:pPr>
        <w:spacing w:line="260" w:lineRule="exact"/>
        <w:ind w:firstLine="708"/>
        <w:outlineLvl w:val="0"/>
        <w:rPr>
          <w:rFonts w:ascii="Arial" w:hAnsi="Arial" w:cs="Arial"/>
          <w:b/>
          <w:szCs w:val="20"/>
        </w:rPr>
      </w:pPr>
    </w:p>
    <w:p w14:paraId="2AF27ED8" w14:textId="77777777" w:rsidR="009C4752" w:rsidRPr="00B0433E" w:rsidRDefault="009C4752" w:rsidP="009C4752">
      <w:pPr>
        <w:spacing w:line="260" w:lineRule="exact"/>
        <w:ind w:firstLine="708"/>
        <w:outlineLvl w:val="0"/>
        <w:rPr>
          <w:rFonts w:ascii="Arial" w:hAnsi="Arial" w:cs="Arial"/>
          <w:b/>
          <w:szCs w:val="20"/>
        </w:rPr>
      </w:pPr>
      <w:r w:rsidRPr="00B0433E">
        <w:rPr>
          <w:rFonts w:ascii="Arial" w:hAnsi="Arial" w:cs="Arial"/>
          <w:b/>
          <w:szCs w:val="20"/>
        </w:rPr>
        <w:t>Izbriše se besedilo prvega odstavka podčlena 14.13 in se ga zamenja z besedilom:</w:t>
      </w:r>
    </w:p>
    <w:p w14:paraId="33F8F88A"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V 28 dneh po prejemu končnega obračuna mora inženir le-tega potrditi in po potrditvi predati naročniku Potrdilo o končnem plačilu, kjer mora biti naveden:</w:t>
      </w:r>
    </w:p>
    <w:p w14:paraId="71639854" w14:textId="77777777" w:rsidR="009C4752" w:rsidRPr="00B0433E" w:rsidRDefault="009C4752" w:rsidP="009C4752">
      <w:pPr>
        <w:spacing w:line="260" w:lineRule="exact"/>
        <w:ind w:left="709"/>
        <w:outlineLvl w:val="0"/>
        <w:rPr>
          <w:rFonts w:ascii="Arial" w:hAnsi="Arial" w:cs="Arial"/>
          <w:szCs w:val="20"/>
        </w:rPr>
      </w:pPr>
    </w:p>
    <w:p w14:paraId="14D7B253" w14:textId="77777777" w:rsidR="009C4752" w:rsidRPr="00B0433E" w:rsidRDefault="009C4752" w:rsidP="009C4752">
      <w:pPr>
        <w:spacing w:line="260" w:lineRule="exact"/>
        <w:ind w:left="709"/>
        <w:outlineLvl w:val="0"/>
        <w:rPr>
          <w:rFonts w:ascii="Arial" w:hAnsi="Arial" w:cs="Arial"/>
          <w:szCs w:val="20"/>
        </w:rPr>
      </w:pPr>
      <w:r>
        <w:rPr>
          <w:rFonts w:ascii="Arial" w:hAnsi="Arial" w:cs="Arial"/>
          <w:szCs w:val="20"/>
        </w:rPr>
        <w:t xml:space="preserve">(a) </w:t>
      </w:r>
      <w:r w:rsidRPr="00B0433E">
        <w:rPr>
          <w:rFonts w:ascii="Arial" w:hAnsi="Arial" w:cs="Arial"/>
          <w:szCs w:val="20"/>
        </w:rPr>
        <w:t>končni dolžni znesek in</w:t>
      </w:r>
    </w:p>
    <w:p w14:paraId="31E0CB88" w14:textId="77777777" w:rsidR="009C4752" w:rsidRPr="00B0433E" w:rsidRDefault="009C4752" w:rsidP="009C4752">
      <w:pPr>
        <w:spacing w:line="260" w:lineRule="exact"/>
        <w:ind w:left="709"/>
        <w:outlineLvl w:val="0"/>
        <w:rPr>
          <w:rFonts w:ascii="Arial" w:hAnsi="Arial" w:cs="Arial"/>
          <w:szCs w:val="20"/>
        </w:rPr>
      </w:pPr>
      <w:r>
        <w:rPr>
          <w:rFonts w:ascii="Arial" w:hAnsi="Arial" w:cs="Arial"/>
          <w:szCs w:val="20"/>
        </w:rPr>
        <w:t xml:space="preserve">(b) </w:t>
      </w:r>
      <w:r w:rsidRPr="00B0433E">
        <w:rPr>
          <w:rFonts w:ascii="Arial" w:hAnsi="Arial" w:cs="Arial"/>
          <w:szCs w:val="20"/>
        </w:rPr>
        <w:t>saldo (če obstaja), ki ga je naročnik dolžan plačati izvajalcu ali izvajalec naročniku, kot je primer, po tem, ko je bilo naročniku dano potrdilo, ki priznava vse zneske, ki jih je doslej naročnik plačal, in vse zneske, do katerih je naročnik upravičen.</w:t>
      </w:r>
    </w:p>
    <w:p w14:paraId="17ECEEC9" w14:textId="77777777" w:rsidR="009C4752" w:rsidRPr="00B0433E" w:rsidRDefault="009C4752" w:rsidP="009C4752">
      <w:pPr>
        <w:spacing w:line="260" w:lineRule="exact"/>
        <w:ind w:left="709"/>
        <w:outlineLvl w:val="0"/>
        <w:rPr>
          <w:rFonts w:ascii="Arial" w:hAnsi="Arial" w:cs="Arial"/>
          <w:szCs w:val="20"/>
        </w:rPr>
      </w:pPr>
    </w:p>
    <w:p w14:paraId="77914858"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Naročnik si pridržuje pravico, da preko svojih pravilno pooblaščenih predstavnikov, izvrši kakršno koli inšpekcijo na delovišču in pregleda pisna navodila in dokumente v zvezi z deli, če misli, da je to potrebno za popoln pregled prispelega končnega obračuna.</w:t>
      </w:r>
    </w:p>
    <w:p w14:paraId="1B914212" w14:textId="77777777" w:rsidR="009C4752" w:rsidRPr="00B0433E" w:rsidRDefault="009C4752" w:rsidP="009C4752">
      <w:pPr>
        <w:spacing w:line="260" w:lineRule="exact"/>
        <w:ind w:left="709"/>
        <w:outlineLvl w:val="0"/>
        <w:rPr>
          <w:rFonts w:ascii="Arial" w:hAnsi="Arial" w:cs="Arial"/>
          <w:szCs w:val="20"/>
        </w:rPr>
      </w:pPr>
    </w:p>
    <w:p w14:paraId="2EA067CF" w14:textId="77777777" w:rsidR="009C4752" w:rsidRDefault="009C4752" w:rsidP="009C4752">
      <w:pPr>
        <w:spacing w:line="260" w:lineRule="exact"/>
        <w:ind w:left="709"/>
        <w:outlineLvl w:val="0"/>
        <w:rPr>
          <w:rFonts w:ascii="Arial" w:hAnsi="Arial" w:cs="Arial"/>
          <w:b/>
          <w:sz w:val="22"/>
        </w:rPr>
      </w:pPr>
      <w:r w:rsidRPr="00B0433E">
        <w:rPr>
          <w:rFonts w:ascii="Arial" w:hAnsi="Arial" w:cs="Arial"/>
          <w:szCs w:val="20"/>
        </w:rPr>
        <w:t>Naročnik si pridržuje pravico, da Potrdilo o končnem plačilu vrne neplačano, če ne ustreza bistvenim zahtevam ali je pomanjkljivo, pri čemer to vsebinsko utemelji.</w:t>
      </w:r>
    </w:p>
    <w:p w14:paraId="5ABB3DAC" w14:textId="77777777" w:rsidR="009C4752" w:rsidRDefault="009C4752" w:rsidP="009C4752">
      <w:pPr>
        <w:spacing w:line="260" w:lineRule="exact"/>
        <w:ind w:left="709"/>
        <w:outlineLvl w:val="0"/>
        <w:rPr>
          <w:rFonts w:ascii="Arial" w:hAnsi="Arial" w:cs="Arial"/>
          <w:b/>
          <w:sz w:val="22"/>
        </w:rPr>
      </w:pPr>
    </w:p>
    <w:p w14:paraId="5C39E8A4" w14:textId="77777777" w:rsidR="009C4752" w:rsidRDefault="009C4752" w:rsidP="009C4752">
      <w:pPr>
        <w:spacing w:line="260" w:lineRule="exact"/>
        <w:ind w:left="709"/>
        <w:outlineLvl w:val="0"/>
        <w:rPr>
          <w:rFonts w:ascii="Arial" w:hAnsi="Arial" w:cs="Arial"/>
          <w:b/>
          <w:sz w:val="22"/>
        </w:rPr>
      </w:pPr>
    </w:p>
    <w:p w14:paraId="349ED0C4"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 xml:space="preserve">15  </w:t>
      </w:r>
      <w:r w:rsidRPr="00B0433E">
        <w:rPr>
          <w:rFonts w:ascii="Arial" w:hAnsi="Arial" w:cs="Arial"/>
          <w:b/>
          <w:szCs w:val="20"/>
        </w:rPr>
        <w:tab/>
        <w:t>ODSTOP OD POGODBE S STRANI NAROČNIKA</w:t>
      </w:r>
    </w:p>
    <w:p w14:paraId="4BBBCC57" w14:textId="77777777" w:rsidR="009C4752" w:rsidRPr="00B0433E" w:rsidRDefault="009C4752" w:rsidP="009C4752">
      <w:pPr>
        <w:spacing w:line="260" w:lineRule="exact"/>
        <w:rPr>
          <w:rFonts w:ascii="Arial" w:hAnsi="Arial" w:cs="Arial"/>
          <w:b/>
          <w:szCs w:val="20"/>
        </w:rPr>
      </w:pPr>
    </w:p>
    <w:p w14:paraId="7E9AF6F9"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15.2</w:t>
      </w:r>
      <w:r w:rsidRPr="00B0433E">
        <w:rPr>
          <w:rFonts w:ascii="Arial" w:hAnsi="Arial" w:cs="Arial"/>
          <w:b/>
          <w:szCs w:val="20"/>
        </w:rPr>
        <w:tab/>
        <w:t>Odstop od Pogodbe s strani naročnika</w:t>
      </w:r>
    </w:p>
    <w:p w14:paraId="1A01B8B4" w14:textId="77777777" w:rsidR="009C4752" w:rsidRDefault="009C4752" w:rsidP="009C4752">
      <w:pPr>
        <w:spacing w:line="260" w:lineRule="exact"/>
        <w:ind w:firstLine="708"/>
        <w:outlineLvl w:val="0"/>
        <w:rPr>
          <w:rFonts w:ascii="Arial" w:hAnsi="Arial" w:cs="Arial"/>
          <w:b/>
          <w:szCs w:val="20"/>
        </w:rPr>
      </w:pPr>
    </w:p>
    <w:p w14:paraId="4F1789D0" w14:textId="77777777" w:rsidR="009C4752" w:rsidRPr="00B0433E" w:rsidRDefault="009C4752" w:rsidP="009C4752">
      <w:pPr>
        <w:spacing w:line="260" w:lineRule="exact"/>
        <w:ind w:firstLine="708"/>
        <w:outlineLvl w:val="0"/>
        <w:rPr>
          <w:rFonts w:ascii="Arial" w:hAnsi="Arial" w:cs="Arial"/>
          <w:b/>
          <w:szCs w:val="20"/>
        </w:rPr>
      </w:pPr>
      <w:r w:rsidRPr="00B0433E">
        <w:rPr>
          <w:rFonts w:ascii="Arial" w:hAnsi="Arial" w:cs="Arial"/>
          <w:b/>
          <w:szCs w:val="20"/>
        </w:rPr>
        <w:t>V podčlenu 15.2 se doda nova alineja (g), kot sledi:</w:t>
      </w:r>
    </w:p>
    <w:p w14:paraId="550EC1C9" w14:textId="77777777" w:rsidR="009C4752" w:rsidRPr="00B0433E" w:rsidRDefault="009C4752" w:rsidP="009C4752">
      <w:pPr>
        <w:spacing w:line="240" w:lineRule="auto"/>
        <w:ind w:left="709"/>
        <w:outlineLvl w:val="0"/>
        <w:rPr>
          <w:rFonts w:ascii="Arial" w:hAnsi="Arial" w:cs="Arial"/>
          <w:szCs w:val="20"/>
        </w:rPr>
      </w:pPr>
      <w:r w:rsidRPr="00B0433E">
        <w:rPr>
          <w:rFonts w:ascii="Arial" w:hAnsi="Arial" w:cs="Arial"/>
          <w:szCs w:val="20"/>
        </w:rPr>
        <w:t>Če izvajalec brez predhodnega pisnega soglasja naročnika zamenja podizvajalca ali delo posreduje podizvajalcu, ki ni naveden v pogodbi.</w:t>
      </w:r>
    </w:p>
    <w:p w14:paraId="322D11F7" w14:textId="77777777" w:rsidR="009C4752" w:rsidRDefault="009C4752" w:rsidP="009C4752">
      <w:pPr>
        <w:spacing w:line="240" w:lineRule="auto"/>
        <w:ind w:left="708"/>
        <w:rPr>
          <w:rFonts w:asciiTheme="minorHAnsi" w:hAnsiTheme="minorHAnsi" w:cstheme="minorHAnsi"/>
        </w:rPr>
      </w:pPr>
    </w:p>
    <w:p w14:paraId="0616F153" w14:textId="77777777" w:rsidR="009C4752" w:rsidRPr="00286253" w:rsidRDefault="009C4752" w:rsidP="009C4752">
      <w:pPr>
        <w:spacing w:line="260" w:lineRule="exact"/>
        <w:rPr>
          <w:rFonts w:ascii="Arial" w:hAnsi="Arial" w:cs="Arial"/>
          <w:b/>
          <w:sz w:val="22"/>
        </w:rPr>
      </w:pPr>
    </w:p>
    <w:p w14:paraId="3934A04B"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17</w:t>
      </w:r>
      <w:r w:rsidRPr="00B0433E">
        <w:rPr>
          <w:rFonts w:ascii="Arial" w:hAnsi="Arial" w:cs="Arial"/>
          <w:b/>
          <w:szCs w:val="20"/>
        </w:rPr>
        <w:tab/>
        <w:t>TVEGANJE IN ODGOVORNOST</w:t>
      </w:r>
    </w:p>
    <w:p w14:paraId="32F63E5B" w14:textId="77777777" w:rsidR="009C4752" w:rsidRPr="00B0433E" w:rsidRDefault="009C4752" w:rsidP="009C4752">
      <w:pPr>
        <w:spacing w:line="260" w:lineRule="exact"/>
        <w:rPr>
          <w:rFonts w:ascii="Arial" w:hAnsi="Arial" w:cs="Arial"/>
          <w:b/>
          <w:bCs/>
          <w:szCs w:val="20"/>
        </w:rPr>
      </w:pPr>
    </w:p>
    <w:p w14:paraId="2BC2EC1F"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17.1</w:t>
      </w:r>
      <w:r w:rsidRPr="00B0433E">
        <w:rPr>
          <w:rFonts w:ascii="Arial" w:hAnsi="Arial" w:cs="Arial"/>
          <w:b/>
          <w:szCs w:val="20"/>
        </w:rPr>
        <w:tab/>
        <w:t>Odškodnine</w:t>
      </w:r>
    </w:p>
    <w:p w14:paraId="6FE92A8A" w14:textId="77777777" w:rsidR="009C4752" w:rsidRDefault="009C4752" w:rsidP="009C4752">
      <w:pPr>
        <w:spacing w:line="260" w:lineRule="exact"/>
        <w:outlineLvl w:val="0"/>
        <w:rPr>
          <w:rFonts w:ascii="Arial" w:hAnsi="Arial" w:cs="Arial"/>
          <w:b/>
          <w:szCs w:val="20"/>
        </w:rPr>
      </w:pPr>
      <w:r w:rsidRPr="00B0433E">
        <w:rPr>
          <w:rFonts w:ascii="Arial" w:hAnsi="Arial" w:cs="Arial"/>
          <w:b/>
          <w:szCs w:val="20"/>
        </w:rPr>
        <w:tab/>
      </w:r>
    </w:p>
    <w:p w14:paraId="5F11E2B2"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Zbriše se zadnji odstavek 17.1 podčlena.</w:t>
      </w:r>
    </w:p>
    <w:p w14:paraId="4C32BC87" w14:textId="77777777" w:rsidR="009C4752" w:rsidRPr="00B0433E" w:rsidRDefault="009C4752" w:rsidP="009C4752">
      <w:pPr>
        <w:spacing w:line="260" w:lineRule="exact"/>
        <w:outlineLvl w:val="0"/>
        <w:rPr>
          <w:rFonts w:ascii="Arial" w:hAnsi="Arial" w:cs="Arial"/>
          <w:b/>
          <w:szCs w:val="20"/>
        </w:rPr>
      </w:pPr>
    </w:p>
    <w:p w14:paraId="5177562B" w14:textId="77777777" w:rsidR="009C4752" w:rsidRPr="00B0433E" w:rsidRDefault="009C4752" w:rsidP="009C4752">
      <w:pPr>
        <w:spacing w:line="260" w:lineRule="exact"/>
        <w:ind w:left="708"/>
        <w:outlineLvl w:val="0"/>
        <w:rPr>
          <w:rFonts w:ascii="Arial" w:hAnsi="Arial" w:cs="Arial"/>
          <w:b/>
          <w:szCs w:val="20"/>
        </w:rPr>
      </w:pPr>
      <w:r w:rsidRPr="00B0433E">
        <w:rPr>
          <w:rFonts w:ascii="Arial" w:hAnsi="Arial" w:cs="Arial"/>
          <w:b/>
          <w:szCs w:val="20"/>
        </w:rPr>
        <w:t>Na koncu 17.1. podčlena se doda stavek:</w:t>
      </w:r>
    </w:p>
    <w:p w14:paraId="6A318244" w14:textId="77777777" w:rsidR="009C4752" w:rsidRPr="00B0433E" w:rsidRDefault="009C4752" w:rsidP="009C4752">
      <w:pPr>
        <w:spacing w:line="240" w:lineRule="auto"/>
        <w:ind w:left="708"/>
        <w:outlineLvl w:val="0"/>
        <w:rPr>
          <w:rFonts w:ascii="Arial" w:hAnsi="Arial" w:cs="Arial"/>
          <w:szCs w:val="20"/>
        </w:rPr>
      </w:pPr>
      <w:r w:rsidRPr="00B0433E">
        <w:rPr>
          <w:rFonts w:ascii="Arial" w:hAnsi="Arial" w:cs="Arial"/>
          <w:szCs w:val="20"/>
        </w:rPr>
        <w:t>Izvajalec mora zagotoviti zavarovanje kot je navedeno v členu 17. za ves čas trajanja pogodbe, tj. do izdaje Potrdila o izvedbi.</w:t>
      </w:r>
    </w:p>
    <w:p w14:paraId="085F51F5" w14:textId="77777777" w:rsidR="009C4752" w:rsidRPr="00B0433E" w:rsidRDefault="009C4752" w:rsidP="009C4752">
      <w:pPr>
        <w:spacing w:line="260" w:lineRule="exact"/>
        <w:ind w:left="708"/>
        <w:outlineLvl w:val="0"/>
        <w:rPr>
          <w:rFonts w:ascii="Arial" w:hAnsi="Arial" w:cs="Arial"/>
          <w:szCs w:val="20"/>
        </w:rPr>
      </w:pPr>
    </w:p>
    <w:p w14:paraId="4BD7E305"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17.3</w:t>
      </w:r>
      <w:r w:rsidRPr="00B0433E">
        <w:rPr>
          <w:rFonts w:ascii="Arial" w:hAnsi="Arial" w:cs="Arial"/>
          <w:b/>
          <w:szCs w:val="20"/>
        </w:rPr>
        <w:tab/>
        <w:t>Tveganje naročnika</w:t>
      </w:r>
    </w:p>
    <w:p w14:paraId="342D0771" w14:textId="77777777" w:rsidR="009C4752" w:rsidRDefault="009C4752" w:rsidP="009C4752">
      <w:pPr>
        <w:spacing w:line="260" w:lineRule="exact"/>
        <w:outlineLvl w:val="0"/>
        <w:rPr>
          <w:rFonts w:ascii="Arial" w:hAnsi="Arial" w:cs="Arial"/>
          <w:b/>
          <w:szCs w:val="20"/>
        </w:rPr>
      </w:pPr>
      <w:r w:rsidRPr="00B0433E">
        <w:rPr>
          <w:rFonts w:ascii="Arial" w:hAnsi="Arial" w:cs="Arial"/>
          <w:b/>
          <w:szCs w:val="20"/>
        </w:rPr>
        <w:tab/>
      </w:r>
    </w:p>
    <w:p w14:paraId="3E833E9C"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V podčlenu 17.3 se izbriše besedilo alineje (g).</w:t>
      </w:r>
    </w:p>
    <w:p w14:paraId="4C05C83A" w14:textId="77777777" w:rsidR="009C4752" w:rsidRPr="00D079FE" w:rsidRDefault="009C4752" w:rsidP="009C4752">
      <w:pPr>
        <w:spacing w:line="260" w:lineRule="exact"/>
        <w:outlineLvl w:val="0"/>
        <w:rPr>
          <w:rFonts w:ascii="Arial" w:hAnsi="Arial" w:cs="Arial"/>
          <w:b/>
          <w:sz w:val="22"/>
        </w:rPr>
      </w:pPr>
    </w:p>
    <w:p w14:paraId="14DF45F2" w14:textId="77777777" w:rsidR="009C4752" w:rsidRPr="00286253" w:rsidRDefault="009C4752" w:rsidP="009C4752">
      <w:pPr>
        <w:spacing w:line="260" w:lineRule="exact"/>
        <w:rPr>
          <w:rFonts w:ascii="Arial" w:hAnsi="Arial" w:cs="Arial"/>
          <w:b/>
          <w:sz w:val="22"/>
        </w:rPr>
      </w:pPr>
    </w:p>
    <w:p w14:paraId="548B0577" w14:textId="77777777" w:rsidR="009C4752" w:rsidRPr="00B0433E" w:rsidRDefault="009C4752" w:rsidP="009C4752">
      <w:pPr>
        <w:pStyle w:val="Naslov3"/>
        <w:numPr>
          <w:ilvl w:val="0"/>
          <w:numId w:val="0"/>
        </w:numPr>
        <w:spacing w:before="0" w:after="0" w:line="260" w:lineRule="exact"/>
        <w:rPr>
          <w:rFonts w:ascii="Arial" w:hAnsi="Arial" w:cs="Arial"/>
          <w:b w:val="0"/>
          <w:bCs w:val="0"/>
          <w:sz w:val="20"/>
          <w:szCs w:val="20"/>
        </w:rPr>
      </w:pPr>
      <w:r w:rsidRPr="00B0433E">
        <w:rPr>
          <w:rFonts w:ascii="Arial" w:hAnsi="Arial" w:cs="Arial"/>
          <w:bCs w:val="0"/>
          <w:sz w:val="20"/>
          <w:szCs w:val="20"/>
        </w:rPr>
        <w:t>18</w:t>
      </w:r>
      <w:r w:rsidRPr="00B0433E">
        <w:rPr>
          <w:rFonts w:ascii="Arial" w:hAnsi="Arial" w:cs="Arial"/>
          <w:b w:val="0"/>
          <w:bCs w:val="0"/>
          <w:sz w:val="20"/>
          <w:szCs w:val="20"/>
        </w:rPr>
        <w:tab/>
      </w:r>
      <w:r w:rsidRPr="00B0433E">
        <w:rPr>
          <w:rFonts w:ascii="Arial" w:hAnsi="Arial" w:cs="Arial"/>
          <w:bCs w:val="0"/>
          <w:sz w:val="20"/>
          <w:szCs w:val="20"/>
        </w:rPr>
        <w:t>ZAVAROVANJE</w:t>
      </w:r>
    </w:p>
    <w:p w14:paraId="745D9B0A" w14:textId="77777777" w:rsidR="009C4752" w:rsidRPr="00B0433E" w:rsidRDefault="009C4752" w:rsidP="009C4752">
      <w:pPr>
        <w:spacing w:line="260" w:lineRule="exact"/>
        <w:rPr>
          <w:rFonts w:ascii="Arial" w:hAnsi="Arial" w:cs="Arial"/>
          <w:b/>
          <w:bCs/>
          <w:szCs w:val="20"/>
        </w:rPr>
      </w:pPr>
    </w:p>
    <w:p w14:paraId="4611D5A7"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18.1</w:t>
      </w:r>
      <w:r w:rsidRPr="00B0433E">
        <w:rPr>
          <w:rFonts w:ascii="Arial" w:hAnsi="Arial" w:cs="Arial"/>
          <w:b/>
          <w:szCs w:val="20"/>
        </w:rPr>
        <w:tab/>
        <w:t>Splošne zahteve za zavarovanje</w:t>
      </w:r>
    </w:p>
    <w:p w14:paraId="353E4DCC" w14:textId="77777777" w:rsidR="009C4752" w:rsidRDefault="009C4752" w:rsidP="009C4752">
      <w:pPr>
        <w:spacing w:line="260" w:lineRule="exact"/>
        <w:ind w:left="709"/>
        <w:outlineLvl w:val="0"/>
        <w:rPr>
          <w:rFonts w:ascii="Arial" w:hAnsi="Arial" w:cs="Arial"/>
          <w:b/>
          <w:szCs w:val="20"/>
        </w:rPr>
      </w:pPr>
    </w:p>
    <w:p w14:paraId="323B54B1"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Doda se nov tretji odstavek podčlena 18.1, ki se glasi:</w:t>
      </w:r>
    </w:p>
    <w:p w14:paraId="292CCC04" w14:textId="77777777" w:rsidR="009C4752" w:rsidRPr="00B0433E" w:rsidRDefault="009C4752" w:rsidP="009C4752">
      <w:pPr>
        <w:spacing w:line="240" w:lineRule="auto"/>
        <w:ind w:left="709" w:hanging="1"/>
        <w:rPr>
          <w:rFonts w:ascii="Arial" w:hAnsi="Arial" w:cs="Arial"/>
          <w:szCs w:val="20"/>
        </w:rPr>
      </w:pPr>
      <w:r w:rsidRPr="00B0433E">
        <w:rPr>
          <w:rFonts w:ascii="Arial" w:hAnsi="Arial" w:cs="Arial"/>
          <w:szCs w:val="20"/>
        </w:rPr>
        <w:t xml:space="preserve">Izvajalec je dolžan skleniti vsa zavarovanja, ki se nanašajo na Pogodbo. </w:t>
      </w:r>
    </w:p>
    <w:p w14:paraId="369B7465" w14:textId="77777777" w:rsidR="009C4752" w:rsidRPr="00B0433E" w:rsidRDefault="009C4752" w:rsidP="009C4752">
      <w:pPr>
        <w:spacing w:line="240" w:lineRule="auto"/>
        <w:ind w:left="709" w:hanging="1"/>
        <w:outlineLvl w:val="0"/>
        <w:rPr>
          <w:rFonts w:ascii="Arial" w:hAnsi="Arial" w:cs="Arial"/>
          <w:szCs w:val="20"/>
        </w:rPr>
      </w:pPr>
      <w:r w:rsidRPr="00B0433E">
        <w:rPr>
          <w:rFonts w:ascii="Arial" w:hAnsi="Arial" w:cs="Arial"/>
          <w:szCs w:val="20"/>
        </w:rPr>
        <w:t>Rok za predložitev zavarovanja je deset (10) delovnih dni  po sklenitvi pogodbe.</w:t>
      </w:r>
    </w:p>
    <w:p w14:paraId="04CD105A" w14:textId="77777777" w:rsidR="009C4752" w:rsidRPr="00B0433E" w:rsidRDefault="009C4752" w:rsidP="009C4752">
      <w:pPr>
        <w:spacing w:line="240" w:lineRule="auto"/>
        <w:ind w:left="709" w:hanging="708"/>
        <w:outlineLvl w:val="0"/>
        <w:rPr>
          <w:rFonts w:ascii="Arial" w:hAnsi="Arial" w:cs="Arial"/>
          <w:szCs w:val="20"/>
        </w:rPr>
      </w:pPr>
    </w:p>
    <w:p w14:paraId="49F8EF03" w14:textId="77777777" w:rsidR="009C4752" w:rsidRPr="00B0433E" w:rsidRDefault="009C4752" w:rsidP="009C4752">
      <w:pPr>
        <w:spacing w:line="240" w:lineRule="auto"/>
        <w:ind w:left="709" w:hanging="1"/>
        <w:outlineLvl w:val="0"/>
        <w:rPr>
          <w:rFonts w:ascii="Arial" w:hAnsi="Arial" w:cs="Arial"/>
          <w:szCs w:val="20"/>
        </w:rPr>
      </w:pPr>
      <w:r w:rsidRPr="00B0433E">
        <w:rPr>
          <w:rFonts w:ascii="Arial" w:hAnsi="Arial" w:cs="Arial"/>
          <w:szCs w:val="20"/>
        </w:rPr>
        <w:t>Izvajalec mora zagotoviti, da bo zagotovil zavarovanje za ves čas trajanja pogodbe, vključno z deli, ki se izvajajo v skladu z 11.1 podčlenom Splošnih pogojev pogodb (Odprava napak), tj. do izdaje Potrdila o izvedbi.</w:t>
      </w:r>
    </w:p>
    <w:p w14:paraId="6DF62745" w14:textId="77777777" w:rsidR="009C4752" w:rsidRPr="00B0433E" w:rsidRDefault="009C4752" w:rsidP="009C4752">
      <w:pPr>
        <w:spacing w:line="260" w:lineRule="exact"/>
        <w:rPr>
          <w:rFonts w:ascii="Arial" w:hAnsi="Arial" w:cs="Arial"/>
          <w:szCs w:val="20"/>
        </w:rPr>
      </w:pPr>
    </w:p>
    <w:p w14:paraId="174D7276"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18.2</w:t>
      </w:r>
      <w:r w:rsidRPr="00B0433E">
        <w:rPr>
          <w:rFonts w:ascii="Arial" w:hAnsi="Arial" w:cs="Arial"/>
          <w:b/>
          <w:szCs w:val="20"/>
        </w:rPr>
        <w:tab/>
        <w:t>Zavarovanje del in opreme izvajalca</w:t>
      </w:r>
    </w:p>
    <w:p w14:paraId="112CDE07" w14:textId="77777777" w:rsidR="009C4752" w:rsidRDefault="009C4752" w:rsidP="009C4752">
      <w:pPr>
        <w:spacing w:line="260" w:lineRule="exact"/>
        <w:ind w:left="709"/>
        <w:outlineLvl w:val="0"/>
        <w:rPr>
          <w:rFonts w:ascii="Arial" w:hAnsi="Arial" w:cs="Arial"/>
          <w:b/>
          <w:szCs w:val="20"/>
        </w:rPr>
      </w:pPr>
    </w:p>
    <w:p w14:paraId="014E7F20"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Doda se nov prvi odstavek podčlena 18.2, ki se glasi:</w:t>
      </w:r>
    </w:p>
    <w:p w14:paraId="3B6F942A" w14:textId="77777777" w:rsidR="009C4752" w:rsidRPr="00B0433E" w:rsidRDefault="009C4752" w:rsidP="009C4752">
      <w:pPr>
        <w:spacing w:line="240" w:lineRule="auto"/>
        <w:ind w:left="709"/>
        <w:rPr>
          <w:rFonts w:ascii="Arial" w:hAnsi="Arial" w:cs="Arial"/>
          <w:szCs w:val="20"/>
        </w:rPr>
      </w:pPr>
      <w:r w:rsidRPr="00B0433E">
        <w:rPr>
          <w:rFonts w:ascii="Arial" w:hAnsi="Arial" w:cs="Arial"/>
          <w:szCs w:val="20"/>
        </w:rPr>
        <w:t>Zavarovanje po podčlenu 18.2 ni potrebno, da pokriva stroške izgube ali rizikov navedenih v podčlenu 17.3 v podtočkah (a), (b), (d), (e), (f).</w:t>
      </w:r>
    </w:p>
    <w:p w14:paraId="4293E92C" w14:textId="77777777" w:rsidR="009C4752" w:rsidRPr="00B0433E" w:rsidRDefault="009C4752" w:rsidP="009C4752">
      <w:pPr>
        <w:spacing w:line="260" w:lineRule="exact"/>
        <w:rPr>
          <w:rFonts w:ascii="Arial" w:hAnsi="Arial" w:cs="Arial"/>
          <w:szCs w:val="20"/>
        </w:rPr>
      </w:pPr>
    </w:p>
    <w:p w14:paraId="3F652117"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18.3</w:t>
      </w:r>
      <w:r w:rsidRPr="00B0433E">
        <w:rPr>
          <w:rFonts w:ascii="Arial" w:hAnsi="Arial" w:cs="Arial"/>
          <w:b/>
          <w:szCs w:val="20"/>
        </w:rPr>
        <w:tab/>
        <w:t xml:space="preserve">Zavarovanje za primer poškodbe oseb in škode </w:t>
      </w:r>
    </w:p>
    <w:p w14:paraId="25B33C9C" w14:textId="77777777" w:rsidR="009C4752" w:rsidRDefault="009C4752" w:rsidP="009C4752">
      <w:pPr>
        <w:spacing w:line="260" w:lineRule="exact"/>
        <w:ind w:left="709"/>
        <w:outlineLvl w:val="0"/>
        <w:rPr>
          <w:rFonts w:ascii="Arial" w:hAnsi="Arial" w:cs="Arial"/>
          <w:b/>
          <w:szCs w:val="20"/>
        </w:rPr>
      </w:pPr>
    </w:p>
    <w:p w14:paraId="6828EA8F"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Drugi stavek drugega odstavka tega podčlena se izbriše in se nadomesti z besedilom:</w:t>
      </w:r>
    </w:p>
    <w:p w14:paraId="04BB7181" w14:textId="77777777" w:rsidR="009C4752" w:rsidRPr="00B0433E" w:rsidRDefault="009C4752" w:rsidP="009C4752">
      <w:pPr>
        <w:spacing w:line="240" w:lineRule="auto"/>
        <w:ind w:left="709"/>
        <w:rPr>
          <w:rFonts w:ascii="Arial" w:hAnsi="Arial" w:cs="Arial"/>
          <w:szCs w:val="20"/>
        </w:rPr>
      </w:pPr>
      <w:r w:rsidRPr="00B0433E">
        <w:rPr>
          <w:rFonts w:ascii="Arial" w:hAnsi="Arial" w:cs="Arial"/>
          <w:szCs w:val="20"/>
        </w:rPr>
        <w:t>Zavarovanje mora biti sklenjeno v skladu z zakonodajo Republike Slovenije in je strošek Izvajalca. Izvajalec je v primeru neupoštevanja teh zakonov podvržen sankcijam v skladu s pogoji Pogodbe ter zakoni in predpisi Republike Slovenije.</w:t>
      </w:r>
    </w:p>
    <w:p w14:paraId="25FE1784" w14:textId="77777777" w:rsidR="009C4752" w:rsidRPr="00B0433E" w:rsidRDefault="009C4752" w:rsidP="009C4752">
      <w:pPr>
        <w:spacing w:line="260" w:lineRule="exact"/>
        <w:rPr>
          <w:rFonts w:ascii="Arial" w:hAnsi="Arial" w:cs="Arial"/>
          <w:szCs w:val="20"/>
        </w:rPr>
      </w:pPr>
    </w:p>
    <w:p w14:paraId="1FD8D887"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lastRenderedPageBreak/>
        <w:t>18.4</w:t>
      </w:r>
      <w:r w:rsidRPr="00B0433E">
        <w:rPr>
          <w:rFonts w:ascii="Arial" w:hAnsi="Arial" w:cs="Arial"/>
          <w:b/>
          <w:szCs w:val="20"/>
        </w:rPr>
        <w:tab/>
        <w:t>Zavarovanje osebja izvajalca</w:t>
      </w:r>
    </w:p>
    <w:p w14:paraId="5CF78803" w14:textId="77777777" w:rsidR="009C4752" w:rsidRDefault="009C4752" w:rsidP="009C4752">
      <w:pPr>
        <w:spacing w:line="260" w:lineRule="exact"/>
        <w:ind w:left="709"/>
        <w:outlineLvl w:val="0"/>
        <w:rPr>
          <w:rFonts w:ascii="Arial" w:hAnsi="Arial" w:cs="Arial"/>
          <w:b/>
          <w:szCs w:val="20"/>
        </w:rPr>
      </w:pPr>
    </w:p>
    <w:p w14:paraId="1F29B42F"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Podčlenu 18.4 se doda nov drugi odstavek, ki se glasi:</w:t>
      </w:r>
    </w:p>
    <w:p w14:paraId="1DF2216E" w14:textId="77777777" w:rsidR="009C4752" w:rsidRDefault="009C4752" w:rsidP="009C4752">
      <w:pPr>
        <w:spacing w:line="240" w:lineRule="auto"/>
        <w:ind w:left="709"/>
        <w:rPr>
          <w:rFonts w:ascii="Arial" w:hAnsi="Arial" w:cs="Arial"/>
          <w:szCs w:val="20"/>
        </w:rPr>
      </w:pPr>
      <w:r w:rsidRPr="00B0433E">
        <w:rPr>
          <w:rFonts w:ascii="Arial" w:hAnsi="Arial" w:cs="Arial"/>
          <w:szCs w:val="20"/>
        </w:rPr>
        <w:t>Zavarovanje mora biti sklenjeno v skladu z zakonodajo Republike Slovenije in je strošek Izvajalca. Izvajalec je v primeru neupoštevanja teh zakonov podvržen sankcijam v skladu s pogoji Pogodbe ter zakoni in predpisi Republike Slovenije.</w:t>
      </w:r>
    </w:p>
    <w:p w14:paraId="04C036E9" w14:textId="77777777" w:rsidR="00F253E3" w:rsidRDefault="00F253E3" w:rsidP="009C4752">
      <w:pPr>
        <w:spacing w:line="240" w:lineRule="auto"/>
        <w:ind w:left="709"/>
        <w:rPr>
          <w:rFonts w:ascii="Arial" w:hAnsi="Arial" w:cs="Arial"/>
          <w:szCs w:val="20"/>
        </w:rPr>
      </w:pPr>
    </w:p>
    <w:p w14:paraId="79BCC161" w14:textId="77777777" w:rsidR="00F253E3" w:rsidRPr="00B0433E" w:rsidRDefault="00F253E3" w:rsidP="009C4752">
      <w:pPr>
        <w:spacing w:line="240" w:lineRule="auto"/>
        <w:ind w:left="709"/>
        <w:rPr>
          <w:rFonts w:ascii="Arial" w:hAnsi="Arial" w:cs="Arial"/>
          <w:szCs w:val="20"/>
        </w:rPr>
      </w:pPr>
    </w:p>
    <w:p w14:paraId="7BA45D76" w14:textId="77777777" w:rsidR="009C4752" w:rsidRPr="0023290A" w:rsidRDefault="009C4752" w:rsidP="009C4752">
      <w:pPr>
        <w:pStyle w:val="Naslov3"/>
        <w:numPr>
          <w:ilvl w:val="0"/>
          <w:numId w:val="0"/>
        </w:numPr>
        <w:spacing w:before="0" w:after="0" w:line="260" w:lineRule="exact"/>
        <w:rPr>
          <w:rFonts w:ascii="Arial" w:hAnsi="Arial" w:cs="Arial"/>
          <w:sz w:val="20"/>
          <w:szCs w:val="20"/>
        </w:rPr>
      </w:pPr>
      <w:r w:rsidRPr="0023290A">
        <w:rPr>
          <w:rFonts w:ascii="Arial" w:hAnsi="Arial" w:cs="Arial"/>
          <w:sz w:val="20"/>
          <w:szCs w:val="20"/>
        </w:rPr>
        <w:t>20</w:t>
      </w:r>
      <w:r w:rsidRPr="0023290A">
        <w:rPr>
          <w:rFonts w:ascii="Arial" w:hAnsi="Arial" w:cs="Arial"/>
          <w:b w:val="0"/>
          <w:sz w:val="20"/>
          <w:szCs w:val="20"/>
        </w:rPr>
        <w:tab/>
      </w:r>
      <w:r w:rsidRPr="0023290A">
        <w:rPr>
          <w:rFonts w:ascii="Arial" w:hAnsi="Arial" w:cs="Arial"/>
          <w:sz w:val="20"/>
          <w:szCs w:val="20"/>
        </w:rPr>
        <w:t>ZAHTEVKI, SPORI IN ARBITRAŽA</w:t>
      </w:r>
    </w:p>
    <w:p w14:paraId="6BA26004" w14:textId="77777777" w:rsidR="009C4752" w:rsidRPr="0023290A" w:rsidRDefault="009C4752" w:rsidP="009C4752">
      <w:pPr>
        <w:spacing w:line="260" w:lineRule="exact"/>
        <w:ind w:left="1134"/>
        <w:rPr>
          <w:rFonts w:ascii="Arial" w:hAnsi="Arial" w:cs="Arial"/>
          <w:b/>
          <w:szCs w:val="20"/>
        </w:rPr>
      </w:pPr>
    </w:p>
    <w:p w14:paraId="4F4A65E0" w14:textId="77777777" w:rsidR="009C4752" w:rsidRPr="0023290A" w:rsidRDefault="009C4752" w:rsidP="009C4752">
      <w:pPr>
        <w:spacing w:line="260" w:lineRule="exact"/>
        <w:outlineLvl w:val="0"/>
        <w:rPr>
          <w:rFonts w:ascii="Arial" w:hAnsi="Arial" w:cs="Arial"/>
          <w:b/>
          <w:szCs w:val="20"/>
        </w:rPr>
      </w:pPr>
      <w:r w:rsidRPr="0023290A">
        <w:rPr>
          <w:rFonts w:ascii="Arial" w:hAnsi="Arial" w:cs="Arial"/>
          <w:b/>
          <w:szCs w:val="20"/>
        </w:rPr>
        <w:t>20.1</w:t>
      </w:r>
      <w:r w:rsidRPr="0023290A">
        <w:rPr>
          <w:rFonts w:ascii="Arial" w:hAnsi="Arial" w:cs="Arial"/>
          <w:b/>
          <w:szCs w:val="20"/>
        </w:rPr>
        <w:tab/>
        <w:t>Zahtevki izvajalca</w:t>
      </w:r>
    </w:p>
    <w:p w14:paraId="743315EB" w14:textId="77777777" w:rsidR="009C4752" w:rsidRDefault="009C4752" w:rsidP="009C4752">
      <w:pPr>
        <w:spacing w:line="240" w:lineRule="auto"/>
        <w:ind w:left="709"/>
        <w:outlineLvl w:val="0"/>
        <w:rPr>
          <w:rFonts w:ascii="Arial" w:hAnsi="Arial" w:cs="Arial"/>
          <w:b/>
          <w:szCs w:val="20"/>
        </w:rPr>
      </w:pPr>
    </w:p>
    <w:p w14:paraId="66DCC683" w14:textId="77777777" w:rsidR="009C4752" w:rsidRPr="0023290A" w:rsidRDefault="009C4752" w:rsidP="009C4752">
      <w:pPr>
        <w:spacing w:line="240" w:lineRule="auto"/>
        <w:ind w:left="709"/>
        <w:outlineLvl w:val="0"/>
        <w:rPr>
          <w:rFonts w:ascii="Arial" w:hAnsi="Arial" w:cs="Arial"/>
          <w:b/>
          <w:szCs w:val="20"/>
        </w:rPr>
      </w:pPr>
      <w:r w:rsidRPr="0023290A">
        <w:rPr>
          <w:rFonts w:ascii="Arial" w:hAnsi="Arial" w:cs="Arial"/>
          <w:b/>
          <w:szCs w:val="20"/>
        </w:rPr>
        <w:t>Prvemu odstavku podčlena 20.1 se doda besedilo:</w:t>
      </w:r>
    </w:p>
    <w:p w14:paraId="3EB89064" w14:textId="77777777" w:rsidR="009C4752" w:rsidRDefault="009C4752" w:rsidP="009C4752">
      <w:pPr>
        <w:spacing w:line="260" w:lineRule="exact"/>
        <w:ind w:left="709"/>
        <w:outlineLvl w:val="0"/>
        <w:rPr>
          <w:rFonts w:ascii="Arial" w:eastAsia="Times New Roman" w:hAnsi="Arial" w:cs="Arial"/>
          <w:szCs w:val="20"/>
          <w:lang w:eastAsia="sl-SI"/>
        </w:rPr>
      </w:pPr>
      <w:r w:rsidRPr="00E32984">
        <w:rPr>
          <w:rFonts w:ascii="Arial" w:eastAsia="Times New Roman" w:hAnsi="Arial" w:cs="Arial"/>
          <w:szCs w:val="20"/>
          <w:lang w:eastAsia="sl-SI"/>
        </w:rPr>
        <w:t xml:space="preserve">Po prejemu tega obvestila mora inženir nemudoma, </w:t>
      </w:r>
      <w:r w:rsidRPr="00E32984">
        <w:rPr>
          <w:rFonts w:ascii="Arial" w:eastAsia="Times New Roman" w:hAnsi="Arial" w:cs="Arial"/>
          <w:bCs/>
          <w:szCs w:val="20"/>
          <w:lang w:eastAsia="sl-SI"/>
        </w:rPr>
        <w:t>vendar</w:t>
      </w:r>
      <w:r w:rsidRPr="00E32984">
        <w:rPr>
          <w:rFonts w:ascii="Arial" w:eastAsia="Times New Roman" w:hAnsi="Arial" w:cs="Arial"/>
          <w:szCs w:val="20"/>
          <w:lang w:eastAsia="sl-SI"/>
        </w:rPr>
        <w:t xml:space="preserve"> najpozneje v roku treh (3) dni, obvestiti naročnika.</w:t>
      </w:r>
    </w:p>
    <w:p w14:paraId="49882F62" w14:textId="77777777" w:rsidR="009C4752" w:rsidRDefault="009C4752" w:rsidP="009C4752">
      <w:pPr>
        <w:spacing w:line="260" w:lineRule="exact"/>
        <w:ind w:left="709"/>
        <w:outlineLvl w:val="0"/>
        <w:rPr>
          <w:rFonts w:ascii="Arial" w:eastAsia="Times New Roman" w:hAnsi="Arial" w:cs="Arial"/>
          <w:szCs w:val="20"/>
          <w:lang w:eastAsia="sl-SI"/>
        </w:rPr>
      </w:pPr>
    </w:p>
    <w:p w14:paraId="088EA164" w14:textId="77777777" w:rsidR="009C4752" w:rsidRPr="0023290A" w:rsidRDefault="009C4752" w:rsidP="009C4752">
      <w:pPr>
        <w:spacing w:line="260" w:lineRule="exact"/>
        <w:ind w:left="709"/>
        <w:outlineLvl w:val="0"/>
        <w:rPr>
          <w:rFonts w:ascii="Arial" w:hAnsi="Arial" w:cs="Arial"/>
          <w:b/>
          <w:szCs w:val="20"/>
        </w:rPr>
      </w:pPr>
      <w:r w:rsidRPr="0023290A">
        <w:rPr>
          <w:rFonts w:ascii="Arial" w:hAnsi="Arial" w:cs="Arial"/>
          <w:b/>
          <w:szCs w:val="20"/>
        </w:rPr>
        <w:t>Izbriše se prvi stavek petega odstavka podčlena 20.1 in se nadomesti z besedilom:</w:t>
      </w:r>
    </w:p>
    <w:p w14:paraId="62D2242F" w14:textId="77777777" w:rsidR="009C4752" w:rsidRDefault="009C4752" w:rsidP="009C4752">
      <w:pPr>
        <w:spacing w:line="260" w:lineRule="exact"/>
        <w:ind w:left="709"/>
        <w:outlineLvl w:val="0"/>
        <w:rPr>
          <w:rFonts w:ascii="Arial" w:eastAsia="Times New Roman" w:hAnsi="Arial" w:cs="Arial"/>
          <w:szCs w:val="20"/>
          <w:lang w:eastAsia="sl-SI"/>
        </w:rPr>
      </w:pPr>
      <w:r w:rsidRPr="00E32984">
        <w:rPr>
          <w:rFonts w:ascii="Arial" w:eastAsia="Times New Roman" w:hAnsi="Arial" w:cs="Arial"/>
          <w:bCs/>
          <w:szCs w:val="20"/>
          <w:lang w:eastAsia="sl-SI"/>
        </w:rPr>
        <w:t>V štirinajstih (14) dneh od dne, ko se je izvajalec zavedel (ali bi se bil moral zavesti) dogodka ali okoliščine, ki je bila vzrok za zahtevek, oz. v okviru nekega drugega roka, ki ga lahko predlaga izvajalec in odobri, s predhodnim soglasjem naročnika, inženir, mora izvajalec inženirju poslati podrobno obrazložen zahtevek, ki vsebuje podatke, ki utemeljujejo zahtevek in podaljšanje roka in/ali dodatno plačilo, ki se ga zahteva.</w:t>
      </w:r>
    </w:p>
    <w:p w14:paraId="32C31B62" w14:textId="77777777" w:rsidR="009C4752" w:rsidRDefault="009C4752" w:rsidP="009C4752">
      <w:pPr>
        <w:spacing w:line="260" w:lineRule="exact"/>
        <w:ind w:left="709"/>
        <w:outlineLvl w:val="0"/>
        <w:rPr>
          <w:rFonts w:ascii="Arial" w:eastAsia="Times New Roman" w:hAnsi="Arial" w:cs="Arial"/>
          <w:szCs w:val="20"/>
          <w:lang w:eastAsia="sl-SI"/>
        </w:rPr>
      </w:pPr>
    </w:p>
    <w:p w14:paraId="01FE3F32" w14:textId="77777777" w:rsidR="009C4752" w:rsidRPr="0023290A" w:rsidRDefault="009C4752" w:rsidP="009C4752">
      <w:pPr>
        <w:spacing w:line="260" w:lineRule="exact"/>
        <w:ind w:left="709"/>
        <w:outlineLvl w:val="0"/>
        <w:rPr>
          <w:rFonts w:ascii="Arial" w:hAnsi="Arial" w:cs="Arial"/>
          <w:b/>
          <w:szCs w:val="20"/>
        </w:rPr>
      </w:pPr>
      <w:r w:rsidRPr="0023290A">
        <w:rPr>
          <w:rFonts w:ascii="Arial" w:hAnsi="Arial" w:cs="Arial"/>
          <w:b/>
          <w:szCs w:val="20"/>
        </w:rPr>
        <w:t>Izbriše se prvi stavek šestega odstavka podčlena 20.1 in se nadomesti z besedilom:</w:t>
      </w:r>
    </w:p>
    <w:p w14:paraId="11CB044F" w14:textId="77777777" w:rsidR="009C4752" w:rsidRDefault="009C4752" w:rsidP="009C4752">
      <w:pPr>
        <w:spacing w:line="260" w:lineRule="exact"/>
        <w:ind w:left="709"/>
        <w:outlineLvl w:val="0"/>
        <w:rPr>
          <w:rFonts w:ascii="Arial" w:eastAsia="Times New Roman" w:hAnsi="Arial" w:cs="Arial"/>
          <w:szCs w:val="20"/>
          <w:lang w:eastAsia="sl-SI"/>
        </w:rPr>
      </w:pPr>
      <w:r w:rsidRPr="00E32984">
        <w:rPr>
          <w:rFonts w:ascii="Arial" w:eastAsia="Times New Roman" w:hAnsi="Arial" w:cs="Arial"/>
          <w:bCs/>
          <w:szCs w:val="20"/>
          <w:lang w:eastAsia="sl-SI"/>
        </w:rPr>
        <w:t>V štirinajstih (14) dneh po prejemu zahtevka ali nadaljnjih podatkov, ki utemeljujejo neki predhodni zahtevek, oz. v nekem drugem roku, ki ga lahko, s predhodnim soglasjem naročnika, predlaga inženir in odobri izvajalec, mora inženir odobriti ali zavrniti zahtevek s podrobnimi obrazložitvami.</w:t>
      </w:r>
    </w:p>
    <w:p w14:paraId="34710572" w14:textId="77777777" w:rsidR="009C4752" w:rsidRDefault="009C4752" w:rsidP="009C4752">
      <w:pPr>
        <w:spacing w:line="260" w:lineRule="exact"/>
        <w:ind w:left="709"/>
        <w:outlineLvl w:val="0"/>
        <w:rPr>
          <w:rFonts w:ascii="Arial" w:eastAsia="Times New Roman" w:hAnsi="Arial" w:cs="Arial"/>
          <w:szCs w:val="20"/>
          <w:lang w:eastAsia="sl-SI"/>
        </w:rPr>
      </w:pPr>
    </w:p>
    <w:p w14:paraId="6EEAC07A" w14:textId="77777777" w:rsidR="009C4752" w:rsidRPr="0023290A" w:rsidRDefault="009C4752" w:rsidP="009C4752">
      <w:pPr>
        <w:spacing w:line="240" w:lineRule="auto"/>
        <w:ind w:left="709"/>
        <w:outlineLvl w:val="0"/>
        <w:rPr>
          <w:rFonts w:ascii="Arial" w:hAnsi="Arial" w:cs="Arial"/>
          <w:b/>
          <w:szCs w:val="20"/>
        </w:rPr>
      </w:pPr>
      <w:r w:rsidRPr="0023290A">
        <w:rPr>
          <w:rFonts w:ascii="Arial" w:hAnsi="Arial" w:cs="Arial"/>
          <w:b/>
          <w:szCs w:val="20"/>
        </w:rPr>
        <w:t>Na koncu šestega odstavka podčlena 20.1 se doda besedilo:</w:t>
      </w:r>
    </w:p>
    <w:p w14:paraId="3EE6EEE6" w14:textId="77777777" w:rsidR="009C4752" w:rsidRPr="0023290A" w:rsidRDefault="009C4752" w:rsidP="009C4752">
      <w:pPr>
        <w:spacing w:line="240" w:lineRule="auto"/>
        <w:ind w:left="709"/>
        <w:rPr>
          <w:rFonts w:ascii="Arial" w:hAnsi="Arial" w:cs="Arial"/>
          <w:szCs w:val="20"/>
        </w:rPr>
      </w:pPr>
      <w:r w:rsidRPr="0023290A">
        <w:rPr>
          <w:rFonts w:ascii="Arial" w:hAnsi="Arial" w:cs="Arial"/>
          <w:szCs w:val="20"/>
        </w:rPr>
        <w:t>Primerno utemeljen zahtevek temelji na cenah na enoto iz ponudbe oziroma analizah teh cen ob upoštevanju kalkulativnih osnov iz ponudbe in cenikov izvajalca iz te ponudbe. Vse navedeno preveri in potrdi Inženir.</w:t>
      </w:r>
    </w:p>
    <w:p w14:paraId="3C67BAA8" w14:textId="77777777" w:rsidR="009C4752" w:rsidRPr="00286253" w:rsidRDefault="009C4752" w:rsidP="009C4752">
      <w:pPr>
        <w:spacing w:line="260" w:lineRule="exact"/>
        <w:ind w:left="708"/>
        <w:rPr>
          <w:rFonts w:ascii="Arial" w:hAnsi="Arial" w:cs="Arial"/>
          <w:bCs/>
          <w:sz w:val="22"/>
        </w:rPr>
      </w:pPr>
    </w:p>
    <w:p w14:paraId="72709559"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20.3</w:t>
      </w:r>
      <w:r w:rsidRPr="005460B5">
        <w:rPr>
          <w:rFonts w:ascii="Arial" w:hAnsi="Arial" w:cs="Arial"/>
          <w:b/>
          <w:szCs w:val="20"/>
        </w:rPr>
        <w:tab/>
        <w:t>Nesoglasje pri določanju Komisije za reševanje sporov</w:t>
      </w:r>
    </w:p>
    <w:p w14:paraId="641E5AC3" w14:textId="77777777" w:rsidR="009C4752" w:rsidRPr="005460B5" w:rsidRDefault="009C4752" w:rsidP="009C4752">
      <w:pPr>
        <w:spacing w:line="260" w:lineRule="exact"/>
        <w:rPr>
          <w:rFonts w:ascii="Arial" w:hAnsi="Arial" w:cs="Arial"/>
          <w:b/>
          <w:szCs w:val="20"/>
        </w:rPr>
      </w:pPr>
    </w:p>
    <w:p w14:paraId="7B8CC62D"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Pododstavek (d) podčlena 20.3 se izbriše in se nadomesti z besedilom:</w:t>
      </w:r>
    </w:p>
    <w:p w14:paraId="629B964B"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(d) če se stranki ne uspeta sporazumeti o imenovanju nadomestne osebe v roku štirinajst (14) dni po datumu, ko je edini član ali eden od treh članov odpovedal sodelovanje ali je nezmožen za sodelovanje, kar je lahko posledica smrti, nesposobnosti, odpovedi ali prenehanja dolžnosti,</w:t>
      </w:r>
    </w:p>
    <w:p w14:paraId="05E1B575" w14:textId="77777777" w:rsidR="009C4752" w:rsidRPr="005460B5" w:rsidRDefault="009C4752" w:rsidP="009C4752">
      <w:pPr>
        <w:spacing w:line="260" w:lineRule="exact"/>
        <w:rPr>
          <w:rFonts w:ascii="Arial" w:hAnsi="Arial" w:cs="Arial"/>
          <w:b/>
          <w:szCs w:val="20"/>
        </w:rPr>
      </w:pPr>
    </w:p>
    <w:p w14:paraId="3EFB06CC"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za pododstavkom (d) podčlena 20.3 se izbriše in se nadomesti z besedilom:</w:t>
      </w:r>
    </w:p>
    <w:p w14:paraId="3F4089EA"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potem mora tega člana KRS, na željo ene ali obeh strank, določiti predsednik Gospodarske zbornice Slovenije v Ljubljani. To imenovanje je odločilno in dokončno. Vsaka stranka je dolžna plačati polovico zneska za plačilo predsednika Gospodarske zbornice Slovenije v Ljubljani, ki izvede imenovanje.</w:t>
      </w:r>
    </w:p>
    <w:p w14:paraId="1DA64F11" w14:textId="77777777" w:rsidR="009C4752" w:rsidRDefault="009C4752" w:rsidP="009C4752">
      <w:pPr>
        <w:spacing w:line="260" w:lineRule="exact"/>
        <w:rPr>
          <w:rFonts w:ascii="Arial" w:hAnsi="Arial" w:cs="Arial"/>
          <w:b/>
          <w:sz w:val="22"/>
        </w:rPr>
      </w:pPr>
    </w:p>
    <w:p w14:paraId="103409F5"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20.4</w:t>
      </w:r>
      <w:r w:rsidRPr="005460B5">
        <w:rPr>
          <w:rFonts w:ascii="Arial" w:hAnsi="Arial" w:cs="Arial"/>
          <w:b/>
          <w:szCs w:val="20"/>
        </w:rPr>
        <w:tab/>
        <w:t>Prejem odločitve Komisije za reševanje sporov</w:t>
      </w:r>
    </w:p>
    <w:p w14:paraId="376EBA1F" w14:textId="77777777" w:rsidR="009C4752" w:rsidRPr="005460B5" w:rsidRDefault="009C4752" w:rsidP="009C4752">
      <w:pPr>
        <w:spacing w:line="260" w:lineRule="exact"/>
        <w:rPr>
          <w:rFonts w:ascii="Arial" w:hAnsi="Arial" w:cs="Arial"/>
          <w:b/>
          <w:szCs w:val="20"/>
        </w:rPr>
      </w:pPr>
    </w:p>
    <w:p w14:paraId="2DE700FE"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prvega stavka četrtega odstavka podčlena 20.4 se izbriše in se nadomesti z besedilom:</w:t>
      </w:r>
    </w:p>
    <w:p w14:paraId="121DDFED"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V roku osemindvajset (28) dni po prejemu takega sporočila ali v nekem drugem roku, ki ga lahko predlaga KRS in ga obe stranki odobrita, mora KRS posredovati svojo odločitev, ki je argumentirana in v kateri je navedeno, da se nanaša na ta člen.</w:t>
      </w:r>
    </w:p>
    <w:p w14:paraId="1F243DCC" w14:textId="77777777" w:rsidR="009C4752" w:rsidRPr="005460B5" w:rsidRDefault="009C4752" w:rsidP="009C4752">
      <w:pPr>
        <w:spacing w:line="260" w:lineRule="exact"/>
        <w:rPr>
          <w:rFonts w:ascii="Arial" w:eastAsia="Times New Roman" w:hAnsi="Arial" w:cs="Arial"/>
          <w:szCs w:val="20"/>
          <w:lang w:eastAsia="sl-SI"/>
        </w:rPr>
      </w:pPr>
    </w:p>
    <w:p w14:paraId="4C638583"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petega odstavka podčlena 20.4 se izbriše in se nadomesti z besedilom:</w:t>
      </w:r>
    </w:p>
    <w:p w14:paraId="2105DA98"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Če ena od strank ni zadovoljna z odločitvijo KRS, mora ta stranka v roku sedmih (7) dni po prejemu odločitve obvestiti o tem drugo stranko. Če KRS ne da svoje odločitve v roku osemindvajset (28) dni po prejemu takšnega dokumenta (ali kako drugače, če je tako odobreno), potem lahko katerakoli od strank v roku sedmih (7) dni po tem, ko je doba osemindvajsetih (28) dni pretekla, drugo stranko obvesti o svoji nezadovoljnosti.</w:t>
      </w:r>
    </w:p>
    <w:p w14:paraId="789FB130" w14:textId="77777777" w:rsidR="009C4752" w:rsidRPr="005460B5" w:rsidRDefault="009C4752" w:rsidP="009C4752">
      <w:pPr>
        <w:spacing w:line="260" w:lineRule="exact"/>
        <w:rPr>
          <w:rFonts w:ascii="Arial" w:eastAsia="Times New Roman" w:hAnsi="Arial" w:cs="Arial"/>
          <w:bCs/>
          <w:szCs w:val="20"/>
          <w:lang w:eastAsia="sl-SI"/>
        </w:rPr>
      </w:pPr>
    </w:p>
    <w:p w14:paraId="215D7294"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sedmega odstavka podčlena 20.4 se izbriše in se nadomesti z besedilom:</w:t>
      </w:r>
    </w:p>
    <w:p w14:paraId="19016039"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Če je KRS svojo odločitev v zvezi s sporno zadevo posredovala obema strankama in nobena stranka ni predložila obvestila o nezadovoljnosti v roku sedmih (7) dni po tem, ko jima je bila vročena odločitev komisije, postane odločitev dokončna in obvezujoča za obe strani.</w:t>
      </w:r>
    </w:p>
    <w:p w14:paraId="64D536FB" w14:textId="77777777" w:rsidR="009C4752" w:rsidRPr="005460B5" w:rsidRDefault="009C4752" w:rsidP="009C4752">
      <w:pPr>
        <w:spacing w:line="260" w:lineRule="exact"/>
        <w:rPr>
          <w:rFonts w:ascii="Arial" w:hAnsi="Arial" w:cs="Arial"/>
          <w:b/>
          <w:szCs w:val="20"/>
        </w:rPr>
      </w:pPr>
    </w:p>
    <w:p w14:paraId="62AB37F0"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20.5</w:t>
      </w:r>
      <w:r w:rsidRPr="005460B5">
        <w:rPr>
          <w:rFonts w:ascii="Arial" w:hAnsi="Arial" w:cs="Arial"/>
          <w:b/>
          <w:szCs w:val="20"/>
        </w:rPr>
        <w:tab/>
        <w:t>Mirna poravnava spora</w:t>
      </w:r>
    </w:p>
    <w:p w14:paraId="5D8DDC96" w14:textId="77777777" w:rsidR="009C4752" w:rsidRPr="005460B5" w:rsidRDefault="009C4752" w:rsidP="009C4752">
      <w:pPr>
        <w:spacing w:line="260" w:lineRule="exact"/>
        <w:rPr>
          <w:rFonts w:ascii="Arial" w:hAnsi="Arial" w:cs="Arial"/>
          <w:b/>
          <w:szCs w:val="20"/>
        </w:rPr>
      </w:pPr>
    </w:p>
    <w:p w14:paraId="26543DA3"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 xml:space="preserve">Besedilo drugega stavka podčlena 20.5 se izbriše in se nadomesti z besedilom: </w:t>
      </w:r>
    </w:p>
    <w:p w14:paraId="73689DF5" w14:textId="58E523F8" w:rsidR="009C4752" w:rsidRPr="009C4752" w:rsidRDefault="009C4752" w:rsidP="009C4752">
      <w:pPr>
        <w:spacing w:line="240" w:lineRule="auto"/>
        <w:ind w:left="709"/>
        <w:rPr>
          <w:rFonts w:ascii="Arial" w:hAnsi="Arial" w:cs="Arial"/>
          <w:szCs w:val="20"/>
        </w:rPr>
      </w:pPr>
      <w:r w:rsidRPr="005460B5">
        <w:rPr>
          <w:rFonts w:ascii="Arial" w:hAnsi="Arial" w:cs="Arial"/>
          <w:szCs w:val="20"/>
        </w:rPr>
        <w:t>Če pa se stranki dogovorita drugače, se arbitraža lahko prične trideseti (30.) dan ali po tridesetih (30) dneh po dnevu, ko je bilo posredovano obvestilo o nezadovoljnosti, četudi ni bilo poskusa mirne rešitve spora.</w:t>
      </w:r>
    </w:p>
    <w:p w14:paraId="0F80BDD0" w14:textId="77777777" w:rsidR="009C4752" w:rsidRDefault="009C4752" w:rsidP="009C4752">
      <w:pPr>
        <w:spacing w:line="260" w:lineRule="exact"/>
        <w:rPr>
          <w:rFonts w:ascii="Arial" w:eastAsia="Times New Roman" w:hAnsi="Arial" w:cs="Arial"/>
          <w:lang w:eastAsia="sl-SI"/>
        </w:rPr>
      </w:pPr>
    </w:p>
    <w:p w14:paraId="58FE8723"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20.6</w:t>
      </w:r>
      <w:r w:rsidRPr="005460B5">
        <w:rPr>
          <w:rFonts w:ascii="Arial" w:hAnsi="Arial" w:cs="Arial"/>
          <w:b/>
          <w:szCs w:val="20"/>
        </w:rPr>
        <w:tab/>
        <w:t>Arbitraža</w:t>
      </w:r>
    </w:p>
    <w:p w14:paraId="37933ADB" w14:textId="77777777" w:rsidR="009C4752" w:rsidRPr="005460B5" w:rsidRDefault="009C4752" w:rsidP="009C4752">
      <w:pPr>
        <w:spacing w:line="260" w:lineRule="exact"/>
        <w:rPr>
          <w:rFonts w:ascii="Arial" w:eastAsia="Times New Roman" w:hAnsi="Arial" w:cs="Arial"/>
          <w:szCs w:val="20"/>
          <w:lang w:eastAsia="sl-SI"/>
        </w:rPr>
      </w:pPr>
    </w:p>
    <w:p w14:paraId="2645C80A"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Izbriše se besedilo prvega odstavka podčlena 20.6 in se nadomesti z besedilom:</w:t>
      </w:r>
    </w:p>
    <w:p w14:paraId="5E17F15C"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Če ne pride do mirne rešitve, je treba vsak spor, pri katerem odločitev KRS (če je do nje prišlo) ni postala dokončna in obvezujoča, dokončno rešiti na naslednji način:</w:t>
      </w:r>
    </w:p>
    <w:p w14:paraId="57934C6F" w14:textId="77777777" w:rsidR="009C4752" w:rsidRPr="005460B5" w:rsidRDefault="009C4752" w:rsidP="009C4752">
      <w:pPr>
        <w:rPr>
          <w:rFonts w:ascii="Arial" w:eastAsia="Times New Roman" w:hAnsi="Arial" w:cs="Arial"/>
          <w:szCs w:val="20"/>
          <w:lang w:eastAsia="sl-SI"/>
        </w:rPr>
      </w:pPr>
    </w:p>
    <w:p w14:paraId="48E81B63"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(c) z arbitrom posameznikom, imenovanim na podlagi Pravilnika o arbitražnem postopku pred Stalno arbitražo pri Gospodarski zbornici Slovenije v Ljubljani,</w:t>
      </w:r>
    </w:p>
    <w:p w14:paraId="0B6F6F5F"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(d) po slovenskem pravu brez kolizijskih norm s tem, da se to pravo uporabi, če sporna vprašanja niso urejena v pogodbi, FIDIC (Rumena knjiga), Pogoji pogodb za obratno opremo, projektiranje in graditev, prva izdaja 1999, slovenski prevod 2002, če ti niso spremenjeni z dodatnimi posebnimi pogoji pogodbe, ki se prav tako uporabijo; uporaba posebnih gradbenih uzanc (PGU) je v primeru sporov izključena,</w:t>
      </w:r>
    </w:p>
    <w:p w14:paraId="4D105126"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(e) v slovenskem jeziku,</w:t>
      </w:r>
    </w:p>
    <w:p w14:paraId="0605FD25"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(f) v Ljubljani.</w:t>
      </w:r>
    </w:p>
    <w:p w14:paraId="2ECD1BDB" w14:textId="77777777" w:rsidR="009C4752" w:rsidRPr="008034B6" w:rsidRDefault="009C4752" w:rsidP="009C4752">
      <w:pPr>
        <w:spacing w:line="240" w:lineRule="auto"/>
        <w:rPr>
          <w:rFonts w:ascii="Arial" w:hAnsi="Arial" w:cs="Arial"/>
          <w:b/>
          <w:szCs w:val="20"/>
        </w:rPr>
      </w:pPr>
    </w:p>
    <w:p w14:paraId="0DB268DE" w14:textId="77777777" w:rsidR="009C4752" w:rsidRPr="008034B6" w:rsidRDefault="009C4752" w:rsidP="009C4752">
      <w:pPr>
        <w:spacing w:line="240" w:lineRule="auto"/>
        <w:ind w:left="540"/>
        <w:rPr>
          <w:rFonts w:ascii="Arial" w:hAnsi="Arial" w:cs="Arial"/>
          <w:b/>
          <w:szCs w:val="20"/>
        </w:rPr>
      </w:pPr>
    </w:p>
    <w:p w14:paraId="106DCAFE" w14:textId="77777777" w:rsidR="009C4752" w:rsidRPr="008034B6" w:rsidRDefault="009C4752" w:rsidP="009C4752">
      <w:pPr>
        <w:spacing w:line="240" w:lineRule="auto"/>
        <w:ind w:left="540"/>
        <w:rPr>
          <w:rFonts w:ascii="Arial" w:hAnsi="Arial" w:cs="Arial"/>
          <w:b/>
          <w:szCs w:val="20"/>
        </w:rPr>
      </w:pPr>
      <w:r w:rsidRPr="008034B6">
        <w:rPr>
          <w:rFonts w:ascii="Arial" w:hAnsi="Arial" w:cs="Arial"/>
          <w:b/>
          <w:szCs w:val="20"/>
        </w:rPr>
        <w:t>Izjavljamo, da smo seznanjeni z vsemi določili Posebnih Pogojev Pogodbe, da smo jih razumeli ter soglašamo, da so sestavni del Pogodbe.</w:t>
      </w:r>
    </w:p>
    <w:p w14:paraId="5F112A8B" w14:textId="77777777" w:rsidR="009C4752" w:rsidRPr="008034B6" w:rsidRDefault="009C4752" w:rsidP="009C4752">
      <w:pPr>
        <w:spacing w:line="240" w:lineRule="auto"/>
        <w:ind w:left="720"/>
        <w:rPr>
          <w:rFonts w:ascii="Arial" w:hAnsi="Arial" w:cs="Arial"/>
          <w:b/>
          <w:szCs w:val="20"/>
        </w:rPr>
      </w:pPr>
    </w:p>
    <w:p w14:paraId="309A0025" w14:textId="77777777" w:rsidR="009C4752" w:rsidRPr="008034B6" w:rsidRDefault="009C4752" w:rsidP="009C4752">
      <w:pPr>
        <w:spacing w:line="240" w:lineRule="auto"/>
        <w:ind w:left="4248"/>
        <w:rPr>
          <w:rFonts w:ascii="Arial" w:hAnsi="Arial" w:cs="Arial"/>
          <w:szCs w:val="20"/>
        </w:rPr>
      </w:pPr>
    </w:p>
    <w:p w14:paraId="1F0469A1" w14:textId="776A62B6" w:rsidR="009C4752" w:rsidRPr="008034B6" w:rsidRDefault="009C4752" w:rsidP="009C4752">
      <w:pPr>
        <w:spacing w:line="240" w:lineRule="auto"/>
        <w:ind w:left="4962"/>
        <w:outlineLvl w:val="0"/>
        <w:rPr>
          <w:rFonts w:ascii="Arial" w:hAnsi="Arial" w:cs="Arial"/>
          <w:b/>
          <w:bCs/>
          <w:szCs w:val="20"/>
        </w:rPr>
      </w:pPr>
      <w:r w:rsidRPr="008034B6">
        <w:rPr>
          <w:rFonts w:ascii="Arial" w:hAnsi="Arial" w:cs="Arial"/>
          <w:b/>
          <w:bCs/>
          <w:szCs w:val="20"/>
        </w:rPr>
        <w:t>Podpis:_____________________________</w:t>
      </w:r>
    </w:p>
    <w:p w14:paraId="07550555" w14:textId="77777777" w:rsidR="009C4752" w:rsidRPr="008034B6" w:rsidRDefault="009C4752" w:rsidP="009C4752">
      <w:pPr>
        <w:spacing w:line="240" w:lineRule="auto"/>
        <w:ind w:left="4962"/>
        <w:rPr>
          <w:rFonts w:ascii="Arial" w:hAnsi="Arial" w:cs="Arial"/>
          <w:i/>
          <w:iCs/>
          <w:szCs w:val="20"/>
        </w:rPr>
      </w:pPr>
      <w:r w:rsidRPr="008034B6">
        <w:rPr>
          <w:rFonts w:ascii="Arial" w:hAnsi="Arial" w:cs="Arial"/>
          <w:i/>
          <w:iCs/>
          <w:szCs w:val="20"/>
        </w:rPr>
        <w:t>(oseba, ki je pooblaščena za podpisovanje v imenu ponudnika)</w:t>
      </w:r>
    </w:p>
    <w:p w14:paraId="63BA3810" w14:textId="77777777" w:rsidR="009C4752" w:rsidRPr="008034B6" w:rsidRDefault="009C4752" w:rsidP="009C4752">
      <w:pPr>
        <w:spacing w:line="240" w:lineRule="auto"/>
        <w:ind w:left="4962"/>
        <w:rPr>
          <w:rFonts w:ascii="Arial" w:hAnsi="Arial" w:cs="Arial"/>
          <w:szCs w:val="20"/>
        </w:rPr>
      </w:pPr>
    </w:p>
    <w:p w14:paraId="7A05A1C3" w14:textId="4759D54E" w:rsidR="009C4752" w:rsidRPr="008034B6" w:rsidRDefault="009C4752" w:rsidP="009C4752">
      <w:pPr>
        <w:spacing w:line="240" w:lineRule="auto"/>
        <w:ind w:left="4962"/>
        <w:outlineLvl w:val="0"/>
        <w:rPr>
          <w:rFonts w:ascii="Arial" w:hAnsi="Arial" w:cs="Arial"/>
          <w:b/>
          <w:bCs/>
          <w:szCs w:val="20"/>
        </w:rPr>
      </w:pPr>
      <w:r w:rsidRPr="008034B6">
        <w:rPr>
          <w:rFonts w:ascii="Arial" w:hAnsi="Arial" w:cs="Arial"/>
          <w:b/>
          <w:bCs/>
          <w:szCs w:val="20"/>
        </w:rPr>
        <w:t>Kraj in datum podpisa:</w:t>
      </w:r>
      <w:r w:rsidR="00F253E3">
        <w:rPr>
          <w:rFonts w:ascii="Arial" w:hAnsi="Arial" w:cs="Arial"/>
          <w:b/>
          <w:bCs/>
          <w:szCs w:val="20"/>
        </w:rPr>
        <w:t xml:space="preserve"> </w:t>
      </w:r>
      <w:r w:rsidRPr="008034B6">
        <w:rPr>
          <w:rFonts w:ascii="Arial" w:hAnsi="Arial" w:cs="Arial"/>
          <w:b/>
          <w:bCs/>
          <w:szCs w:val="20"/>
        </w:rPr>
        <w:t>__________________</w:t>
      </w:r>
    </w:p>
    <w:p w14:paraId="451BC1E1" w14:textId="77777777" w:rsidR="009C4752" w:rsidRPr="008034B6" w:rsidRDefault="009C4752" w:rsidP="009C4752">
      <w:pPr>
        <w:spacing w:line="240" w:lineRule="auto"/>
        <w:ind w:left="4962"/>
        <w:outlineLvl w:val="0"/>
        <w:rPr>
          <w:rFonts w:ascii="Arial" w:hAnsi="Arial" w:cs="Arial"/>
          <w:b/>
          <w:bCs/>
          <w:szCs w:val="20"/>
        </w:rPr>
      </w:pPr>
    </w:p>
    <w:p w14:paraId="4A3E91B5" w14:textId="033A41B4" w:rsidR="00F26595" w:rsidRPr="0004127B" w:rsidRDefault="009C4752" w:rsidP="00AB17B6">
      <w:pPr>
        <w:spacing w:line="240" w:lineRule="auto"/>
        <w:ind w:left="4962"/>
        <w:outlineLvl w:val="0"/>
        <w:rPr>
          <w:rFonts w:ascii="Arial" w:hAnsi="Arial" w:cs="Arial"/>
          <w:szCs w:val="20"/>
        </w:rPr>
      </w:pPr>
      <w:r w:rsidRPr="008034B6">
        <w:rPr>
          <w:rFonts w:ascii="Arial" w:hAnsi="Arial" w:cs="Arial"/>
          <w:b/>
          <w:bCs/>
          <w:szCs w:val="20"/>
        </w:rPr>
        <w:t>Ponudnikov ži</w:t>
      </w:r>
      <w:r w:rsidR="00AB17B6">
        <w:rPr>
          <w:rFonts w:ascii="Arial" w:hAnsi="Arial" w:cs="Arial"/>
          <w:b/>
          <w:bCs/>
          <w:szCs w:val="20"/>
        </w:rPr>
        <w:t>g</w:t>
      </w:r>
      <w:bookmarkStart w:id="22" w:name="_MON_1652534521"/>
      <w:bookmarkEnd w:id="22"/>
    </w:p>
    <w:sectPr w:rsidR="00F26595" w:rsidRPr="0004127B" w:rsidSect="009C4752">
      <w:footerReference w:type="default" r:id="rId18"/>
      <w:footerReference w:type="first" r:id="rId19"/>
      <w:pgSz w:w="11906" w:h="16838" w:code="9"/>
      <w:pgMar w:top="1560" w:right="1134" w:bottom="1559" w:left="1843" w:header="425"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B9B55" w14:textId="77777777" w:rsidR="00B339F7" w:rsidRDefault="00B339F7" w:rsidP="00E53CDB">
      <w:pPr>
        <w:spacing w:line="240" w:lineRule="auto"/>
      </w:pPr>
      <w:r>
        <w:separator/>
      </w:r>
    </w:p>
  </w:endnote>
  <w:endnote w:type="continuationSeparator" w:id="0">
    <w:p w14:paraId="4F09FD25" w14:textId="77777777" w:rsidR="00B339F7" w:rsidRDefault="00B339F7" w:rsidP="00E53CDB">
      <w:pPr>
        <w:spacing w:line="240" w:lineRule="auto"/>
      </w:pPr>
      <w:r>
        <w:continuationSeparator/>
      </w:r>
    </w:p>
  </w:endnote>
  <w:endnote w:type="continuationNotice" w:id="1">
    <w:p w14:paraId="5F44FC3B" w14:textId="77777777" w:rsidR="00B339F7" w:rsidRDefault="00B339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346FE" w14:textId="77777777" w:rsidR="00490B5A" w:rsidRDefault="00490B5A" w:rsidP="00EE73CA">
    <w:pPr>
      <w:tabs>
        <w:tab w:val="center" w:pos="4320"/>
        <w:tab w:val="right" w:pos="8640"/>
      </w:tabs>
      <w:spacing w:line="260" w:lineRule="exact"/>
      <w:jc w:val="center"/>
      <w:rPr>
        <w:rFonts w:ascii="Arial" w:eastAsia="Times New Roman" w:hAnsi="Arial"/>
        <w:color w:val="3B3838"/>
        <w:sz w:val="16"/>
        <w:szCs w:val="16"/>
      </w:rPr>
    </w:pPr>
  </w:p>
  <w:p w14:paraId="5F59284A" w14:textId="77777777" w:rsidR="00490B5A" w:rsidRPr="004802AE" w:rsidRDefault="00490B5A" w:rsidP="00A03618">
    <w:pPr>
      <w:pStyle w:val="Noga"/>
      <w:jc w:val="right"/>
      <w:rPr>
        <w:rFonts w:ascii="Arial" w:hAnsi="Arial" w:cs="Arial"/>
      </w:rPr>
    </w:pPr>
  </w:p>
  <w:p w14:paraId="451CA051" w14:textId="5A9EA12B" w:rsidR="00490B5A" w:rsidRDefault="00490B5A" w:rsidP="00A03618">
    <w:pPr>
      <w:pStyle w:val="Noga"/>
      <w:jc w:val="center"/>
    </w:pPr>
    <w:r w:rsidRPr="007E7C5D">
      <w:rPr>
        <w:rFonts w:ascii="Arial" w:hAnsi="Arial" w:cs="Arial"/>
        <w:sz w:val="16"/>
      </w:rPr>
      <w:t xml:space="preserve">Stran | </w:t>
    </w:r>
    <w:r w:rsidRPr="007E7C5D">
      <w:rPr>
        <w:rFonts w:ascii="Arial" w:hAnsi="Arial" w:cs="Arial"/>
        <w:sz w:val="16"/>
      </w:rPr>
      <w:fldChar w:fldCharType="begin"/>
    </w:r>
    <w:r w:rsidRPr="007E7C5D">
      <w:rPr>
        <w:rFonts w:ascii="Arial" w:hAnsi="Arial" w:cs="Arial"/>
        <w:sz w:val="16"/>
      </w:rPr>
      <w:instrText>PAGE   \* MERGEFORMAT</w:instrText>
    </w:r>
    <w:r w:rsidRPr="007E7C5D">
      <w:rPr>
        <w:rFonts w:ascii="Arial" w:hAnsi="Arial" w:cs="Arial"/>
        <w:sz w:val="16"/>
      </w:rPr>
      <w:fldChar w:fldCharType="separate"/>
    </w:r>
    <w:r w:rsidR="003D5ED8">
      <w:rPr>
        <w:rFonts w:ascii="Arial" w:hAnsi="Arial" w:cs="Arial"/>
        <w:noProof/>
        <w:sz w:val="16"/>
      </w:rPr>
      <w:t>1</w:t>
    </w:r>
    <w:r w:rsidRPr="007E7C5D">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412022"/>
      <w:docPartObj>
        <w:docPartGallery w:val="Page Numbers (Bottom of Page)"/>
        <w:docPartUnique/>
      </w:docPartObj>
    </w:sdtPr>
    <w:sdtContent>
      <w:p w14:paraId="528B3D68" w14:textId="5F2E2C27" w:rsidR="00490B5A" w:rsidRDefault="00490B5A">
        <w:pPr>
          <w:pStyle w:val="Noga"/>
          <w:jc w:val="right"/>
        </w:pPr>
        <w:r>
          <w:fldChar w:fldCharType="begin"/>
        </w:r>
        <w:r>
          <w:instrText>PAGE   \* MERGEFORMAT</w:instrText>
        </w:r>
        <w:r>
          <w:fldChar w:fldCharType="separate"/>
        </w:r>
        <w:r w:rsidR="003D5ED8">
          <w:rPr>
            <w:noProof/>
          </w:rPr>
          <w:t>1</w:t>
        </w:r>
        <w:r w:rsidR="003D5ED8">
          <w:rPr>
            <w:noProof/>
          </w:rPr>
          <w:t>5</w:t>
        </w:r>
        <w:r>
          <w:fldChar w:fldCharType="end"/>
        </w:r>
      </w:p>
    </w:sdtContent>
  </w:sdt>
  <w:p w14:paraId="1391295D" w14:textId="73AE71C0" w:rsidR="00490B5A" w:rsidRPr="00AA568E" w:rsidRDefault="00490B5A" w:rsidP="00AA56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8528E" w14:textId="77777777" w:rsidR="00490B5A" w:rsidRDefault="00490B5A" w:rsidP="00A63123">
    <w:pPr>
      <w:tabs>
        <w:tab w:val="left" w:pos="0"/>
        <w:tab w:val="right" w:pos="14459"/>
      </w:tabs>
      <w:jc w:val="left"/>
    </w:pPr>
    <w:r>
      <w:t xml:space="preserve">POGLAVJE 2 – </w:t>
    </w:r>
    <w:r>
      <w:rPr>
        <w:sz w:val="16"/>
      </w:rPr>
      <w:t>diagram zaporedja dogodkov</w:t>
    </w:r>
    <w:r>
      <w:rPr>
        <w:sz w:val="16"/>
      </w:rPr>
      <w:tab/>
    </w:r>
    <w:r>
      <w:t xml:space="preserve">Stran </w:t>
    </w:r>
    <w:r>
      <w:rPr>
        <w:b/>
        <w:sz w:val="24"/>
        <w:szCs w:val="24"/>
      </w:rPr>
      <w:fldChar w:fldCharType="begin"/>
    </w:r>
    <w:r>
      <w:rPr>
        <w:b/>
      </w:rPr>
      <w:instrText>PAGE</w:instrText>
    </w:r>
    <w:r>
      <w:rPr>
        <w:b/>
        <w:sz w:val="24"/>
        <w:szCs w:val="24"/>
      </w:rPr>
      <w:fldChar w:fldCharType="separate"/>
    </w:r>
    <w:r>
      <w:rPr>
        <w:b/>
        <w:noProof/>
      </w:rPr>
      <w:t>64</w:t>
    </w:r>
    <w:r>
      <w:rPr>
        <w:b/>
        <w:sz w:val="24"/>
        <w:szCs w:val="24"/>
      </w:rPr>
      <w:fldChar w:fldCharType="end"/>
    </w:r>
  </w:p>
  <w:p w14:paraId="2243D7B9" w14:textId="77777777" w:rsidR="00490B5A" w:rsidRDefault="00490B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8EA27" w14:textId="77777777" w:rsidR="00B339F7" w:rsidRDefault="00B339F7" w:rsidP="00E53CDB">
      <w:pPr>
        <w:spacing w:line="240" w:lineRule="auto"/>
      </w:pPr>
      <w:r>
        <w:separator/>
      </w:r>
    </w:p>
  </w:footnote>
  <w:footnote w:type="continuationSeparator" w:id="0">
    <w:p w14:paraId="6C708767" w14:textId="77777777" w:rsidR="00B339F7" w:rsidRDefault="00B339F7" w:rsidP="00E53CDB">
      <w:pPr>
        <w:spacing w:line="240" w:lineRule="auto"/>
      </w:pPr>
      <w:r>
        <w:continuationSeparator/>
      </w:r>
    </w:p>
  </w:footnote>
  <w:footnote w:type="continuationNotice" w:id="1">
    <w:p w14:paraId="1B00BDA4" w14:textId="77777777" w:rsidR="00B339F7" w:rsidRDefault="00B339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C3014" w14:textId="24D61489" w:rsidR="00490B5A" w:rsidRDefault="00490B5A">
    <w:pPr>
      <w:pStyle w:val="Glava"/>
    </w:pPr>
    <w:bookmarkStart w:id="8" w:name="_Hlk126657672"/>
    <w:bookmarkStart w:id="9" w:name="_Hlk126657673"/>
    <w:bookmarkStart w:id="10" w:name="_Hlk126657730"/>
    <w:bookmarkStart w:id="11" w:name="_Hlk126657731"/>
    <w:bookmarkStart w:id="12" w:name="_Hlk126657732"/>
    <w:bookmarkStart w:id="13" w:name="_Hlk126657733"/>
    <w:bookmarkStart w:id="14" w:name="_Hlk126657734"/>
    <w:bookmarkStart w:id="15" w:name="_Hlk126657735"/>
    <w:bookmarkStart w:id="16" w:name="_Hlk126657736"/>
    <w:bookmarkStart w:id="17" w:name="_Hlk126657737"/>
    <w:bookmarkStart w:id="18" w:name="_Hlk126657738"/>
    <w:bookmarkStart w:id="19" w:name="_Hlk126657739"/>
    <w:bookmarkStart w:id="20" w:name="_Hlk126657740"/>
    <w:bookmarkStart w:id="21" w:name="_Hlk126657741"/>
    <w:r>
      <w:rPr>
        <w:noProof/>
        <w:lang w:eastAsia="sl-SI"/>
      </w:rPr>
      <w:drawing>
        <wp:anchor distT="0" distB="0" distL="114300" distR="114300" simplePos="0" relativeHeight="251660800" behindDoc="0" locked="0" layoutInCell="1" allowOverlap="1" wp14:anchorId="41899692" wp14:editId="43921E29">
          <wp:simplePos x="0" y="0"/>
          <wp:positionH relativeFrom="column">
            <wp:posOffset>2403475</wp:posOffset>
          </wp:positionH>
          <wp:positionV relativeFrom="paragraph">
            <wp:posOffset>115570</wp:posOffset>
          </wp:positionV>
          <wp:extent cx="1752600" cy="337185"/>
          <wp:effectExtent l="0" t="0" r="0" b="5715"/>
          <wp:wrapSquare wrapText="bothSides"/>
          <wp:docPr id="92197946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O_Logo_RGB_primarni_SI_gradient.jpg"/>
                  <pic:cNvPicPr/>
                </pic:nvPicPr>
                <pic:blipFill>
                  <a:blip r:embed="rId1">
                    <a:extLst>
                      <a:ext uri="{28A0092B-C50C-407E-A947-70E740481C1C}">
                        <a14:useLocalDpi xmlns:a14="http://schemas.microsoft.com/office/drawing/2010/main" val="0"/>
                      </a:ext>
                    </a:extLst>
                  </a:blip>
                  <a:stretch>
                    <a:fillRect/>
                  </a:stretch>
                </pic:blipFill>
                <pic:spPr>
                  <a:xfrm>
                    <a:off x="0" y="0"/>
                    <a:ext cx="1752600" cy="337185"/>
                  </a:xfrm>
                  <a:prstGeom prst="rect">
                    <a:avLst/>
                  </a:prstGeom>
                </pic:spPr>
              </pic:pic>
            </a:graphicData>
          </a:graphic>
          <wp14:sizeRelH relativeFrom="margin">
            <wp14:pctWidth>0</wp14:pctWidth>
          </wp14:sizeRelH>
          <wp14:sizeRelV relativeFrom="margin">
            <wp14:pctHeight>0</wp14:pctHeight>
          </wp14:sizeRelV>
        </wp:anchor>
      </w:drawing>
    </w:r>
    <w:r>
      <w:rPr>
        <w:noProof/>
        <w:sz w:val="16"/>
        <w:lang w:eastAsia="sl-SI"/>
      </w:rPr>
      <w:drawing>
        <wp:anchor distT="0" distB="0" distL="114300" distR="114300" simplePos="0" relativeHeight="251661824" behindDoc="0" locked="0" layoutInCell="1" allowOverlap="1" wp14:anchorId="0E24C455" wp14:editId="338CA40E">
          <wp:simplePos x="0" y="0"/>
          <wp:positionH relativeFrom="margin">
            <wp:align>left</wp:align>
          </wp:positionH>
          <wp:positionV relativeFrom="paragraph">
            <wp:posOffset>123190</wp:posOffset>
          </wp:positionV>
          <wp:extent cx="1812290" cy="337185"/>
          <wp:effectExtent l="0" t="0" r="0" b="5715"/>
          <wp:wrapSquare wrapText="bothSides"/>
          <wp:docPr id="921979466" name="Slika 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12290" cy="337185"/>
                  </a:xfrm>
                  <a:prstGeom prst="rect">
                    <a:avLst/>
                  </a:prstGeom>
                </pic:spPr>
              </pic:pic>
            </a:graphicData>
          </a:graphic>
          <wp14:sizeRelH relativeFrom="page">
            <wp14:pctWidth>0</wp14:pctWidth>
          </wp14:sizeRelH>
          <wp14:sizeRelV relativeFrom="page">
            <wp14:pctHeight>0</wp14:pctHeight>
          </wp14:sizeRelV>
        </wp:anchor>
      </w:drawing>
    </w:r>
    <w:r w:rsidRPr="002B045B">
      <w:rPr>
        <w:noProof/>
        <w:color w:val="003399"/>
        <w:lang w:eastAsia="sl-SI"/>
      </w:rPr>
      <mc:AlternateContent>
        <mc:Choice Requires="wps">
          <w:drawing>
            <wp:anchor distT="0" distB="0" distL="114300" distR="114300" simplePos="0" relativeHeight="251659776" behindDoc="1" locked="0" layoutInCell="1" allowOverlap="1" wp14:anchorId="357E8940" wp14:editId="52641FC2">
              <wp:simplePos x="0" y="0"/>
              <wp:positionH relativeFrom="column">
                <wp:posOffset>-18415</wp:posOffset>
              </wp:positionH>
              <wp:positionV relativeFrom="paragraph">
                <wp:posOffset>574675</wp:posOffset>
              </wp:positionV>
              <wp:extent cx="6000750" cy="0"/>
              <wp:effectExtent l="0" t="0" r="0" b="0"/>
              <wp:wrapNone/>
              <wp:docPr id="921979307" name="Raven povezovalnik 10"/>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4E0479CA">
            <v:line id="Raven povezovalnik 10" style="position:absolute;z-index:-25165670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1.45pt,45.25pt" to="471.05pt,45.25pt" w14:anchorId="427D2A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">
              <v:stroke joinstyle="miter"/>
            </v:line>
          </w:pict>
        </mc:Fallback>
      </mc:AlternateContent>
    </w:r>
    <w:r>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36DB13" w14:textId="43DE88FC" w:rsidR="00490B5A" w:rsidRPr="002A6256" w:rsidRDefault="00490B5A" w:rsidP="002A6256">
    <w:pPr>
      <w:pStyle w:val="Glava"/>
    </w:pPr>
    <w:r>
      <w:rPr>
        <w:noProof/>
        <w:lang w:eastAsia="sl-SI"/>
      </w:rPr>
      <w:drawing>
        <wp:anchor distT="0" distB="0" distL="114300" distR="114300" simplePos="0" relativeHeight="251662848" behindDoc="0" locked="0" layoutInCell="1" allowOverlap="1" wp14:anchorId="32DD2105" wp14:editId="10C88750">
          <wp:simplePos x="0" y="0"/>
          <wp:positionH relativeFrom="margin">
            <wp:posOffset>4413885</wp:posOffset>
          </wp:positionH>
          <wp:positionV relativeFrom="paragraph">
            <wp:posOffset>-44450</wp:posOffset>
          </wp:positionV>
          <wp:extent cx="1335405" cy="373380"/>
          <wp:effectExtent l="0" t="0" r="0" b="7620"/>
          <wp:wrapSquare wrapText="bothSides"/>
          <wp:docPr id="92197946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EU.png"/>
                  <pic:cNvPicPr/>
                </pic:nvPicPr>
                <pic:blipFill rotWithShape="1">
                  <a:blip r:embed="rId3">
                    <a:extLst>
                      <a:ext uri="{28A0092B-C50C-407E-A947-70E740481C1C}">
                        <a14:useLocalDpi xmlns:a14="http://schemas.microsoft.com/office/drawing/2010/main" val="0"/>
                      </a:ext>
                    </a:extLst>
                  </a:blip>
                  <a:srcRect r="5508"/>
                  <a:stretch/>
                </pic:blipFill>
                <pic:spPr bwMode="auto">
                  <a:xfrm>
                    <a:off x="0" y="0"/>
                    <a:ext cx="1335405" cy="3733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3A53D" w14:textId="77777777" w:rsidR="00490B5A" w:rsidRPr="002426B3" w:rsidRDefault="00490B5A" w:rsidP="00A54A46">
    <w:pPr>
      <w:pStyle w:val="Glava"/>
      <w:tabs>
        <w:tab w:val="clear" w:pos="9026"/>
        <w:tab w:val="right" w:pos="9639"/>
      </w:tabs>
      <w:rPr>
        <w:noProof/>
        <w:lang w:eastAsia="sl-SI"/>
      </w:rPr>
    </w:pPr>
    <w:r w:rsidRPr="002426B3">
      <w:rPr>
        <w:noProof/>
        <w:lang w:eastAsia="sl-SI"/>
      </w:rPr>
      <w:drawing>
        <wp:anchor distT="0" distB="0" distL="114300" distR="114300" simplePos="0" relativeHeight="251656704" behindDoc="0" locked="0" layoutInCell="1" allowOverlap="1" wp14:anchorId="7A631BA3" wp14:editId="47283885">
          <wp:simplePos x="0" y="0"/>
          <wp:positionH relativeFrom="column">
            <wp:posOffset>4097020</wp:posOffset>
          </wp:positionH>
          <wp:positionV relativeFrom="paragraph">
            <wp:posOffset>-218440</wp:posOffset>
          </wp:positionV>
          <wp:extent cx="1801495" cy="908050"/>
          <wp:effectExtent l="0" t="0" r="0" b="0"/>
          <wp:wrapSquare wrapText="bothSides"/>
          <wp:docPr id="921979467" name="Slika 921979467"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1495" cy="908050"/>
                  </a:xfrm>
                  <a:prstGeom prst="rect">
                    <a:avLst/>
                  </a:prstGeom>
                  <a:noFill/>
                  <a:ln>
                    <a:noFill/>
                  </a:ln>
                </pic:spPr>
              </pic:pic>
            </a:graphicData>
          </a:graphic>
        </wp:anchor>
      </w:drawing>
    </w:r>
    <w:r w:rsidRPr="002426B3">
      <w:rPr>
        <w:noProof/>
        <w:lang w:eastAsia="sl-SI"/>
      </w:rPr>
      <w:drawing>
        <wp:anchor distT="0" distB="0" distL="114300" distR="114300" simplePos="0" relativeHeight="251657728" behindDoc="1" locked="0" layoutInCell="1" allowOverlap="1" wp14:anchorId="6D0D2D57" wp14:editId="2D915971">
          <wp:simplePos x="0" y="0"/>
          <wp:positionH relativeFrom="column">
            <wp:posOffset>66675</wp:posOffset>
          </wp:positionH>
          <wp:positionV relativeFrom="paragraph">
            <wp:posOffset>66675</wp:posOffset>
          </wp:positionV>
          <wp:extent cx="302260" cy="367030"/>
          <wp:effectExtent l="0" t="0" r="0" b="0"/>
          <wp:wrapThrough wrapText="bothSides">
            <wp:wrapPolygon edited="0">
              <wp:start x="0" y="0"/>
              <wp:lineTo x="0" y="20180"/>
              <wp:lineTo x="20420" y="20180"/>
              <wp:lineTo x="20420" y="0"/>
              <wp:lineTo x="0" y="0"/>
            </wp:wrapPolygon>
          </wp:wrapThrough>
          <wp:docPr id="921979468" name="Slika 921979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pic:spPr>
              </pic:pic>
            </a:graphicData>
          </a:graphic>
        </wp:anchor>
      </w:drawing>
    </w:r>
    <w:r w:rsidRPr="002426B3">
      <w:rPr>
        <w:noProof/>
        <w:lang w:eastAsia="sl-SI"/>
      </w:rPr>
      <w:drawing>
        <wp:anchor distT="0" distB="0" distL="114300" distR="114300" simplePos="0" relativeHeight="251655680" behindDoc="1" locked="0" layoutInCell="1" allowOverlap="1" wp14:anchorId="3C212130" wp14:editId="5E02FFCF">
          <wp:simplePos x="0" y="0"/>
          <wp:positionH relativeFrom="column">
            <wp:posOffset>589915</wp:posOffset>
          </wp:positionH>
          <wp:positionV relativeFrom="paragraph">
            <wp:posOffset>47625</wp:posOffset>
          </wp:positionV>
          <wp:extent cx="2371725" cy="581025"/>
          <wp:effectExtent l="0" t="0" r="0" b="0"/>
          <wp:wrapNone/>
          <wp:docPr id="921979469" name="Slika 921979469" descr="napis15direk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pis15direkCIJA"/>
                  <pic:cNvPicPr>
                    <a:picLocks noChangeAspect="1" noChangeArrowheads="1"/>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anchor>
      </w:drawing>
    </w:r>
  </w:p>
  <w:p w14:paraId="48B70148" w14:textId="77777777" w:rsidR="00490B5A" w:rsidRPr="002426B3" w:rsidRDefault="00490B5A" w:rsidP="00A54A46">
    <w:pPr>
      <w:pStyle w:val="Glava"/>
      <w:rPr>
        <w:b/>
        <w:noProof/>
        <w:lang w:eastAsia="sl-SI"/>
      </w:rPr>
    </w:pPr>
    <w:r w:rsidRPr="002426B3">
      <w:rPr>
        <w:noProof/>
        <w:lang w:eastAsia="sl-SI"/>
      </w:rPr>
      <w:tab/>
      <w:t xml:space="preserve">      </w:t>
    </w:r>
  </w:p>
  <w:p w14:paraId="2FB90531" w14:textId="77777777" w:rsidR="00490B5A" w:rsidRPr="002426B3" w:rsidRDefault="00490B5A" w:rsidP="00A54A46">
    <w:pPr>
      <w:pStyle w:val="Glava"/>
      <w:rPr>
        <w:noProof/>
        <w:lang w:eastAsia="sl-SI"/>
      </w:rPr>
    </w:pPr>
  </w:p>
  <w:p w14:paraId="68090110" w14:textId="77777777" w:rsidR="00490B5A" w:rsidRDefault="00490B5A" w:rsidP="00A54A46">
    <w:pPr>
      <w:pStyle w:val="Glava"/>
      <w:tabs>
        <w:tab w:val="clear" w:pos="9026"/>
        <w:tab w:val="right" w:pos="9639"/>
      </w:tabs>
      <w:rPr>
        <w:noProof/>
        <w:lang w:eastAsia="sl-SI"/>
      </w:rPr>
    </w:pPr>
  </w:p>
  <w:p w14:paraId="3C7AC1F7" w14:textId="77777777" w:rsidR="00490B5A" w:rsidRPr="00423812" w:rsidRDefault="00490B5A" w:rsidP="00A54A46">
    <w:pPr>
      <w:pStyle w:val="Glava"/>
      <w:rPr>
        <w:rFonts w:cs="Calibri"/>
        <w:bCs/>
      </w:rPr>
    </w:pPr>
  </w:p>
  <w:p w14:paraId="4C7003EF" w14:textId="77777777" w:rsidR="00490B5A" w:rsidRDefault="00490B5A" w:rsidP="00736EB5">
    <w:pPr>
      <w:pStyle w:val="Glava"/>
      <w:tabs>
        <w:tab w:val="clear" w:pos="4513"/>
        <w:tab w:val="clear" w:pos="9026"/>
        <w:tab w:val="right" w:pos="-31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475"/>
    <w:multiLevelType w:val="hybridMultilevel"/>
    <w:tmpl w:val="FBFA6786"/>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C8735DF"/>
    <w:multiLevelType w:val="hybridMultilevel"/>
    <w:tmpl w:val="EED645FE"/>
    <w:lvl w:ilvl="0" w:tplc="04240001">
      <w:start w:val="1"/>
      <w:numFmt w:val="bullet"/>
      <w:lvlText w:val=""/>
      <w:lvlJc w:val="left"/>
      <w:pPr>
        <w:tabs>
          <w:tab w:val="num" w:pos="1416"/>
        </w:tabs>
        <w:ind w:left="1416" w:hanging="360"/>
      </w:pPr>
      <w:rPr>
        <w:rFonts w:ascii="Symbol" w:hAnsi="Symbol" w:hint="default"/>
      </w:rPr>
    </w:lvl>
    <w:lvl w:ilvl="1" w:tplc="04240003" w:tentative="1">
      <w:start w:val="1"/>
      <w:numFmt w:val="bullet"/>
      <w:lvlText w:val="o"/>
      <w:lvlJc w:val="left"/>
      <w:pPr>
        <w:tabs>
          <w:tab w:val="num" w:pos="2136"/>
        </w:tabs>
        <w:ind w:left="2136" w:hanging="360"/>
      </w:pPr>
      <w:rPr>
        <w:rFonts w:ascii="Courier New" w:hAnsi="Courier New" w:cs="Courier New" w:hint="default"/>
      </w:rPr>
    </w:lvl>
    <w:lvl w:ilvl="2" w:tplc="04240005" w:tentative="1">
      <w:start w:val="1"/>
      <w:numFmt w:val="bullet"/>
      <w:lvlText w:val=""/>
      <w:lvlJc w:val="left"/>
      <w:pPr>
        <w:tabs>
          <w:tab w:val="num" w:pos="2856"/>
        </w:tabs>
        <w:ind w:left="2856" w:hanging="360"/>
      </w:pPr>
      <w:rPr>
        <w:rFonts w:ascii="Wingdings" w:hAnsi="Wingdings" w:hint="default"/>
      </w:rPr>
    </w:lvl>
    <w:lvl w:ilvl="3" w:tplc="04240001" w:tentative="1">
      <w:start w:val="1"/>
      <w:numFmt w:val="bullet"/>
      <w:lvlText w:val=""/>
      <w:lvlJc w:val="left"/>
      <w:pPr>
        <w:tabs>
          <w:tab w:val="num" w:pos="3576"/>
        </w:tabs>
        <w:ind w:left="3576" w:hanging="360"/>
      </w:pPr>
      <w:rPr>
        <w:rFonts w:ascii="Symbol" w:hAnsi="Symbol" w:hint="default"/>
      </w:rPr>
    </w:lvl>
    <w:lvl w:ilvl="4" w:tplc="04240003" w:tentative="1">
      <w:start w:val="1"/>
      <w:numFmt w:val="bullet"/>
      <w:lvlText w:val="o"/>
      <w:lvlJc w:val="left"/>
      <w:pPr>
        <w:tabs>
          <w:tab w:val="num" w:pos="4296"/>
        </w:tabs>
        <w:ind w:left="4296" w:hanging="360"/>
      </w:pPr>
      <w:rPr>
        <w:rFonts w:ascii="Courier New" w:hAnsi="Courier New" w:cs="Courier New" w:hint="default"/>
      </w:rPr>
    </w:lvl>
    <w:lvl w:ilvl="5" w:tplc="04240005" w:tentative="1">
      <w:start w:val="1"/>
      <w:numFmt w:val="bullet"/>
      <w:lvlText w:val=""/>
      <w:lvlJc w:val="left"/>
      <w:pPr>
        <w:tabs>
          <w:tab w:val="num" w:pos="5016"/>
        </w:tabs>
        <w:ind w:left="5016" w:hanging="360"/>
      </w:pPr>
      <w:rPr>
        <w:rFonts w:ascii="Wingdings" w:hAnsi="Wingdings" w:hint="default"/>
      </w:rPr>
    </w:lvl>
    <w:lvl w:ilvl="6" w:tplc="04240001" w:tentative="1">
      <w:start w:val="1"/>
      <w:numFmt w:val="bullet"/>
      <w:lvlText w:val=""/>
      <w:lvlJc w:val="left"/>
      <w:pPr>
        <w:tabs>
          <w:tab w:val="num" w:pos="5736"/>
        </w:tabs>
        <w:ind w:left="5736" w:hanging="360"/>
      </w:pPr>
      <w:rPr>
        <w:rFonts w:ascii="Symbol" w:hAnsi="Symbol" w:hint="default"/>
      </w:rPr>
    </w:lvl>
    <w:lvl w:ilvl="7" w:tplc="04240003" w:tentative="1">
      <w:start w:val="1"/>
      <w:numFmt w:val="bullet"/>
      <w:lvlText w:val="o"/>
      <w:lvlJc w:val="left"/>
      <w:pPr>
        <w:tabs>
          <w:tab w:val="num" w:pos="6456"/>
        </w:tabs>
        <w:ind w:left="6456" w:hanging="360"/>
      </w:pPr>
      <w:rPr>
        <w:rFonts w:ascii="Courier New" w:hAnsi="Courier New" w:cs="Courier New" w:hint="default"/>
      </w:rPr>
    </w:lvl>
    <w:lvl w:ilvl="8" w:tplc="04240005" w:tentative="1">
      <w:start w:val="1"/>
      <w:numFmt w:val="bullet"/>
      <w:lvlText w:val=""/>
      <w:lvlJc w:val="left"/>
      <w:pPr>
        <w:tabs>
          <w:tab w:val="num" w:pos="7176"/>
        </w:tabs>
        <w:ind w:left="7176" w:hanging="360"/>
      </w:pPr>
      <w:rPr>
        <w:rFonts w:ascii="Wingdings" w:hAnsi="Wingdings" w:hint="default"/>
      </w:rPr>
    </w:lvl>
  </w:abstractNum>
  <w:abstractNum w:abstractNumId="3"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AE557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1C302565"/>
    <w:multiLevelType w:val="hybridMultilevel"/>
    <w:tmpl w:val="3334D13E"/>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1E5501"/>
    <w:multiLevelType w:val="hybridMultilevel"/>
    <w:tmpl w:val="B2D89F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474416B"/>
    <w:multiLevelType w:val="hybridMultilevel"/>
    <w:tmpl w:val="B95CA846"/>
    <w:lvl w:ilvl="0" w:tplc="1F685F6A">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1" w15:restartNumberingAfterBreak="0">
    <w:nsid w:val="290A30C5"/>
    <w:multiLevelType w:val="hybridMultilevel"/>
    <w:tmpl w:val="88A468C6"/>
    <w:lvl w:ilvl="0" w:tplc="0424000F">
      <w:start w:val="23"/>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12" w15:restartNumberingAfterBreak="0">
    <w:nsid w:val="2ABE07C9"/>
    <w:multiLevelType w:val="hybridMultilevel"/>
    <w:tmpl w:val="CD9096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576818"/>
    <w:multiLevelType w:val="hybridMultilevel"/>
    <w:tmpl w:val="470AB8EC"/>
    <w:lvl w:ilvl="0" w:tplc="C066928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0403D5D"/>
    <w:multiLevelType w:val="hybridMultilevel"/>
    <w:tmpl w:val="B5703FBE"/>
    <w:lvl w:ilvl="0" w:tplc="C770B5FA">
      <w:numFmt w:val="bullet"/>
      <w:lvlText w:val="-"/>
      <w:lvlJc w:val="left"/>
      <w:pPr>
        <w:ind w:left="1080" w:hanging="360"/>
      </w:pPr>
      <w:rPr>
        <w:rFonts w:ascii="Calibri" w:eastAsia="Calibri" w:hAnsi="Calibri"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3B30692"/>
    <w:multiLevelType w:val="hybridMultilevel"/>
    <w:tmpl w:val="8E06298A"/>
    <w:lvl w:ilvl="0" w:tplc="1FD6D47E">
      <w:start w:val="3"/>
      <w:numFmt w:val="lowerLetter"/>
      <w:lvlText w:val="(%1)"/>
      <w:lvlJc w:val="left"/>
      <w:pPr>
        <w:tabs>
          <w:tab w:val="num" w:pos="1495"/>
        </w:tabs>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CE13D2"/>
    <w:multiLevelType w:val="hybridMultilevel"/>
    <w:tmpl w:val="2D6008D8"/>
    <w:lvl w:ilvl="0" w:tplc="0424000F">
      <w:start w:val="1"/>
      <w:numFmt w:val="decimal"/>
      <w:lvlText w:val="%1."/>
      <w:lvlJc w:val="left"/>
      <w:pPr>
        <w:tabs>
          <w:tab w:val="num" w:pos="1495"/>
        </w:tabs>
        <w:ind w:left="149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EDA0050"/>
    <w:multiLevelType w:val="hybridMultilevel"/>
    <w:tmpl w:val="5AD63270"/>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194374"/>
    <w:multiLevelType w:val="hybridMultilevel"/>
    <w:tmpl w:val="DB4457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AFD55C5"/>
    <w:multiLevelType w:val="hybridMultilevel"/>
    <w:tmpl w:val="61348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4A3A83"/>
    <w:multiLevelType w:val="hybridMultilevel"/>
    <w:tmpl w:val="F6EEAEE6"/>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5960DD"/>
    <w:multiLevelType w:val="hybridMultilevel"/>
    <w:tmpl w:val="6B7C015C"/>
    <w:lvl w:ilvl="0" w:tplc="766C731C">
      <w:start w:val="25"/>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29"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9565D21"/>
    <w:multiLevelType w:val="multilevel"/>
    <w:tmpl w:val="2A541C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DB4669D"/>
    <w:multiLevelType w:val="hybridMultilevel"/>
    <w:tmpl w:val="0F904EF2"/>
    <w:lvl w:ilvl="0" w:tplc="C770B5FA">
      <w:numFmt w:val="bullet"/>
      <w:lvlText w:val="-"/>
      <w:lvlJc w:val="left"/>
      <w:pPr>
        <w:ind w:left="720" w:hanging="360"/>
      </w:pPr>
      <w:rPr>
        <w:rFonts w:ascii="Calibri" w:eastAsia="Calibri"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9402373">
    <w:abstractNumId w:val="20"/>
  </w:num>
  <w:num w:numId="2" w16cid:durableId="172111306">
    <w:abstractNumId w:val="33"/>
  </w:num>
  <w:num w:numId="3" w16cid:durableId="1807158168">
    <w:abstractNumId w:val="9"/>
  </w:num>
  <w:num w:numId="4" w16cid:durableId="1865901403">
    <w:abstractNumId w:val="26"/>
  </w:num>
  <w:num w:numId="5" w16cid:durableId="973945285">
    <w:abstractNumId w:val="10"/>
  </w:num>
  <w:num w:numId="6" w16cid:durableId="1372070705">
    <w:abstractNumId w:val="31"/>
  </w:num>
  <w:num w:numId="7" w16cid:durableId="1758362526">
    <w:abstractNumId w:val="5"/>
  </w:num>
  <w:num w:numId="8" w16cid:durableId="1885750585">
    <w:abstractNumId w:val="32"/>
  </w:num>
  <w:num w:numId="9" w16cid:durableId="568462348">
    <w:abstractNumId w:val="18"/>
  </w:num>
  <w:num w:numId="10" w16cid:durableId="7761102">
    <w:abstractNumId w:val="12"/>
  </w:num>
  <w:num w:numId="11" w16cid:durableId="2073657149">
    <w:abstractNumId w:val="6"/>
  </w:num>
  <w:num w:numId="12" w16cid:durableId="1490050380">
    <w:abstractNumId w:val="29"/>
  </w:num>
  <w:num w:numId="13" w16cid:durableId="1853568767">
    <w:abstractNumId w:val="1"/>
  </w:num>
  <w:num w:numId="14" w16cid:durableId="1684669382">
    <w:abstractNumId w:val="4"/>
  </w:num>
  <w:num w:numId="15" w16cid:durableId="490562833">
    <w:abstractNumId w:val="21"/>
  </w:num>
  <w:num w:numId="16" w16cid:durableId="385222029">
    <w:abstractNumId w:val="2"/>
  </w:num>
  <w:num w:numId="17" w16cid:durableId="1494103930">
    <w:abstractNumId w:val="0"/>
  </w:num>
  <w:num w:numId="18" w16cid:durableId="327291548">
    <w:abstractNumId w:val="3"/>
  </w:num>
  <w:num w:numId="19" w16cid:durableId="30808414">
    <w:abstractNumId w:val="19"/>
  </w:num>
  <w:num w:numId="20" w16cid:durableId="2138719708">
    <w:abstractNumId w:val="13"/>
  </w:num>
  <w:num w:numId="21" w16cid:durableId="179516210">
    <w:abstractNumId w:val="36"/>
  </w:num>
  <w:num w:numId="22" w16cid:durableId="323361868">
    <w:abstractNumId w:val="7"/>
  </w:num>
  <w:num w:numId="23" w16cid:durableId="1721903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7631093">
    <w:abstractNumId w:val="16"/>
  </w:num>
  <w:num w:numId="25" w16cid:durableId="1580558107">
    <w:abstractNumId w:val="34"/>
  </w:num>
  <w:num w:numId="26" w16cid:durableId="8096339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40037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15178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8731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45758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63692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52313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01282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637098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5009699">
    <w:abstractNumId w:val="25"/>
  </w:num>
  <w:num w:numId="36" w16cid:durableId="1756319101">
    <w:abstractNumId w:val="35"/>
  </w:num>
  <w:num w:numId="37" w16cid:durableId="1330861653">
    <w:abstractNumId w:val="15"/>
  </w:num>
  <w:num w:numId="38" w16cid:durableId="129707992">
    <w:abstractNumId w:val="14"/>
  </w:num>
  <w:num w:numId="39" w16cid:durableId="41952473">
    <w:abstractNumId w:val="24"/>
  </w:num>
  <w:num w:numId="40" w16cid:durableId="1633945218">
    <w:abstractNumId w:val="30"/>
  </w:num>
  <w:num w:numId="41" w16cid:durableId="1499342775">
    <w:abstractNumId w:val="23"/>
  </w:num>
  <w:num w:numId="42" w16cid:durableId="573391433">
    <w:abstractNumId w:val="17"/>
  </w:num>
  <w:num w:numId="43" w16cid:durableId="14314161">
    <w:abstractNumId w:val="11"/>
  </w:num>
  <w:num w:numId="44" w16cid:durableId="1318847098">
    <w:abstractNumId w:val="28"/>
  </w:num>
  <w:num w:numId="45" w16cid:durableId="1614511115">
    <w:abstractNumId w:val="27"/>
  </w:num>
  <w:num w:numId="46" w16cid:durableId="1271626982">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CDB"/>
    <w:rsid w:val="00002175"/>
    <w:rsid w:val="00002C10"/>
    <w:rsid w:val="0000304A"/>
    <w:rsid w:val="00004E9E"/>
    <w:rsid w:val="00005BD6"/>
    <w:rsid w:val="00006187"/>
    <w:rsid w:val="00010A28"/>
    <w:rsid w:val="00014434"/>
    <w:rsid w:val="00016F37"/>
    <w:rsid w:val="000176F2"/>
    <w:rsid w:val="000205D0"/>
    <w:rsid w:val="00021A31"/>
    <w:rsid w:val="00021A55"/>
    <w:rsid w:val="00022B3F"/>
    <w:rsid w:val="00022D24"/>
    <w:rsid w:val="00024ADC"/>
    <w:rsid w:val="00026DE1"/>
    <w:rsid w:val="00031855"/>
    <w:rsid w:val="00031B58"/>
    <w:rsid w:val="000325E4"/>
    <w:rsid w:val="00034698"/>
    <w:rsid w:val="00035692"/>
    <w:rsid w:val="00037380"/>
    <w:rsid w:val="00040212"/>
    <w:rsid w:val="0004127B"/>
    <w:rsid w:val="00041F27"/>
    <w:rsid w:val="00042BD8"/>
    <w:rsid w:val="00042DBF"/>
    <w:rsid w:val="0004641B"/>
    <w:rsid w:val="000507A0"/>
    <w:rsid w:val="000515E2"/>
    <w:rsid w:val="0005267C"/>
    <w:rsid w:val="000544EA"/>
    <w:rsid w:val="00054552"/>
    <w:rsid w:val="00054A78"/>
    <w:rsid w:val="000558ED"/>
    <w:rsid w:val="0005623C"/>
    <w:rsid w:val="00056BC0"/>
    <w:rsid w:val="00057D24"/>
    <w:rsid w:val="00061AB0"/>
    <w:rsid w:val="000625E1"/>
    <w:rsid w:val="00063339"/>
    <w:rsid w:val="000633F8"/>
    <w:rsid w:val="00064F5D"/>
    <w:rsid w:val="000662DC"/>
    <w:rsid w:val="00066930"/>
    <w:rsid w:val="00067A1A"/>
    <w:rsid w:val="00067A73"/>
    <w:rsid w:val="00067CFF"/>
    <w:rsid w:val="00071166"/>
    <w:rsid w:val="000714B9"/>
    <w:rsid w:val="000723A2"/>
    <w:rsid w:val="00072D9E"/>
    <w:rsid w:val="000735CF"/>
    <w:rsid w:val="00073BB2"/>
    <w:rsid w:val="00073C53"/>
    <w:rsid w:val="00073DB3"/>
    <w:rsid w:val="000740AB"/>
    <w:rsid w:val="000749E4"/>
    <w:rsid w:val="000763B8"/>
    <w:rsid w:val="00077251"/>
    <w:rsid w:val="0008052A"/>
    <w:rsid w:val="00080E0C"/>
    <w:rsid w:val="00081DBA"/>
    <w:rsid w:val="00082486"/>
    <w:rsid w:val="00082FB2"/>
    <w:rsid w:val="00084C3F"/>
    <w:rsid w:val="0008593F"/>
    <w:rsid w:val="00086025"/>
    <w:rsid w:val="000866CC"/>
    <w:rsid w:val="00086717"/>
    <w:rsid w:val="00086F92"/>
    <w:rsid w:val="000871D8"/>
    <w:rsid w:val="0009024C"/>
    <w:rsid w:val="00093B61"/>
    <w:rsid w:val="00093C1D"/>
    <w:rsid w:val="00094F5F"/>
    <w:rsid w:val="00095563"/>
    <w:rsid w:val="00095758"/>
    <w:rsid w:val="00096ACB"/>
    <w:rsid w:val="000A0424"/>
    <w:rsid w:val="000A14B6"/>
    <w:rsid w:val="000A3DEF"/>
    <w:rsid w:val="000B065E"/>
    <w:rsid w:val="000B132E"/>
    <w:rsid w:val="000B3746"/>
    <w:rsid w:val="000B401F"/>
    <w:rsid w:val="000B4515"/>
    <w:rsid w:val="000B4850"/>
    <w:rsid w:val="000B5993"/>
    <w:rsid w:val="000B642B"/>
    <w:rsid w:val="000B6EE2"/>
    <w:rsid w:val="000B7012"/>
    <w:rsid w:val="000C2535"/>
    <w:rsid w:val="000C409A"/>
    <w:rsid w:val="000C50ED"/>
    <w:rsid w:val="000C5A38"/>
    <w:rsid w:val="000C6FA6"/>
    <w:rsid w:val="000D04C5"/>
    <w:rsid w:val="000D10D3"/>
    <w:rsid w:val="000D16F7"/>
    <w:rsid w:val="000D2178"/>
    <w:rsid w:val="000D21A1"/>
    <w:rsid w:val="000D4852"/>
    <w:rsid w:val="000E00B7"/>
    <w:rsid w:val="000E0AF0"/>
    <w:rsid w:val="000E131C"/>
    <w:rsid w:val="000E28FB"/>
    <w:rsid w:val="000E49E0"/>
    <w:rsid w:val="000E6328"/>
    <w:rsid w:val="000E78BB"/>
    <w:rsid w:val="000E7F65"/>
    <w:rsid w:val="000F152A"/>
    <w:rsid w:val="000F2726"/>
    <w:rsid w:val="000F384D"/>
    <w:rsid w:val="000F7379"/>
    <w:rsid w:val="00101AF6"/>
    <w:rsid w:val="0010358A"/>
    <w:rsid w:val="00105946"/>
    <w:rsid w:val="00105C72"/>
    <w:rsid w:val="001063E3"/>
    <w:rsid w:val="00111167"/>
    <w:rsid w:val="00113177"/>
    <w:rsid w:val="001169D8"/>
    <w:rsid w:val="00116B54"/>
    <w:rsid w:val="00116D48"/>
    <w:rsid w:val="0012136D"/>
    <w:rsid w:val="00123018"/>
    <w:rsid w:val="00123776"/>
    <w:rsid w:val="00124460"/>
    <w:rsid w:val="0012527D"/>
    <w:rsid w:val="0012651F"/>
    <w:rsid w:val="001302C7"/>
    <w:rsid w:val="00130652"/>
    <w:rsid w:val="001323BF"/>
    <w:rsid w:val="001325D3"/>
    <w:rsid w:val="0013324B"/>
    <w:rsid w:val="00134275"/>
    <w:rsid w:val="001345C4"/>
    <w:rsid w:val="0013666C"/>
    <w:rsid w:val="00137246"/>
    <w:rsid w:val="00137900"/>
    <w:rsid w:val="00146261"/>
    <w:rsid w:val="00147385"/>
    <w:rsid w:val="001475C1"/>
    <w:rsid w:val="001503E4"/>
    <w:rsid w:val="00150983"/>
    <w:rsid w:val="001512BA"/>
    <w:rsid w:val="00154F3C"/>
    <w:rsid w:val="001556CF"/>
    <w:rsid w:val="00157DCD"/>
    <w:rsid w:val="00157F0F"/>
    <w:rsid w:val="001669E3"/>
    <w:rsid w:val="00167A4B"/>
    <w:rsid w:val="00167B6C"/>
    <w:rsid w:val="00173961"/>
    <w:rsid w:val="00174590"/>
    <w:rsid w:val="00175066"/>
    <w:rsid w:val="0018176B"/>
    <w:rsid w:val="00182338"/>
    <w:rsid w:val="0018394C"/>
    <w:rsid w:val="001861AB"/>
    <w:rsid w:val="00191DC2"/>
    <w:rsid w:val="001931DC"/>
    <w:rsid w:val="001968BE"/>
    <w:rsid w:val="00196CEE"/>
    <w:rsid w:val="001A08D7"/>
    <w:rsid w:val="001A3D95"/>
    <w:rsid w:val="001A4DAB"/>
    <w:rsid w:val="001A6790"/>
    <w:rsid w:val="001B1286"/>
    <w:rsid w:val="001B2E9B"/>
    <w:rsid w:val="001B386C"/>
    <w:rsid w:val="001B38D0"/>
    <w:rsid w:val="001B43E6"/>
    <w:rsid w:val="001B441C"/>
    <w:rsid w:val="001B4BFF"/>
    <w:rsid w:val="001B4CC9"/>
    <w:rsid w:val="001C1892"/>
    <w:rsid w:val="001C1A18"/>
    <w:rsid w:val="001C1BEC"/>
    <w:rsid w:val="001C27CF"/>
    <w:rsid w:val="001C2EA2"/>
    <w:rsid w:val="001C6C41"/>
    <w:rsid w:val="001D0841"/>
    <w:rsid w:val="001D0E7A"/>
    <w:rsid w:val="001D33F0"/>
    <w:rsid w:val="001D3713"/>
    <w:rsid w:val="001D3C9F"/>
    <w:rsid w:val="001D43C6"/>
    <w:rsid w:val="001D43D4"/>
    <w:rsid w:val="001D5E40"/>
    <w:rsid w:val="001E034E"/>
    <w:rsid w:val="001E1FF1"/>
    <w:rsid w:val="001E2B9F"/>
    <w:rsid w:val="001E2FBC"/>
    <w:rsid w:val="001E3F11"/>
    <w:rsid w:val="001E5D45"/>
    <w:rsid w:val="001E7425"/>
    <w:rsid w:val="001E78E0"/>
    <w:rsid w:val="001E7F2F"/>
    <w:rsid w:val="001F05BC"/>
    <w:rsid w:val="001F078F"/>
    <w:rsid w:val="001F2626"/>
    <w:rsid w:val="001F2760"/>
    <w:rsid w:val="001F3C88"/>
    <w:rsid w:val="001F43A4"/>
    <w:rsid w:val="001F58BD"/>
    <w:rsid w:val="001F7A85"/>
    <w:rsid w:val="00201E5F"/>
    <w:rsid w:val="00204985"/>
    <w:rsid w:val="00206774"/>
    <w:rsid w:val="00207582"/>
    <w:rsid w:val="0020788B"/>
    <w:rsid w:val="00210206"/>
    <w:rsid w:val="002108A7"/>
    <w:rsid w:val="0021283D"/>
    <w:rsid w:val="002129AC"/>
    <w:rsid w:val="00213278"/>
    <w:rsid w:val="00214B27"/>
    <w:rsid w:val="00214FC5"/>
    <w:rsid w:val="00215CA3"/>
    <w:rsid w:val="0021675F"/>
    <w:rsid w:val="0021679C"/>
    <w:rsid w:val="00216F37"/>
    <w:rsid w:val="00224960"/>
    <w:rsid w:val="00224A6C"/>
    <w:rsid w:val="0022511E"/>
    <w:rsid w:val="00225484"/>
    <w:rsid w:val="002271E6"/>
    <w:rsid w:val="002272E5"/>
    <w:rsid w:val="00230278"/>
    <w:rsid w:val="0023130A"/>
    <w:rsid w:val="0023155A"/>
    <w:rsid w:val="00231F78"/>
    <w:rsid w:val="0023290A"/>
    <w:rsid w:val="00233FCD"/>
    <w:rsid w:val="0023425E"/>
    <w:rsid w:val="00234398"/>
    <w:rsid w:val="00234DFE"/>
    <w:rsid w:val="002351C5"/>
    <w:rsid w:val="0023598E"/>
    <w:rsid w:val="00240999"/>
    <w:rsid w:val="00241B69"/>
    <w:rsid w:val="0024553A"/>
    <w:rsid w:val="00245DAD"/>
    <w:rsid w:val="00251B5A"/>
    <w:rsid w:val="00251EAE"/>
    <w:rsid w:val="00252341"/>
    <w:rsid w:val="002537A2"/>
    <w:rsid w:val="002541C3"/>
    <w:rsid w:val="0025458F"/>
    <w:rsid w:val="00254F5E"/>
    <w:rsid w:val="00257157"/>
    <w:rsid w:val="002604EB"/>
    <w:rsid w:val="00261940"/>
    <w:rsid w:val="00261A0A"/>
    <w:rsid w:val="002700C2"/>
    <w:rsid w:val="0027034F"/>
    <w:rsid w:val="0027450B"/>
    <w:rsid w:val="00274C81"/>
    <w:rsid w:val="002755C1"/>
    <w:rsid w:val="0027630B"/>
    <w:rsid w:val="00276DE9"/>
    <w:rsid w:val="002775F4"/>
    <w:rsid w:val="00282581"/>
    <w:rsid w:val="00282E0E"/>
    <w:rsid w:val="00282E9C"/>
    <w:rsid w:val="00284925"/>
    <w:rsid w:val="00286253"/>
    <w:rsid w:val="00290FC9"/>
    <w:rsid w:val="002931D1"/>
    <w:rsid w:val="00293D52"/>
    <w:rsid w:val="00295314"/>
    <w:rsid w:val="00295DB2"/>
    <w:rsid w:val="00295E8C"/>
    <w:rsid w:val="00296E92"/>
    <w:rsid w:val="00296EF7"/>
    <w:rsid w:val="002A20E8"/>
    <w:rsid w:val="002A2E39"/>
    <w:rsid w:val="002A37A4"/>
    <w:rsid w:val="002A387B"/>
    <w:rsid w:val="002A388B"/>
    <w:rsid w:val="002A3DAD"/>
    <w:rsid w:val="002A6256"/>
    <w:rsid w:val="002A6694"/>
    <w:rsid w:val="002A777C"/>
    <w:rsid w:val="002B1DF1"/>
    <w:rsid w:val="002B3057"/>
    <w:rsid w:val="002B333E"/>
    <w:rsid w:val="002C29AC"/>
    <w:rsid w:val="002C65ED"/>
    <w:rsid w:val="002C7371"/>
    <w:rsid w:val="002C75DB"/>
    <w:rsid w:val="002D16B6"/>
    <w:rsid w:val="002D3503"/>
    <w:rsid w:val="002D3753"/>
    <w:rsid w:val="002D58A9"/>
    <w:rsid w:val="002D6F55"/>
    <w:rsid w:val="002D754E"/>
    <w:rsid w:val="002E0261"/>
    <w:rsid w:val="002E0292"/>
    <w:rsid w:val="002E186B"/>
    <w:rsid w:val="002E2006"/>
    <w:rsid w:val="002E26ED"/>
    <w:rsid w:val="002E2B2A"/>
    <w:rsid w:val="002E47E9"/>
    <w:rsid w:val="002F0F9B"/>
    <w:rsid w:val="002F1144"/>
    <w:rsid w:val="002F2FDA"/>
    <w:rsid w:val="002F6D92"/>
    <w:rsid w:val="00301A71"/>
    <w:rsid w:val="00303DE2"/>
    <w:rsid w:val="00303F0A"/>
    <w:rsid w:val="003069CD"/>
    <w:rsid w:val="00306ADD"/>
    <w:rsid w:val="00313353"/>
    <w:rsid w:val="00317160"/>
    <w:rsid w:val="00317F47"/>
    <w:rsid w:val="003204C5"/>
    <w:rsid w:val="003208C2"/>
    <w:rsid w:val="00321DED"/>
    <w:rsid w:val="00324B44"/>
    <w:rsid w:val="0032550A"/>
    <w:rsid w:val="00327DA4"/>
    <w:rsid w:val="0033310A"/>
    <w:rsid w:val="00333AB1"/>
    <w:rsid w:val="00334124"/>
    <w:rsid w:val="003341DF"/>
    <w:rsid w:val="003347BE"/>
    <w:rsid w:val="00334926"/>
    <w:rsid w:val="00334A6F"/>
    <w:rsid w:val="003363A9"/>
    <w:rsid w:val="00340DF5"/>
    <w:rsid w:val="00341E9C"/>
    <w:rsid w:val="00342CDA"/>
    <w:rsid w:val="00343672"/>
    <w:rsid w:val="003437D6"/>
    <w:rsid w:val="00345906"/>
    <w:rsid w:val="00347505"/>
    <w:rsid w:val="00347BD4"/>
    <w:rsid w:val="00351B8C"/>
    <w:rsid w:val="0035264D"/>
    <w:rsid w:val="00354924"/>
    <w:rsid w:val="00354AFE"/>
    <w:rsid w:val="00354B18"/>
    <w:rsid w:val="00360830"/>
    <w:rsid w:val="00362260"/>
    <w:rsid w:val="00362ABD"/>
    <w:rsid w:val="00366EA7"/>
    <w:rsid w:val="00370184"/>
    <w:rsid w:val="00370E43"/>
    <w:rsid w:val="003712BB"/>
    <w:rsid w:val="003732D3"/>
    <w:rsid w:val="00374A80"/>
    <w:rsid w:val="003763FF"/>
    <w:rsid w:val="0038191B"/>
    <w:rsid w:val="00381F48"/>
    <w:rsid w:val="00382ACE"/>
    <w:rsid w:val="00384D06"/>
    <w:rsid w:val="003917EF"/>
    <w:rsid w:val="00391D43"/>
    <w:rsid w:val="00395117"/>
    <w:rsid w:val="00397F45"/>
    <w:rsid w:val="003A12A0"/>
    <w:rsid w:val="003A1A69"/>
    <w:rsid w:val="003A1EB9"/>
    <w:rsid w:val="003A253E"/>
    <w:rsid w:val="003A2826"/>
    <w:rsid w:val="003A2D73"/>
    <w:rsid w:val="003A3888"/>
    <w:rsid w:val="003A3A15"/>
    <w:rsid w:val="003A54BD"/>
    <w:rsid w:val="003A7216"/>
    <w:rsid w:val="003A76E0"/>
    <w:rsid w:val="003B1363"/>
    <w:rsid w:val="003B1EA2"/>
    <w:rsid w:val="003B1FBD"/>
    <w:rsid w:val="003B252F"/>
    <w:rsid w:val="003B2CC5"/>
    <w:rsid w:val="003B342C"/>
    <w:rsid w:val="003B56B5"/>
    <w:rsid w:val="003B5E34"/>
    <w:rsid w:val="003B743E"/>
    <w:rsid w:val="003B77A6"/>
    <w:rsid w:val="003C47C3"/>
    <w:rsid w:val="003C71B4"/>
    <w:rsid w:val="003C7459"/>
    <w:rsid w:val="003C7BC8"/>
    <w:rsid w:val="003D5ED8"/>
    <w:rsid w:val="003D6DEA"/>
    <w:rsid w:val="003D789A"/>
    <w:rsid w:val="003D79F8"/>
    <w:rsid w:val="003D7B34"/>
    <w:rsid w:val="003D7CDC"/>
    <w:rsid w:val="003E0084"/>
    <w:rsid w:val="003E02DF"/>
    <w:rsid w:val="003E139D"/>
    <w:rsid w:val="003E1F51"/>
    <w:rsid w:val="003E2380"/>
    <w:rsid w:val="003E2F07"/>
    <w:rsid w:val="003E5A95"/>
    <w:rsid w:val="003E6F49"/>
    <w:rsid w:val="003F436A"/>
    <w:rsid w:val="003F43A5"/>
    <w:rsid w:val="003F4692"/>
    <w:rsid w:val="003F5E3C"/>
    <w:rsid w:val="003F6B79"/>
    <w:rsid w:val="00401285"/>
    <w:rsid w:val="00407A2E"/>
    <w:rsid w:val="00410A27"/>
    <w:rsid w:val="00411D97"/>
    <w:rsid w:val="004153E1"/>
    <w:rsid w:val="00417896"/>
    <w:rsid w:val="00417DD9"/>
    <w:rsid w:val="004211DB"/>
    <w:rsid w:val="0042125F"/>
    <w:rsid w:val="0042760A"/>
    <w:rsid w:val="0043163F"/>
    <w:rsid w:val="00440181"/>
    <w:rsid w:val="00442AA2"/>
    <w:rsid w:val="00444DBE"/>
    <w:rsid w:val="004506EC"/>
    <w:rsid w:val="00450D86"/>
    <w:rsid w:val="00452510"/>
    <w:rsid w:val="00453D37"/>
    <w:rsid w:val="00456A88"/>
    <w:rsid w:val="00457D46"/>
    <w:rsid w:val="004603A1"/>
    <w:rsid w:val="00460DC9"/>
    <w:rsid w:val="00460E0E"/>
    <w:rsid w:val="00461B54"/>
    <w:rsid w:val="00461BD2"/>
    <w:rsid w:val="004628D5"/>
    <w:rsid w:val="00465421"/>
    <w:rsid w:val="00465769"/>
    <w:rsid w:val="00466E1C"/>
    <w:rsid w:val="004679E7"/>
    <w:rsid w:val="00467C6F"/>
    <w:rsid w:val="004710E0"/>
    <w:rsid w:val="004733D8"/>
    <w:rsid w:val="0047391F"/>
    <w:rsid w:val="00473FD9"/>
    <w:rsid w:val="00476323"/>
    <w:rsid w:val="004767EE"/>
    <w:rsid w:val="00476AF9"/>
    <w:rsid w:val="00476DD0"/>
    <w:rsid w:val="0048134A"/>
    <w:rsid w:val="0048182B"/>
    <w:rsid w:val="00482C2E"/>
    <w:rsid w:val="00487FBB"/>
    <w:rsid w:val="00490550"/>
    <w:rsid w:val="0049058D"/>
    <w:rsid w:val="00490B5A"/>
    <w:rsid w:val="004918BF"/>
    <w:rsid w:val="0049200D"/>
    <w:rsid w:val="00492876"/>
    <w:rsid w:val="00492CCB"/>
    <w:rsid w:val="00494460"/>
    <w:rsid w:val="004945CF"/>
    <w:rsid w:val="0049608E"/>
    <w:rsid w:val="004964DD"/>
    <w:rsid w:val="0049666A"/>
    <w:rsid w:val="004A0932"/>
    <w:rsid w:val="004A2395"/>
    <w:rsid w:val="004A249A"/>
    <w:rsid w:val="004A2742"/>
    <w:rsid w:val="004A2992"/>
    <w:rsid w:val="004A34DA"/>
    <w:rsid w:val="004A7B4A"/>
    <w:rsid w:val="004B0B2B"/>
    <w:rsid w:val="004B1F88"/>
    <w:rsid w:val="004B3981"/>
    <w:rsid w:val="004B39BF"/>
    <w:rsid w:val="004B3DB4"/>
    <w:rsid w:val="004B5A72"/>
    <w:rsid w:val="004B65C1"/>
    <w:rsid w:val="004B7F75"/>
    <w:rsid w:val="004C0435"/>
    <w:rsid w:val="004C14C6"/>
    <w:rsid w:val="004C1EA2"/>
    <w:rsid w:val="004C261D"/>
    <w:rsid w:val="004C3726"/>
    <w:rsid w:val="004C4542"/>
    <w:rsid w:val="004C561B"/>
    <w:rsid w:val="004C7E64"/>
    <w:rsid w:val="004D206B"/>
    <w:rsid w:val="004D208E"/>
    <w:rsid w:val="004D515A"/>
    <w:rsid w:val="004D5D3E"/>
    <w:rsid w:val="004D7E10"/>
    <w:rsid w:val="004E0028"/>
    <w:rsid w:val="004E0C0E"/>
    <w:rsid w:val="004E618C"/>
    <w:rsid w:val="004E70BD"/>
    <w:rsid w:val="004E71D8"/>
    <w:rsid w:val="004E71DF"/>
    <w:rsid w:val="004F1498"/>
    <w:rsid w:val="004F1C5B"/>
    <w:rsid w:val="004F1DB2"/>
    <w:rsid w:val="004F3195"/>
    <w:rsid w:val="004F3D8B"/>
    <w:rsid w:val="004F4349"/>
    <w:rsid w:val="004F503E"/>
    <w:rsid w:val="004F5066"/>
    <w:rsid w:val="004F6FE7"/>
    <w:rsid w:val="004F78B0"/>
    <w:rsid w:val="00503377"/>
    <w:rsid w:val="00503D8D"/>
    <w:rsid w:val="0050536C"/>
    <w:rsid w:val="00506807"/>
    <w:rsid w:val="0050762F"/>
    <w:rsid w:val="00507724"/>
    <w:rsid w:val="005102D7"/>
    <w:rsid w:val="0051157F"/>
    <w:rsid w:val="00511FD2"/>
    <w:rsid w:val="0051288A"/>
    <w:rsid w:val="005152CF"/>
    <w:rsid w:val="00516B23"/>
    <w:rsid w:val="00516B24"/>
    <w:rsid w:val="0051714D"/>
    <w:rsid w:val="00517BC8"/>
    <w:rsid w:val="00522006"/>
    <w:rsid w:val="00523203"/>
    <w:rsid w:val="005241B0"/>
    <w:rsid w:val="005256D3"/>
    <w:rsid w:val="00527564"/>
    <w:rsid w:val="00527F01"/>
    <w:rsid w:val="005307F2"/>
    <w:rsid w:val="005308E0"/>
    <w:rsid w:val="00531E9B"/>
    <w:rsid w:val="00532247"/>
    <w:rsid w:val="005333FE"/>
    <w:rsid w:val="00534D7D"/>
    <w:rsid w:val="00536449"/>
    <w:rsid w:val="00537C6F"/>
    <w:rsid w:val="00537CDD"/>
    <w:rsid w:val="00540025"/>
    <w:rsid w:val="00540100"/>
    <w:rsid w:val="00540E13"/>
    <w:rsid w:val="005424F2"/>
    <w:rsid w:val="00544B37"/>
    <w:rsid w:val="005457EE"/>
    <w:rsid w:val="005460B5"/>
    <w:rsid w:val="00547E02"/>
    <w:rsid w:val="00550779"/>
    <w:rsid w:val="00550DD3"/>
    <w:rsid w:val="00551B24"/>
    <w:rsid w:val="00551DD8"/>
    <w:rsid w:val="00551DED"/>
    <w:rsid w:val="00554659"/>
    <w:rsid w:val="0055533B"/>
    <w:rsid w:val="005554E9"/>
    <w:rsid w:val="00556F9F"/>
    <w:rsid w:val="0055726C"/>
    <w:rsid w:val="00560552"/>
    <w:rsid w:val="00561731"/>
    <w:rsid w:val="00562F4B"/>
    <w:rsid w:val="00563B7F"/>
    <w:rsid w:val="0056425A"/>
    <w:rsid w:val="00564691"/>
    <w:rsid w:val="005648B2"/>
    <w:rsid w:val="00566817"/>
    <w:rsid w:val="0056783D"/>
    <w:rsid w:val="00570C69"/>
    <w:rsid w:val="005717E2"/>
    <w:rsid w:val="00572A4E"/>
    <w:rsid w:val="005763E1"/>
    <w:rsid w:val="00577EB7"/>
    <w:rsid w:val="0058039D"/>
    <w:rsid w:val="00582A3A"/>
    <w:rsid w:val="00583595"/>
    <w:rsid w:val="00583B39"/>
    <w:rsid w:val="005850D6"/>
    <w:rsid w:val="00592E44"/>
    <w:rsid w:val="00595115"/>
    <w:rsid w:val="005A025D"/>
    <w:rsid w:val="005A16C6"/>
    <w:rsid w:val="005A557C"/>
    <w:rsid w:val="005A6030"/>
    <w:rsid w:val="005B1336"/>
    <w:rsid w:val="005B20A2"/>
    <w:rsid w:val="005B26DF"/>
    <w:rsid w:val="005B3160"/>
    <w:rsid w:val="005B3B11"/>
    <w:rsid w:val="005B4360"/>
    <w:rsid w:val="005B4F5A"/>
    <w:rsid w:val="005B4FBD"/>
    <w:rsid w:val="005B6F21"/>
    <w:rsid w:val="005C0797"/>
    <w:rsid w:val="005C172C"/>
    <w:rsid w:val="005C29CE"/>
    <w:rsid w:val="005C2E37"/>
    <w:rsid w:val="005C3A40"/>
    <w:rsid w:val="005C528B"/>
    <w:rsid w:val="005C539B"/>
    <w:rsid w:val="005C5D89"/>
    <w:rsid w:val="005C6CE9"/>
    <w:rsid w:val="005D160C"/>
    <w:rsid w:val="005D24DD"/>
    <w:rsid w:val="005D412B"/>
    <w:rsid w:val="005D4504"/>
    <w:rsid w:val="005D4AE4"/>
    <w:rsid w:val="005D7D5C"/>
    <w:rsid w:val="005D7FA1"/>
    <w:rsid w:val="005E0FBD"/>
    <w:rsid w:val="005E11B2"/>
    <w:rsid w:val="005E47F1"/>
    <w:rsid w:val="005E5684"/>
    <w:rsid w:val="005E7853"/>
    <w:rsid w:val="005E7E4D"/>
    <w:rsid w:val="005F0ADE"/>
    <w:rsid w:val="005F138A"/>
    <w:rsid w:val="005F1714"/>
    <w:rsid w:val="005F2279"/>
    <w:rsid w:val="005F23E1"/>
    <w:rsid w:val="005F2544"/>
    <w:rsid w:val="00604573"/>
    <w:rsid w:val="00606267"/>
    <w:rsid w:val="00606EC6"/>
    <w:rsid w:val="00611860"/>
    <w:rsid w:val="006134EB"/>
    <w:rsid w:val="006170CF"/>
    <w:rsid w:val="00617472"/>
    <w:rsid w:val="00617A69"/>
    <w:rsid w:val="00620D48"/>
    <w:rsid w:val="006224F7"/>
    <w:rsid w:val="00622785"/>
    <w:rsid w:val="006264C4"/>
    <w:rsid w:val="00626CF5"/>
    <w:rsid w:val="00627742"/>
    <w:rsid w:val="00630C5B"/>
    <w:rsid w:val="00630CEE"/>
    <w:rsid w:val="00630FEF"/>
    <w:rsid w:val="00632273"/>
    <w:rsid w:val="00633EB9"/>
    <w:rsid w:val="00635319"/>
    <w:rsid w:val="00635709"/>
    <w:rsid w:val="0063727D"/>
    <w:rsid w:val="00640911"/>
    <w:rsid w:val="00641206"/>
    <w:rsid w:val="006426E5"/>
    <w:rsid w:val="00642C47"/>
    <w:rsid w:val="006439DA"/>
    <w:rsid w:val="00644D08"/>
    <w:rsid w:val="00645249"/>
    <w:rsid w:val="00645D6C"/>
    <w:rsid w:val="00651929"/>
    <w:rsid w:val="006524B8"/>
    <w:rsid w:val="00652739"/>
    <w:rsid w:val="00652A9E"/>
    <w:rsid w:val="00652C3F"/>
    <w:rsid w:val="00653272"/>
    <w:rsid w:val="006532B2"/>
    <w:rsid w:val="00653B9B"/>
    <w:rsid w:val="006548B5"/>
    <w:rsid w:val="00655721"/>
    <w:rsid w:val="0065795D"/>
    <w:rsid w:val="00660DFD"/>
    <w:rsid w:val="006620E3"/>
    <w:rsid w:val="006627DE"/>
    <w:rsid w:val="00664263"/>
    <w:rsid w:val="00665578"/>
    <w:rsid w:val="00667ED6"/>
    <w:rsid w:val="00670FC4"/>
    <w:rsid w:val="00671745"/>
    <w:rsid w:val="0067247E"/>
    <w:rsid w:val="0067328B"/>
    <w:rsid w:val="00681090"/>
    <w:rsid w:val="00681545"/>
    <w:rsid w:val="00681D15"/>
    <w:rsid w:val="00682B43"/>
    <w:rsid w:val="00683F44"/>
    <w:rsid w:val="00684298"/>
    <w:rsid w:val="00685A7A"/>
    <w:rsid w:val="00686EFA"/>
    <w:rsid w:val="0068769D"/>
    <w:rsid w:val="0069016A"/>
    <w:rsid w:val="00691E0A"/>
    <w:rsid w:val="00694D64"/>
    <w:rsid w:val="00696196"/>
    <w:rsid w:val="006A23E8"/>
    <w:rsid w:val="006A3BB9"/>
    <w:rsid w:val="006A467A"/>
    <w:rsid w:val="006A47FC"/>
    <w:rsid w:val="006A55DB"/>
    <w:rsid w:val="006A6F77"/>
    <w:rsid w:val="006B0C72"/>
    <w:rsid w:val="006B0CA6"/>
    <w:rsid w:val="006B1C59"/>
    <w:rsid w:val="006B6585"/>
    <w:rsid w:val="006B67F1"/>
    <w:rsid w:val="006B6A1F"/>
    <w:rsid w:val="006B7B92"/>
    <w:rsid w:val="006C21B1"/>
    <w:rsid w:val="006C54F9"/>
    <w:rsid w:val="006C77D9"/>
    <w:rsid w:val="006C7E90"/>
    <w:rsid w:val="006D4701"/>
    <w:rsid w:val="006D50CC"/>
    <w:rsid w:val="006D5E31"/>
    <w:rsid w:val="006D6298"/>
    <w:rsid w:val="006E01CE"/>
    <w:rsid w:val="006E0225"/>
    <w:rsid w:val="006E159F"/>
    <w:rsid w:val="006E15A4"/>
    <w:rsid w:val="006E1906"/>
    <w:rsid w:val="006E2607"/>
    <w:rsid w:val="006E27D3"/>
    <w:rsid w:val="006E2DBF"/>
    <w:rsid w:val="006E2FC5"/>
    <w:rsid w:val="006E3A8C"/>
    <w:rsid w:val="006E4B07"/>
    <w:rsid w:val="006E525A"/>
    <w:rsid w:val="006E6346"/>
    <w:rsid w:val="006E79D5"/>
    <w:rsid w:val="006F15D4"/>
    <w:rsid w:val="006F1FD2"/>
    <w:rsid w:val="006F2258"/>
    <w:rsid w:val="006F22FE"/>
    <w:rsid w:val="006F2341"/>
    <w:rsid w:val="006F5194"/>
    <w:rsid w:val="006F58B8"/>
    <w:rsid w:val="006F6319"/>
    <w:rsid w:val="006F7498"/>
    <w:rsid w:val="00700DD8"/>
    <w:rsid w:val="00701162"/>
    <w:rsid w:val="0070118B"/>
    <w:rsid w:val="00702A09"/>
    <w:rsid w:val="00706357"/>
    <w:rsid w:val="00711840"/>
    <w:rsid w:val="007137AD"/>
    <w:rsid w:val="00713DF7"/>
    <w:rsid w:val="0071529D"/>
    <w:rsid w:val="00715657"/>
    <w:rsid w:val="00715B54"/>
    <w:rsid w:val="007174A3"/>
    <w:rsid w:val="00717980"/>
    <w:rsid w:val="0072035A"/>
    <w:rsid w:val="00721245"/>
    <w:rsid w:val="00721CA3"/>
    <w:rsid w:val="00722677"/>
    <w:rsid w:val="00727952"/>
    <w:rsid w:val="00731D63"/>
    <w:rsid w:val="00732F12"/>
    <w:rsid w:val="00734506"/>
    <w:rsid w:val="00735622"/>
    <w:rsid w:val="0073617F"/>
    <w:rsid w:val="00736BF0"/>
    <w:rsid w:val="00736EB5"/>
    <w:rsid w:val="007402F3"/>
    <w:rsid w:val="00740350"/>
    <w:rsid w:val="007403E5"/>
    <w:rsid w:val="007446CD"/>
    <w:rsid w:val="00746218"/>
    <w:rsid w:val="007516F6"/>
    <w:rsid w:val="00751862"/>
    <w:rsid w:val="007525E2"/>
    <w:rsid w:val="0075351E"/>
    <w:rsid w:val="00756150"/>
    <w:rsid w:val="00761884"/>
    <w:rsid w:val="00763879"/>
    <w:rsid w:val="0076619D"/>
    <w:rsid w:val="00767E85"/>
    <w:rsid w:val="007773AD"/>
    <w:rsid w:val="00780061"/>
    <w:rsid w:val="00783A7D"/>
    <w:rsid w:val="00786B6F"/>
    <w:rsid w:val="0078750E"/>
    <w:rsid w:val="00787CEF"/>
    <w:rsid w:val="00791590"/>
    <w:rsid w:val="00791A5E"/>
    <w:rsid w:val="007951EB"/>
    <w:rsid w:val="00795824"/>
    <w:rsid w:val="007A02BD"/>
    <w:rsid w:val="007A107E"/>
    <w:rsid w:val="007A13D1"/>
    <w:rsid w:val="007A2897"/>
    <w:rsid w:val="007B13C2"/>
    <w:rsid w:val="007B143F"/>
    <w:rsid w:val="007B2789"/>
    <w:rsid w:val="007B2A38"/>
    <w:rsid w:val="007B2D9A"/>
    <w:rsid w:val="007B423E"/>
    <w:rsid w:val="007B6039"/>
    <w:rsid w:val="007C08C3"/>
    <w:rsid w:val="007C1513"/>
    <w:rsid w:val="007C1E89"/>
    <w:rsid w:val="007C2E76"/>
    <w:rsid w:val="007C6182"/>
    <w:rsid w:val="007C651A"/>
    <w:rsid w:val="007C6735"/>
    <w:rsid w:val="007D1F36"/>
    <w:rsid w:val="007E0CE5"/>
    <w:rsid w:val="007E101A"/>
    <w:rsid w:val="007E2C45"/>
    <w:rsid w:val="007E31F8"/>
    <w:rsid w:val="007E3738"/>
    <w:rsid w:val="007E6232"/>
    <w:rsid w:val="007E7040"/>
    <w:rsid w:val="007E7311"/>
    <w:rsid w:val="007E742A"/>
    <w:rsid w:val="007F0709"/>
    <w:rsid w:val="007F0CDF"/>
    <w:rsid w:val="007F20D3"/>
    <w:rsid w:val="007F27DB"/>
    <w:rsid w:val="007F4AD6"/>
    <w:rsid w:val="007F76D2"/>
    <w:rsid w:val="008006E0"/>
    <w:rsid w:val="00802DC0"/>
    <w:rsid w:val="008033B6"/>
    <w:rsid w:val="00803441"/>
    <w:rsid w:val="008034B6"/>
    <w:rsid w:val="00803EA8"/>
    <w:rsid w:val="00804530"/>
    <w:rsid w:val="00804BFF"/>
    <w:rsid w:val="008058CE"/>
    <w:rsid w:val="0080717F"/>
    <w:rsid w:val="008078D6"/>
    <w:rsid w:val="0081006D"/>
    <w:rsid w:val="00811239"/>
    <w:rsid w:val="008126DB"/>
    <w:rsid w:val="0081385B"/>
    <w:rsid w:val="00814B4C"/>
    <w:rsid w:val="00820C77"/>
    <w:rsid w:val="008211AE"/>
    <w:rsid w:val="008224D7"/>
    <w:rsid w:val="00823116"/>
    <w:rsid w:val="00823FA4"/>
    <w:rsid w:val="00824F15"/>
    <w:rsid w:val="00825E82"/>
    <w:rsid w:val="00827A63"/>
    <w:rsid w:val="00827A7B"/>
    <w:rsid w:val="008307F2"/>
    <w:rsid w:val="00831814"/>
    <w:rsid w:val="0083387E"/>
    <w:rsid w:val="00840726"/>
    <w:rsid w:val="00841B07"/>
    <w:rsid w:val="0084314B"/>
    <w:rsid w:val="00844DE2"/>
    <w:rsid w:val="008454EE"/>
    <w:rsid w:val="00847D5C"/>
    <w:rsid w:val="0085030D"/>
    <w:rsid w:val="00853BD2"/>
    <w:rsid w:val="00853D07"/>
    <w:rsid w:val="0085400D"/>
    <w:rsid w:val="00854AB6"/>
    <w:rsid w:val="00854EB9"/>
    <w:rsid w:val="008564A9"/>
    <w:rsid w:val="008570A5"/>
    <w:rsid w:val="008603F6"/>
    <w:rsid w:val="0086296B"/>
    <w:rsid w:val="00865C26"/>
    <w:rsid w:val="008662A5"/>
    <w:rsid w:val="008662C3"/>
    <w:rsid w:val="00866F8D"/>
    <w:rsid w:val="00867646"/>
    <w:rsid w:val="00867EE3"/>
    <w:rsid w:val="00873DEA"/>
    <w:rsid w:val="008745EF"/>
    <w:rsid w:val="00874F2A"/>
    <w:rsid w:val="00875544"/>
    <w:rsid w:val="0087621A"/>
    <w:rsid w:val="0087641F"/>
    <w:rsid w:val="0088456E"/>
    <w:rsid w:val="008849A3"/>
    <w:rsid w:val="008912B6"/>
    <w:rsid w:val="0089615C"/>
    <w:rsid w:val="00896C19"/>
    <w:rsid w:val="00896F37"/>
    <w:rsid w:val="0089768F"/>
    <w:rsid w:val="00897723"/>
    <w:rsid w:val="008A1256"/>
    <w:rsid w:val="008A1E1B"/>
    <w:rsid w:val="008A24A0"/>
    <w:rsid w:val="008A2528"/>
    <w:rsid w:val="008A424C"/>
    <w:rsid w:val="008A5D51"/>
    <w:rsid w:val="008B1D6B"/>
    <w:rsid w:val="008B3C75"/>
    <w:rsid w:val="008B44EF"/>
    <w:rsid w:val="008B4E61"/>
    <w:rsid w:val="008B5017"/>
    <w:rsid w:val="008B63E3"/>
    <w:rsid w:val="008B694E"/>
    <w:rsid w:val="008B6E59"/>
    <w:rsid w:val="008C03FC"/>
    <w:rsid w:val="008C17DB"/>
    <w:rsid w:val="008C36EB"/>
    <w:rsid w:val="008C585A"/>
    <w:rsid w:val="008C6AFF"/>
    <w:rsid w:val="008C71CF"/>
    <w:rsid w:val="008C7203"/>
    <w:rsid w:val="008C74DE"/>
    <w:rsid w:val="008C7A11"/>
    <w:rsid w:val="008D0685"/>
    <w:rsid w:val="008D0B11"/>
    <w:rsid w:val="008D4771"/>
    <w:rsid w:val="008D49F6"/>
    <w:rsid w:val="008E15A9"/>
    <w:rsid w:val="008E1CE7"/>
    <w:rsid w:val="008E48A6"/>
    <w:rsid w:val="008E4E18"/>
    <w:rsid w:val="008E6019"/>
    <w:rsid w:val="008E7F16"/>
    <w:rsid w:val="008F0545"/>
    <w:rsid w:val="008F1449"/>
    <w:rsid w:val="008F39B9"/>
    <w:rsid w:val="008F3AA3"/>
    <w:rsid w:val="008F3C47"/>
    <w:rsid w:val="009027EE"/>
    <w:rsid w:val="00905C3D"/>
    <w:rsid w:val="00906A26"/>
    <w:rsid w:val="0091402D"/>
    <w:rsid w:val="009149FB"/>
    <w:rsid w:val="009153B4"/>
    <w:rsid w:val="009176A8"/>
    <w:rsid w:val="009179DC"/>
    <w:rsid w:val="00920296"/>
    <w:rsid w:val="00922582"/>
    <w:rsid w:val="0092273B"/>
    <w:rsid w:val="0092363C"/>
    <w:rsid w:val="00925337"/>
    <w:rsid w:val="0092613A"/>
    <w:rsid w:val="0092634B"/>
    <w:rsid w:val="00931719"/>
    <w:rsid w:val="0093376A"/>
    <w:rsid w:val="0093467A"/>
    <w:rsid w:val="00937D83"/>
    <w:rsid w:val="00940209"/>
    <w:rsid w:val="0094025A"/>
    <w:rsid w:val="00943029"/>
    <w:rsid w:val="00943ADD"/>
    <w:rsid w:val="00944359"/>
    <w:rsid w:val="00945DAF"/>
    <w:rsid w:val="00947BD3"/>
    <w:rsid w:val="00947EF2"/>
    <w:rsid w:val="009529BB"/>
    <w:rsid w:val="00953553"/>
    <w:rsid w:val="00955768"/>
    <w:rsid w:val="00955AC3"/>
    <w:rsid w:val="009561D4"/>
    <w:rsid w:val="009577DA"/>
    <w:rsid w:val="00957A54"/>
    <w:rsid w:val="009614FF"/>
    <w:rsid w:val="00962BFA"/>
    <w:rsid w:val="009630E6"/>
    <w:rsid w:val="009630FF"/>
    <w:rsid w:val="0096605D"/>
    <w:rsid w:val="009675A1"/>
    <w:rsid w:val="00967B69"/>
    <w:rsid w:val="00970CA0"/>
    <w:rsid w:val="0097243B"/>
    <w:rsid w:val="009727CC"/>
    <w:rsid w:val="009738DE"/>
    <w:rsid w:val="00973B91"/>
    <w:rsid w:val="00974F7E"/>
    <w:rsid w:val="00975110"/>
    <w:rsid w:val="00975F35"/>
    <w:rsid w:val="00976325"/>
    <w:rsid w:val="0097700F"/>
    <w:rsid w:val="00980511"/>
    <w:rsid w:val="00980A11"/>
    <w:rsid w:val="009836C9"/>
    <w:rsid w:val="00983F41"/>
    <w:rsid w:val="00983FF8"/>
    <w:rsid w:val="00985465"/>
    <w:rsid w:val="00985D7A"/>
    <w:rsid w:val="009865FE"/>
    <w:rsid w:val="00990039"/>
    <w:rsid w:val="00990537"/>
    <w:rsid w:val="00992097"/>
    <w:rsid w:val="00993A9E"/>
    <w:rsid w:val="0099433A"/>
    <w:rsid w:val="00994D34"/>
    <w:rsid w:val="00994EE4"/>
    <w:rsid w:val="00995BB6"/>
    <w:rsid w:val="0099781C"/>
    <w:rsid w:val="009A7843"/>
    <w:rsid w:val="009B00E8"/>
    <w:rsid w:val="009B0A20"/>
    <w:rsid w:val="009B1303"/>
    <w:rsid w:val="009B1571"/>
    <w:rsid w:val="009B1FB4"/>
    <w:rsid w:val="009B245C"/>
    <w:rsid w:val="009B3C0A"/>
    <w:rsid w:val="009B44D5"/>
    <w:rsid w:val="009B7351"/>
    <w:rsid w:val="009B7C1F"/>
    <w:rsid w:val="009B7EEE"/>
    <w:rsid w:val="009C0756"/>
    <w:rsid w:val="009C0A48"/>
    <w:rsid w:val="009C1B5A"/>
    <w:rsid w:val="009C28AD"/>
    <w:rsid w:val="009C2A3C"/>
    <w:rsid w:val="009C4752"/>
    <w:rsid w:val="009C6141"/>
    <w:rsid w:val="009C6397"/>
    <w:rsid w:val="009D250E"/>
    <w:rsid w:val="009D3A14"/>
    <w:rsid w:val="009D4429"/>
    <w:rsid w:val="009D7B4B"/>
    <w:rsid w:val="009E0D08"/>
    <w:rsid w:val="009E15DF"/>
    <w:rsid w:val="009E26BF"/>
    <w:rsid w:val="009E58C5"/>
    <w:rsid w:val="009E5991"/>
    <w:rsid w:val="009E774A"/>
    <w:rsid w:val="009F33FA"/>
    <w:rsid w:val="009F45C5"/>
    <w:rsid w:val="009F5C42"/>
    <w:rsid w:val="009F66A7"/>
    <w:rsid w:val="00A024A3"/>
    <w:rsid w:val="00A03618"/>
    <w:rsid w:val="00A038E6"/>
    <w:rsid w:val="00A04FCF"/>
    <w:rsid w:val="00A065C3"/>
    <w:rsid w:val="00A13610"/>
    <w:rsid w:val="00A1371B"/>
    <w:rsid w:val="00A14CA8"/>
    <w:rsid w:val="00A15A9A"/>
    <w:rsid w:val="00A17031"/>
    <w:rsid w:val="00A17EDB"/>
    <w:rsid w:val="00A203E4"/>
    <w:rsid w:val="00A20D75"/>
    <w:rsid w:val="00A21E0D"/>
    <w:rsid w:val="00A22F4E"/>
    <w:rsid w:val="00A23711"/>
    <w:rsid w:val="00A2510B"/>
    <w:rsid w:val="00A26F3D"/>
    <w:rsid w:val="00A27D7D"/>
    <w:rsid w:val="00A27E24"/>
    <w:rsid w:val="00A30065"/>
    <w:rsid w:val="00A31DCD"/>
    <w:rsid w:val="00A337BD"/>
    <w:rsid w:val="00A347E4"/>
    <w:rsid w:val="00A35EBD"/>
    <w:rsid w:val="00A3603E"/>
    <w:rsid w:val="00A401ED"/>
    <w:rsid w:val="00A4098C"/>
    <w:rsid w:val="00A409B3"/>
    <w:rsid w:val="00A40E5D"/>
    <w:rsid w:val="00A41783"/>
    <w:rsid w:val="00A437DC"/>
    <w:rsid w:val="00A44381"/>
    <w:rsid w:val="00A4458D"/>
    <w:rsid w:val="00A453E1"/>
    <w:rsid w:val="00A4546B"/>
    <w:rsid w:val="00A45B3D"/>
    <w:rsid w:val="00A47A01"/>
    <w:rsid w:val="00A505FB"/>
    <w:rsid w:val="00A51764"/>
    <w:rsid w:val="00A51942"/>
    <w:rsid w:val="00A52454"/>
    <w:rsid w:val="00A54A46"/>
    <w:rsid w:val="00A5518B"/>
    <w:rsid w:val="00A62939"/>
    <w:rsid w:val="00A62D26"/>
    <w:rsid w:val="00A63123"/>
    <w:rsid w:val="00A659E2"/>
    <w:rsid w:val="00A6611D"/>
    <w:rsid w:val="00A6729F"/>
    <w:rsid w:val="00A679D1"/>
    <w:rsid w:val="00A726C2"/>
    <w:rsid w:val="00A72EC1"/>
    <w:rsid w:val="00A74CE5"/>
    <w:rsid w:val="00A75418"/>
    <w:rsid w:val="00A76742"/>
    <w:rsid w:val="00A805EB"/>
    <w:rsid w:val="00A82438"/>
    <w:rsid w:val="00A860EE"/>
    <w:rsid w:val="00A915EE"/>
    <w:rsid w:val="00A91904"/>
    <w:rsid w:val="00A933AC"/>
    <w:rsid w:val="00A9576B"/>
    <w:rsid w:val="00A9693F"/>
    <w:rsid w:val="00AA0766"/>
    <w:rsid w:val="00AA0FDF"/>
    <w:rsid w:val="00AA1B07"/>
    <w:rsid w:val="00AA1DFA"/>
    <w:rsid w:val="00AA568E"/>
    <w:rsid w:val="00AA6338"/>
    <w:rsid w:val="00AA6574"/>
    <w:rsid w:val="00AA7D46"/>
    <w:rsid w:val="00AB013C"/>
    <w:rsid w:val="00AB17B6"/>
    <w:rsid w:val="00AB2955"/>
    <w:rsid w:val="00AB3398"/>
    <w:rsid w:val="00AB5870"/>
    <w:rsid w:val="00AB5D61"/>
    <w:rsid w:val="00AC1393"/>
    <w:rsid w:val="00AC32CF"/>
    <w:rsid w:val="00AC416E"/>
    <w:rsid w:val="00AC6D6B"/>
    <w:rsid w:val="00AC76E8"/>
    <w:rsid w:val="00AC7B33"/>
    <w:rsid w:val="00AD05F7"/>
    <w:rsid w:val="00AD7998"/>
    <w:rsid w:val="00AD7E47"/>
    <w:rsid w:val="00AE2C0C"/>
    <w:rsid w:val="00AE5944"/>
    <w:rsid w:val="00AE7037"/>
    <w:rsid w:val="00AE7CF5"/>
    <w:rsid w:val="00AF0136"/>
    <w:rsid w:val="00AF0AE1"/>
    <w:rsid w:val="00AF2C1C"/>
    <w:rsid w:val="00AF3329"/>
    <w:rsid w:val="00AF3681"/>
    <w:rsid w:val="00AF4285"/>
    <w:rsid w:val="00AF5840"/>
    <w:rsid w:val="00AF7BCE"/>
    <w:rsid w:val="00B00407"/>
    <w:rsid w:val="00B01D20"/>
    <w:rsid w:val="00B03A91"/>
    <w:rsid w:val="00B03D1B"/>
    <w:rsid w:val="00B0433E"/>
    <w:rsid w:val="00B04DC2"/>
    <w:rsid w:val="00B12DDD"/>
    <w:rsid w:val="00B15E81"/>
    <w:rsid w:val="00B167A7"/>
    <w:rsid w:val="00B17828"/>
    <w:rsid w:val="00B21FC9"/>
    <w:rsid w:val="00B222CF"/>
    <w:rsid w:val="00B249C9"/>
    <w:rsid w:val="00B24C8E"/>
    <w:rsid w:val="00B24E89"/>
    <w:rsid w:val="00B32700"/>
    <w:rsid w:val="00B339F7"/>
    <w:rsid w:val="00B34AF3"/>
    <w:rsid w:val="00B407B2"/>
    <w:rsid w:val="00B4203E"/>
    <w:rsid w:val="00B422E9"/>
    <w:rsid w:val="00B433A5"/>
    <w:rsid w:val="00B45E88"/>
    <w:rsid w:val="00B46CF9"/>
    <w:rsid w:val="00B47550"/>
    <w:rsid w:val="00B51AA4"/>
    <w:rsid w:val="00B52368"/>
    <w:rsid w:val="00B52E30"/>
    <w:rsid w:val="00B54338"/>
    <w:rsid w:val="00B54778"/>
    <w:rsid w:val="00B54ADD"/>
    <w:rsid w:val="00B5552E"/>
    <w:rsid w:val="00B5652E"/>
    <w:rsid w:val="00B56B83"/>
    <w:rsid w:val="00B56CD5"/>
    <w:rsid w:val="00B5740C"/>
    <w:rsid w:val="00B576A3"/>
    <w:rsid w:val="00B61C63"/>
    <w:rsid w:val="00B63C34"/>
    <w:rsid w:val="00B65EC4"/>
    <w:rsid w:val="00B67EDC"/>
    <w:rsid w:val="00B7183C"/>
    <w:rsid w:val="00B731CD"/>
    <w:rsid w:val="00B74D0E"/>
    <w:rsid w:val="00B74D1B"/>
    <w:rsid w:val="00B80BA0"/>
    <w:rsid w:val="00B8220C"/>
    <w:rsid w:val="00B82AE7"/>
    <w:rsid w:val="00B85A91"/>
    <w:rsid w:val="00B91200"/>
    <w:rsid w:val="00B9129B"/>
    <w:rsid w:val="00B91ABF"/>
    <w:rsid w:val="00B941E9"/>
    <w:rsid w:val="00B9498F"/>
    <w:rsid w:val="00B957A6"/>
    <w:rsid w:val="00B96AE4"/>
    <w:rsid w:val="00B97BE3"/>
    <w:rsid w:val="00BA003A"/>
    <w:rsid w:val="00BA0FF7"/>
    <w:rsid w:val="00BA2832"/>
    <w:rsid w:val="00BA2AD0"/>
    <w:rsid w:val="00BA3387"/>
    <w:rsid w:val="00BA3AC8"/>
    <w:rsid w:val="00BA745E"/>
    <w:rsid w:val="00BB22B1"/>
    <w:rsid w:val="00BB2B88"/>
    <w:rsid w:val="00BB6E11"/>
    <w:rsid w:val="00BC0B75"/>
    <w:rsid w:val="00BC36B5"/>
    <w:rsid w:val="00BC45DE"/>
    <w:rsid w:val="00BC462D"/>
    <w:rsid w:val="00BC4B4C"/>
    <w:rsid w:val="00BC6D5B"/>
    <w:rsid w:val="00BC7486"/>
    <w:rsid w:val="00BC7A2C"/>
    <w:rsid w:val="00BD173B"/>
    <w:rsid w:val="00BD181A"/>
    <w:rsid w:val="00BD2CE6"/>
    <w:rsid w:val="00BD423C"/>
    <w:rsid w:val="00BD6568"/>
    <w:rsid w:val="00BE0047"/>
    <w:rsid w:val="00BE0B54"/>
    <w:rsid w:val="00BE217F"/>
    <w:rsid w:val="00BE2542"/>
    <w:rsid w:val="00BE3145"/>
    <w:rsid w:val="00BE34F5"/>
    <w:rsid w:val="00BE4181"/>
    <w:rsid w:val="00BF3186"/>
    <w:rsid w:val="00BF3872"/>
    <w:rsid w:val="00BF3981"/>
    <w:rsid w:val="00BF6DD7"/>
    <w:rsid w:val="00BF6F5C"/>
    <w:rsid w:val="00C0049B"/>
    <w:rsid w:val="00C004DB"/>
    <w:rsid w:val="00C05124"/>
    <w:rsid w:val="00C0530A"/>
    <w:rsid w:val="00C05563"/>
    <w:rsid w:val="00C0563A"/>
    <w:rsid w:val="00C05E49"/>
    <w:rsid w:val="00C061A7"/>
    <w:rsid w:val="00C06E68"/>
    <w:rsid w:val="00C07042"/>
    <w:rsid w:val="00C157F7"/>
    <w:rsid w:val="00C16198"/>
    <w:rsid w:val="00C16878"/>
    <w:rsid w:val="00C218BC"/>
    <w:rsid w:val="00C21D7E"/>
    <w:rsid w:val="00C2224A"/>
    <w:rsid w:val="00C22277"/>
    <w:rsid w:val="00C225EF"/>
    <w:rsid w:val="00C23489"/>
    <w:rsid w:val="00C23923"/>
    <w:rsid w:val="00C25D46"/>
    <w:rsid w:val="00C25E17"/>
    <w:rsid w:val="00C30BE1"/>
    <w:rsid w:val="00C349BF"/>
    <w:rsid w:val="00C3729F"/>
    <w:rsid w:val="00C404ED"/>
    <w:rsid w:val="00C41D3A"/>
    <w:rsid w:val="00C43636"/>
    <w:rsid w:val="00C44F45"/>
    <w:rsid w:val="00C4655C"/>
    <w:rsid w:val="00C46AD2"/>
    <w:rsid w:val="00C5014D"/>
    <w:rsid w:val="00C50650"/>
    <w:rsid w:val="00C50A0C"/>
    <w:rsid w:val="00C51BA4"/>
    <w:rsid w:val="00C51DD7"/>
    <w:rsid w:val="00C52145"/>
    <w:rsid w:val="00C53172"/>
    <w:rsid w:val="00C544FA"/>
    <w:rsid w:val="00C56EF2"/>
    <w:rsid w:val="00C57A81"/>
    <w:rsid w:val="00C57CF2"/>
    <w:rsid w:val="00C61C4C"/>
    <w:rsid w:val="00C6561C"/>
    <w:rsid w:val="00C663CE"/>
    <w:rsid w:val="00C66FEC"/>
    <w:rsid w:val="00C70109"/>
    <w:rsid w:val="00C7034A"/>
    <w:rsid w:val="00C70489"/>
    <w:rsid w:val="00C7055C"/>
    <w:rsid w:val="00C71485"/>
    <w:rsid w:val="00C716AA"/>
    <w:rsid w:val="00C725F2"/>
    <w:rsid w:val="00C76C40"/>
    <w:rsid w:val="00C81094"/>
    <w:rsid w:val="00C83696"/>
    <w:rsid w:val="00C8387D"/>
    <w:rsid w:val="00C83CF3"/>
    <w:rsid w:val="00C84BD4"/>
    <w:rsid w:val="00C85169"/>
    <w:rsid w:val="00C878D2"/>
    <w:rsid w:val="00C901F1"/>
    <w:rsid w:val="00C9022D"/>
    <w:rsid w:val="00C92074"/>
    <w:rsid w:val="00C92EF3"/>
    <w:rsid w:val="00C931DD"/>
    <w:rsid w:val="00C93D5C"/>
    <w:rsid w:val="00C94702"/>
    <w:rsid w:val="00C9535F"/>
    <w:rsid w:val="00C9637F"/>
    <w:rsid w:val="00CA05E9"/>
    <w:rsid w:val="00CA0C53"/>
    <w:rsid w:val="00CA1B7D"/>
    <w:rsid w:val="00CA242F"/>
    <w:rsid w:val="00CA390C"/>
    <w:rsid w:val="00CA4442"/>
    <w:rsid w:val="00CA4AD3"/>
    <w:rsid w:val="00CA7A09"/>
    <w:rsid w:val="00CB14FC"/>
    <w:rsid w:val="00CB1D63"/>
    <w:rsid w:val="00CB1DBB"/>
    <w:rsid w:val="00CB2285"/>
    <w:rsid w:val="00CB4370"/>
    <w:rsid w:val="00CB4D6B"/>
    <w:rsid w:val="00CB5E18"/>
    <w:rsid w:val="00CB621E"/>
    <w:rsid w:val="00CB6E00"/>
    <w:rsid w:val="00CC170F"/>
    <w:rsid w:val="00CC1719"/>
    <w:rsid w:val="00CC1761"/>
    <w:rsid w:val="00CC5DC9"/>
    <w:rsid w:val="00CC6650"/>
    <w:rsid w:val="00CC6820"/>
    <w:rsid w:val="00CC6E74"/>
    <w:rsid w:val="00CC7796"/>
    <w:rsid w:val="00CD062E"/>
    <w:rsid w:val="00CD0C15"/>
    <w:rsid w:val="00CD3EBC"/>
    <w:rsid w:val="00CD44A9"/>
    <w:rsid w:val="00CD669B"/>
    <w:rsid w:val="00CE17CF"/>
    <w:rsid w:val="00CE2306"/>
    <w:rsid w:val="00CE2D54"/>
    <w:rsid w:val="00CE4307"/>
    <w:rsid w:val="00CE5094"/>
    <w:rsid w:val="00CE612E"/>
    <w:rsid w:val="00CE6C3C"/>
    <w:rsid w:val="00CE7F75"/>
    <w:rsid w:val="00CF00AA"/>
    <w:rsid w:val="00CF1271"/>
    <w:rsid w:val="00CF5A2D"/>
    <w:rsid w:val="00D016CE"/>
    <w:rsid w:val="00D01DE6"/>
    <w:rsid w:val="00D02D24"/>
    <w:rsid w:val="00D056B3"/>
    <w:rsid w:val="00D0723B"/>
    <w:rsid w:val="00D079FE"/>
    <w:rsid w:val="00D10338"/>
    <w:rsid w:val="00D104D6"/>
    <w:rsid w:val="00D1067B"/>
    <w:rsid w:val="00D107C7"/>
    <w:rsid w:val="00D1098A"/>
    <w:rsid w:val="00D13F6E"/>
    <w:rsid w:val="00D1437B"/>
    <w:rsid w:val="00D16232"/>
    <w:rsid w:val="00D179EE"/>
    <w:rsid w:val="00D21E06"/>
    <w:rsid w:val="00D24ED6"/>
    <w:rsid w:val="00D27E71"/>
    <w:rsid w:val="00D44A1D"/>
    <w:rsid w:val="00D45395"/>
    <w:rsid w:val="00D47B18"/>
    <w:rsid w:val="00D53F1F"/>
    <w:rsid w:val="00D54D4C"/>
    <w:rsid w:val="00D54F67"/>
    <w:rsid w:val="00D55883"/>
    <w:rsid w:val="00D55D8A"/>
    <w:rsid w:val="00D57C67"/>
    <w:rsid w:val="00D612FF"/>
    <w:rsid w:val="00D63E3C"/>
    <w:rsid w:val="00D6409C"/>
    <w:rsid w:val="00D65189"/>
    <w:rsid w:val="00D663DD"/>
    <w:rsid w:val="00D7062A"/>
    <w:rsid w:val="00D70EA0"/>
    <w:rsid w:val="00D711D8"/>
    <w:rsid w:val="00D72705"/>
    <w:rsid w:val="00D72832"/>
    <w:rsid w:val="00D730D9"/>
    <w:rsid w:val="00D7552C"/>
    <w:rsid w:val="00D76385"/>
    <w:rsid w:val="00D773DD"/>
    <w:rsid w:val="00D804B8"/>
    <w:rsid w:val="00D81CEF"/>
    <w:rsid w:val="00D83190"/>
    <w:rsid w:val="00D836D4"/>
    <w:rsid w:val="00D84CD1"/>
    <w:rsid w:val="00D8544E"/>
    <w:rsid w:val="00D857BC"/>
    <w:rsid w:val="00D8640B"/>
    <w:rsid w:val="00D865ED"/>
    <w:rsid w:val="00D86BEC"/>
    <w:rsid w:val="00D9394C"/>
    <w:rsid w:val="00D93C0A"/>
    <w:rsid w:val="00D97875"/>
    <w:rsid w:val="00D97F3F"/>
    <w:rsid w:val="00DA1A50"/>
    <w:rsid w:val="00DA21F6"/>
    <w:rsid w:val="00DA2BF8"/>
    <w:rsid w:val="00DA4169"/>
    <w:rsid w:val="00DA47BD"/>
    <w:rsid w:val="00DA51FD"/>
    <w:rsid w:val="00DA66B0"/>
    <w:rsid w:val="00DB0ACA"/>
    <w:rsid w:val="00DB16E1"/>
    <w:rsid w:val="00DB44C4"/>
    <w:rsid w:val="00DB6C33"/>
    <w:rsid w:val="00DB7BA6"/>
    <w:rsid w:val="00DC0823"/>
    <w:rsid w:val="00DC17C8"/>
    <w:rsid w:val="00DC2C08"/>
    <w:rsid w:val="00DC49E5"/>
    <w:rsid w:val="00DC633F"/>
    <w:rsid w:val="00DC6404"/>
    <w:rsid w:val="00DD0ADC"/>
    <w:rsid w:val="00DD2386"/>
    <w:rsid w:val="00DD2548"/>
    <w:rsid w:val="00DD70D6"/>
    <w:rsid w:val="00DE1848"/>
    <w:rsid w:val="00DE1DC5"/>
    <w:rsid w:val="00DE26EA"/>
    <w:rsid w:val="00DE3AAD"/>
    <w:rsid w:val="00DE5FC9"/>
    <w:rsid w:val="00DE77F2"/>
    <w:rsid w:val="00DF0100"/>
    <w:rsid w:val="00DF02EC"/>
    <w:rsid w:val="00DF12FC"/>
    <w:rsid w:val="00DF1471"/>
    <w:rsid w:val="00DF3742"/>
    <w:rsid w:val="00DF42D0"/>
    <w:rsid w:val="00DF715E"/>
    <w:rsid w:val="00E008B3"/>
    <w:rsid w:val="00E04351"/>
    <w:rsid w:val="00E0595F"/>
    <w:rsid w:val="00E059DE"/>
    <w:rsid w:val="00E10ED0"/>
    <w:rsid w:val="00E118C4"/>
    <w:rsid w:val="00E12534"/>
    <w:rsid w:val="00E1296C"/>
    <w:rsid w:val="00E1438E"/>
    <w:rsid w:val="00E16A8C"/>
    <w:rsid w:val="00E1703C"/>
    <w:rsid w:val="00E17455"/>
    <w:rsid w:val="00E20307"/>
    <w:rsid w:val="00E2671B"/>
    <w:rsid w:val="00E3107B"/>
    <w:rsid w:val="00E32636"/>
    <w:rsid w:val="00E3305A"/>
    <w:rsid w:val="00E33943"/>
    <w:rsid w:val="00E3491A"/>
    <w:rsid w:val="00E359A3"/>
    <w:rsid w:val="00E3647E"/>
    <w:rsid w:val="00E37BBE"/>
    <w:rsid w:val="00E40DEC"/>
    <w:rsid w:val="00E42189"/>
    <w:rsid w:val="00E42E68"/>
    <w:rsid w:val="00E43D40"/>
    <w:rsid w:val="00E43D57"/>
    <w:rsid w:val="00E43F32"/>
    <w:rsid w:val="00E4427A"/>
    <w:rsid w:val="00E4566B"/>
    <w:rsid w:val="00E45C78"/>
    <w:rsid w:val="00E4669D"/>
    <w:rsid w:val="00E4689F"/>
    <w:rsid w:val="00E4698F"/>
    <w:rsid w:val="00E47FC5"/>
    <w:rsid w:val="00E50472"/>
    <w:rsid w:val="00E52B71"/>
    <w:rsid w:val="00E53C82"/>
    <w:rsid w:val="00E53CDB"/>
    <w:rsid w:val="00E541EA"/>
    <w:rsid w:val="00E60522"/>
    <w:rsid w:val="00E610CC"/>
    <w:rsid w:val="00E6389D"/>
    <w:rsid w:val="00E6428E"/>
    <w:rsid w:val="00E64999"/>
    <w:rsid w:val="00E65029"/>
    <w:rsid w:val="00E65730"/>
    <w:rsid w:val="00E700E5"/>
    <w:rsid w:val="00E712C0"/>
    <w:rsid w:val="00E71FF8"/>
    <w:rsid w:val="00E72332"/>
    <w:rsid w:val="00E73D5F"/>
    <w:rsid w:val="00E74AC5"/>
    <w:rsid w:val="00E74B3C"/>
    <w:rsid w:val="00E75E99"/>
    <w:rsid w:val="00E7619D"/>
    <w:rsid w:val="00E770DF"/>
    <w:rsid w:val="00E8355D"/>
    <w:rsid w:val="00E8362E"/>
    <w:rsid w:val="00E85384"/>
    <w:rsid w:val="00E85833"/>
    <w:rsid w:val="00E86374"/>
    <w:rsid w:val="00E87992"/>
    <w:rsid w:val="00E945F1"/>
    <w:rsid w:val="00E9495D"/>
    <w:rsid w:val="00E95388"/>
    <w:rsid w:val="00E97B90"/>
    <w:rsid w:val="00EA08E8"/>
    <w:rsid w:val="00EA2E2D"/>
    <w:rsid w:val="00EA2F15"/>
    <w:rsid w:val="00EA3F25"/>
    <w:rsid w:val="00EA46E9"/>
    <w:rsid w:val="00EA4905"/>
    <w:rsid w:val="00EA4AB8"/>
    <w:rsid w:val="00EA70A6"/>
    <w:rsid w:val="00EA786A"/>
    <w:rsid w:val="00EA7A14"/>
    <w:rsid w:val="00EB0052"/>
    <w:rsid w:val="00EB020D"/>
    <w:rsid w:val="00EB1559"/>
    <w:rsid w:val="00EB20DE"/>
    <w:rsid w:val="00EB21DB"/>
    <w:rsid w:val="00EB2767"/>
    <w:rsid w:val="00EB480F"/>
    <w:rsid w:val="00EB4C1D"/>
    <w:rsid w:val="00EB541B"/>
    <w:rsid w:val="00EB5C88"/>
    <w:rsid w:val="00EB7B5C"/>
    <w:rsid w:val="00EC0877"/>
    <w:rsid w:val="00EC0FBC"/>
    <w:rsid w:val="00EC3382"/>
    <w:rsid w:val="00EC5D6A"/>
    <w:rsid w:val="00EC7F01"/>
    <w:rsid w:val="00ED2C74"/>
    <w:rsid w:val="00ED3538"/>
    <w:rsid w:val="00ED5667"/>
    <w:rsid w:val="00ED5EC1"/>
    <w:rsid w:val="00ED6B34"/>
    <w:rsid w:val="00EE032D"/>
    <w:rsid w:val="00EE0BF0"/>
    <w:rsid w:val="00EE0D5A"/>
    <w:rsid w:val="00EE21C7"/>
    <w:rsid w:val="00EE4237"/>
    <w:rsid w:val="00EE45BF"/>
    <w:rsid w:val="00EE5333"/>
    <w:rsid w:val="00EE73CA"/>
    <w:rsid w:val="00EE7643"/>
    <w:rsid w:val="00EF2075"/>
    <w:rsid w:val="00EF441F"/>
    <w:rsid w:val="00EF4512"/>
    <w:rsid w:val="00EF4F06"/>
    <w:rsid w:val="00EF7719"/>
    <w:rsid w:val="00F00C8A"/>
    <w:rsid w:val="00F01600"/>
    <w:rsid w:val="00F018FA"/>
    <w:rsid w:val="00F066A3"/>
    <w:rsid w:val="00F069D7"/>
    <w:rsid w:val="00F06AA2"/>
    <w:rsid w:val="00F07285"/>
    <w:rsid w:val="00F07869"/>
    <w:rsid w:val="00F07874"/>
    <w:rsid w:val="00F10E6A"/>
    <w:rsid w:val="00F127A2"/>
    <w:rsid w:val="00F13892"/>
    <w:rsid w:val="00F1622F"/>
    <w:rsid w:val="00F166FA"/>
    <w:rsid w:val="00F210F4"/>
    <w:rsid w:val="00F21EF9"/>
    <w:rsid w:val="00F21F96"/>
    <w:rsid w:val="00F22CA4"/>
    <w:rsid w:val="00F23286"/>
    <w:rsid w:val="00F23FAB"/>
    <w:rsid w:val="00F253E3"/>
    <w:rsid w:val="00F26595"/>
    <w:rsid w:val="00F26971"/>
    <w:rsid w:val="00F300CE"/>
    <w:rsid w:val="00F31316"/>
    <w:rsid w:val="00F31DCC"/>
    <w:rsid w:val="00F34081"/>
    <w:rsid w:val="00F34603"/>
    <w:rsid w:val="00F3463D"/>
    <w:rsid w:val="00F36C02"/>
    <w:rsid w:val="00F410F0"/>
    <w:rsid w:val="00F41490"/>
    <w:rsid w:val="00F456A1"/>
    <w:rsid w:val="00F50815"/>
    <w:rsid w:val="00F50B12"/>
    <w:rsid w:val="00F53067"/>
    <w:rsid w:val="00F56F95"/>
    <w:rsid w:val="00F57A4F"/>
    <w:rsid w:val="00F57B3B"/>
    <w:rsid w:val="00F615B6"/>
    <w:rsid w:val="00F631BF"/>
    <w:rsid w:val="00F63F28"/>
    <w:rsid w:val="00F64972"/>
    <w:rsid w:val="00F6622A"/>
    <w:rsid w:val="00F6657E"/>
    <w:rsid w:val="00F7585E"/>
    <w:rsid w:val="00F77127"/>
    <w:rsid w:val="00F77970"/>
    <w:rsid w:val="00F802BF"/>
    <w:rsid w:val="00F8038B"/>
    <w:rsid w:val="00F817E8"/>
    <w:rsid w:val="00F8240C"/>
    <w:rsid w:val="00F84C72"/>
    <w:rsid w:val="00F84DEA"/>
    <w:rsid w:val="00F852F0"/>
    <w:rsid w:val="00F87F1B"/>
    <w:rsid w:val="00F9004A"/>
    <w:rsid w:val="00FA08BB"/>
    <w:rsid w:val="00FA2A30"/>
    <w:rsid w:val="00FA6F10"/>
    <w:rsid w:val="00FB0214"/>
    <w:rsid w:val="00FB1517"/>
    <w:rsid w:val="00FB17C6"/>
    <w:rsid w:val="00FB22B6"/>
    <w:rsid w:val="00FB42A4"/>
    <w:rsid w:val="00FB71B1"/>
    <w:rsid w:val="00FB7962"/>
    <w:rsid w:val="00FC53A2"/>
    <w:rsid w:val="00FC767A"/>
    <w:rsid w:val="00FD048E"/>
    <w:rsid w:val="00FD1203"/>
    <w:rsid w:val="00FD39D3"/>
    <w:rsid w:val="00FD467A"/>
    <w:rsid w:val="00FD50F9"/>
    <w:rsid w:val="00FD5A0B"/>
    <w:rsid w:val="00FD71FD"/>
    <w:rsid w:val="00FD74B1"/>
    <w:rsid w:val="00FE1AF9"/>
    <w:rsid w:val="00FE4ED2"/>
    <w:rsid w:val="00FE5A6C"/>
    <w:rsid w:val="00FE7827"/>
    <w:rsid w:val="00FE784B"/>
    <w:rsid w:val="00FE7A58"/>
    <w:rsid w:val="00FF0D67"/>
    <w:rsid w:val="00FF1D47"/>
    <w:rsid w:val="00FF47E7"/>
    <w:rsid w:val="00FF61BC"/>
    <w:rsid w:val="00FF6C28"/>
    <w:rsid w:val="00FF7F73"/>
    <w:rsid w:val="09D99366"/>
    <w:rsid w:val="10CA0F05"/>
    <w:rsid w:val="1351019A"/>
    <w:rsid w:val="1DCFA9D4"/>
    <w:rsid w:val="1EEAA735"/>
    <w:rsid w:val="1F137B32"/>
    <w:rsid w:val="2137D8E3"/>
    <w:rsid w:val="21F99C56"/>
    <w:rsid w:val="262544A7"/>
    <w:rsid w:val="2C1CB8A6"/>
    <w:rsid w:val="2E7F5CE1"/>
    <w:rsid w:val="3123CDE8"/>
    <w:rsid w:val="32CF18F6"/>
    <w:rsid w:val="363684D2"/>
    <w:rsid w:val="3BEBB53E"/>
    <w:rsid w:val="3C07FBAB"/>
    <w:rsid w:val="3E68A57F"/>
    <w:rsid w:val="4680F83C"/>
    <w:rsid w:val="47D1F989"/>
    <w:rsid w:val="49E4A652"/>
    <w:rsid w:val="5144FD3F"/>
    <w:rsid w:val="51BEC6F2"/>
    <w:rsid w:val="5A6B4E3C"/>
    <w:rsid w:val="608DDA4F"/>
    <w:rsid w:val="66A54E00"/>
    <w:rsid w:val="69A2DEBA"/>
    <w:rsid w:val="6C71E336"/>
    <w:rsid w:val="71E1ECAE"/>
    <w:rsid w:val="72B4E45B"/>
    <w:rsid w:val="73414E0D"/>
    <w:rsid w:val="74B26365"/>
    <w:rsid w:val="75698D74"/>
    <w:rsid w:val="77807BF4"/>
    <w:rsid w:val="77FAFE7E"/>
    <w:rsid w:val="789E46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07870"/>
  <w15:docId w15:val="{440BE69D-A0EE-4B57-A3C1-939B90663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387B"/>
    <w:pPr>
      <w:spacing w:line="276" w:lineRule="auto"/>
      <w:jc w:val="both"/>
    </w:pPr>
    <w:rPr>
      <w:szCs w:val="22"/>
      <w:lang w:eastAsia="en-US"/>
    </w:rPr>
  </w:style>
  <w:style w:type="paragraph" w:styleId="Naslov1">
    <w:name w:val="heading 1"/>
    <w:basedOn w:val="Navaden"/>
    <w:next w:val="Navaden"/>
    <w:link w:val="Naslov1Znak"/>
    <w:uiPriority w:val="9"/>
    <w:qFormat/>
    <w:rsid w:val="00C66FEC"/>
    <w:pPr>
      <w:keepNext/>
      <w:numPr>
        <w:numId w:val="7"/>
      </w:numPr>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C66FEC"/>
    <w:pPr>
      <w:keepNext/>
      <w:numPr>
        <w:ilvl w:val="1"/>
        <w:numId w:val="7"/>
      </w:numPr>
      <w:spacing w:before="240" w:after="60"/>
      <w:outlineLvl w:val="1"/>
    </w:pPr>
    <w:rPr>
      <w:rFonts w:ascii="Cambria" w:eastAsia="Times New Roman" w:hAnsi="Cambria"/>
      <w:b/>
      <w:bCs/>
      <w:i/>
      <w:iCs/>
      <w:sz w:val="28"/>
      <w:szCs w:val="28"/>
    </w:rPr>
  </w:style>
  <w:style w:type="paragraph" w:styleId="Naslov3">
    <w:name w:val="heading 3"/>
    <w:basedOn w:val="Navaden"/>
    <w:next w:val="Navaden"/>
    <w:link w:val="Naslov3Znak"/>
    <w:uiPriority w:val="9"/>
    <w:qFormat/>
    <w:rsid w:val="00C66FEC"/>
    <w:pPr>
      <w:keepNext/>
      <w:numPr>
        <w:ilvl w:val="2"/>
        <w:numId w:val="7"/>
      </w:numPr>
      <w:spacing w:before="240" w:after="60"/>
      <w:outlineLvl w:val="2"/>
    </w:pPr>
    <w:rPr>
      <w:rFonts w:ascii="Cambria" w:eastAsia="Times New Roman" w:hAnsi="Cambria"/>
      <w:b/>
      <w:bCs/>
      <w:sz w:val="26"/>
      <w:szCs w:val="26"/>
    </w:rPr>
  </w:style>
  <w:style w:type="paragraph" w:styleId="Naslov4">
    <w:name w:val="heading 4"/>
    <w:basedOn w:val="Navaden"/>
    <w:next w:val="Navaden"/>
    <w:link w:val="Naslov4Znak"/>
    <w:uiPriority w:val="9"/>
    <w:qFormat/>
    <w:rsid w:val="00C66FEC"/>
    <w:pPr>
      <w:keepNext/>
      <w:numPr>
        <w:ilvl w:val="3"/>
        <w:numId w:val="7"/>
      </w:numPr>
      <w:spacing w:before="240" w:after="60"/>
      <w:outlineLvl w:val="3"/>
    </w:pPr>
    <w:rPr>
      <w:rFonts w:eastAsia="Times New Roman"/>
      <w:b/>
      <w:bCs/>
      <w:sz w:val="28"/>
      <w:szCs w:val="28"/>
    </w:rPr>
  </w:style>
  <w:style w:type="paragraph" w:styleId="Naslov5">
    <w:name w:val="heading 5"/>
    <w:basedOn w:val="Navaden"/>
    <w:next w:val="Navaden"/>
    <w:link w:val="Naslov5Znak"/>
    <w:uiPriority w:val="9"/>
    <w:qFormat/>
    <w:rsid w:val="00C66FEC"/>
    <w:pPr>
      <w:numPr>
        <w:ilvl w:val="4"/>
        <w:numId w:val="7"/>
      </w:numPr>
      <w:spacing w:before="240" w:after="60"/>
      <w:outlineLvl w:val="4"/>
    </w:pPr>
    <w:rPr>
      <w:rFonts w:eastAsia="Times New Roman"/>
      <w:b/>
      <w:bCs/>
      <w:i/>
      <w:iCs/>
      <w:sz w:val="26"/>
      <w:szCs w:val="26"/>
    </w:rPr>
  </w:style>
  <w:style w:type="paragraph" w:styleId="Naslov6">
    <w:name w:val="heading 6"/>
    <w:basedOn w:val="Navaden"/>
    <w:next w:val="Navaden"/>
    <w:link w:val="Naslov6Znak"/>
    <w:uiPriority w:val="9"/>
    <w:qFormat/>
    <w:rsid w:val="00C66FEC"/>
    <w:pPr>
      <w:numPr>
        <w:ilvl w:val="5"/>
        <w:numId w:val="7"/>
      </w:numPr>
      <w:spacing w:before="240" w:after="60"/>
      <w:outlineLvl w:val="5"/>
    </w:pPr>
    <w:rPr>
      <w:rFonts w:eastAsia="Times New Roman"/>
      <w:b/>
      <w:bCs/>
      <w:sz w:val="22"/>
    </w:rPr>
  </w:style>
  <w:style w:type="paragraph" w:styleId="Naslov7">
    <w:name w:val="heading 7"/>
    <w:basedOn w:val="Navaden"/>
    <w:next w:val="Navaden"/>
    <w:link w:val="Naslov7Znak"/>
    <w:uiPriority w:val="9"/>
    <w:qFormat/>
    <w:rsid w:val="00C66FEC"/>
    <w:pPr>
      <w:numPr>
        <w:ilvl w:val="6"/>
        <w:numId w:val="7"/>
      </w:numPr>
      <w:spacing w:before="240" w:after="60"/>
      <w:outlineLvl w:val="6"/>
    </w:pPr>
    <w:rPr>
      <w:rFonts w:eastAsia="Times New Roman"/>
      <w:sz w:val="24"/>
      <w:szCs w:val="24"/>
    </w:rPr>
  </w:style>
  <w:style w:type="paragraph" w:styleId="Naslov8">
    <w:name w:val="heading 8"/>
    <w:basedOn w:val="Navaden"/>
    <w:next w:val="Navaden"/>
    <w:link w:val="Naslov8Znak"/>
    <w:uiPriority w:val="9"/>
    <w:qFormat/>
    <w:rsid w:val="00C66FEC"/>
    <w:pPr>
      <w:numPr>
        <w:ilvl w:val="7"/>
        <w:numId w:val="7"/>
      </w:numPr>
      <w:spacing w:before="240" w:after="60"/>
      <w:outlineLvl w:val="7"/>
    </w:pPr>
    <w:rPr>
      <w:rFonts w:eastAsia="Times New Roman"/>
      <w:i/>
      <w:iCs/>
      <w:sz w:val="24"/>
      <w:szCs w:val="24"/>
    </w:rPr>
  </w:style>
  <w:style w:type="paragraph" w:styleId="Naslov9">
    <w:name w:val="heading 9"/>
    <w:basedOn w:val="Navaden"/>
    <w:next w:val="Navaden"/>
    <w:link w:val="Naslov9Znak"/>
    <w:uiPriority w:val="9"/>
    <w:qFormat/>
    <w:rsid w:val="00C66FEC"/>
    <w:pPr>
      <w:numPr>
        <w:ilvl w:val="8"/>
        <w:numId w:val="7"/>
      </w:numPr>
      <w:spacing w:before="240" w:after="60"/>
      <w:outlineLvl w:val="8"/>
    </w:pPr>
    <w:rPr>
      <w:rFonts w:ascii="Cambria" w:eastAsia="Times New Roman" w:hAnsi="Cambria"/>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APEK-4,Header-PR"/>
    <w:basedOn w:val="Navaden"/>
    <w:link w:val="GlavaZnak"/>
    <w:unhideWhenUsed/>
    <w:rsid w:val="00E53CDB"/>
    <w:pPr>
      <w:tabs>
        <w:tab w:val="center" w:pos="4513"/>
        <w:tab w:val="right" w:pos="9026"/>
      </w:tabs>
      <w:spacing w:line="240" w:lineRule="auto"/>
    </w:pPr>
  </w:style>
  <w:style w:type="character" w:customStyle="1" w:styleId="GlavaZnak">
    <w:name w:val="Glava Znak"/>
    <w:aliases w:val="Znak Znak, Znak Znak,APEK-4 Znak,Header-PR Znak"/>
    <w:basedOn w:val="Privzetapisavaodstavka"/>
    <w:link w:val="Glava"/>
    <w:rsid w:val="00E53CDB"/>
  </w:style>
  <w:style w:type="paragraph" w:styleId="Noga">
    <w:name w:val="footer"/>
    <w:basedOn w:val="Navaden"/>
    <w:link w:val="NogaZnak"/>
    <w:uiPriority w:val="99"/>
    <w:unhideWhenUsed/>
    <w:rsid w:val="00E53CDB"/>
    <w:pPr>
      <w:tabs>
        <w:tab w:val="center" w:pos="4513"/>
        <w:tab w:val="right" w:pos="9026"/>
      </w:tabs>
      <w:spacing w:line="240" w:lineRule="auto"/>
    </w:pPr>
  </w:style>
  <w:style w:type="character" w:customStyle="1" w:styleId="NogaZnak">
    <w:name w:val="Noga Znak"/>
    <w:basedOn w:val="Privzetapisavaodstavka"/>
    <w:link w:val="Noga"/>
    <w:uiPriority w:val="99"/>
    <w:rsid w:val="00E53CDB"/>
  </w:style>
  <w:style w:type="paragraph" w:customStyle="1" w:styleId="GLAVA0">
    <w:name w:val="GLAVA 0"/>
    <w:basedOn w:val="Navaden"/>
    <w:qFormat/>
    <w:rsid w:val="00D45395"/>
    <w:rPr>
      <w:rFonts w:cs="Arial"/>
      <w:b/>
      <w:sz w:val="28"/>
    </w:rPr>
  </w:style>
  <w:style w:type="paragraph" w:customStyle="1" w:styleId="GLAVA1">
    <w:name w:val="GLAVA 1"/>
    <w:basedOn w:val="Navaden"/>
    <w:qFormat/>
    <w:rsid w:val="0005267C"/>
    <w:pPr>
      <w:numPr>
        <w:numId w:val="1"/>
      </w:numPr>
      <w:shd w:val="clear" w:color="auto" w:fill="B8CCE4"/>
      <w:ind w:left="284" w:hanging="284"/>
    </w:pPr>
    <w:rPr>
      <w:rFonts w:cs="Arial"/>
      <w:b/>
      <w:sz w:val="24"/>
    </w:rPr>
  </w:style>
  <w:style w:type="paragraph" w:customStyle="1" w:styleId="GLAVA2">
    <w:name w:val="GLAVA 2"/>
    <w:basedOn w:val="Navaden"/>
    <w:qFormat/>
    <w:rsid w:val="005E7E4D"/>
    <w:pPr>
      <w:numPr>
        <w:numId w:val="8"/>
      </w:numPr>
      <w:shd w:val="clear" w:color="auto" w:fill="DBE5F1"/>
      <w:ind w:left="567" w:hanging="567"/>
    </w:pPr>
    <w:rPr>
      <w:rFonts w:cs="Arial"/>
      <w:b/>
    </w:rPr>
  </w:style>
  <w:style w:type="paragraph" w:styleId="Telobesedila">
    <w:name w:val="Body Text"/>
    <w:basedOn w:val="Navaden"/>
    <w:link w:val="TelobesedilaZnak"/>
    <w:rsid w:val="00783A7D"/>
    <w:pPr>
      <w:spacing w:line="240" w:lineRule="auto"/>
    </w:pPr>
    <w:rPr>
      <w:rFonts w:ascii="Arial" w:eastAsia="Times New Roman" w:hAnsi="Arial"/>
      <w:szCs w:val="24"/>
    </w:rPr>
  </w:style>
  <w:style w:type="character" w:customStyle="1" w:styleId="TelobesedilaZnak">
    <w:name w:val="Telo besedila Znak"/>
    <w:link w:val="Telobesedila"/>
    <w:rsid w:val="00783A7D"/>
    <w:rPr>
      <w:rFonts w:ascii="Arial" w:eastAsia="Times New Roman" w:hAnsi="Arial" w:cs="Arial"/>
      <w:szCs w:val="24"/>
    </w:rPr>
  </w:style>
  <w:style w:type="paragraph" w:customStyle="1" w:styleId="GLAVA30">
    <w:name w:val="GLAVA3"/>
    <w:basedOn w:val="Navaden"/>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avaden"/>
    <w:rsid w:val="00234DFE"/>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234DFE"/>
    <w:pPr>
      <w:numPr>
        <w:ilvl w:val="1"/>
        <w:numId w:val="2"/>
      </w:numPr>
      <w:spacing w:line="240" w:lineRule="auto"/>
    </w:pPr>
    <w:rPr>
      <w:rFonts w:ascii="Arial" w:eastAsia="Times New Roman" w:hAnsi="Arial"/>
      <w:bCs/>
      <w:szCs w:val="24"/>
    </w:rPr>
  </w:style>
  <w:style w:type="character" w:customStyle="1" w:styleId="Nivo2Znak">
    <w:name w:val="Nivo2 Znak"/>
    <w:link w:val="Nivo2"/>
    <w:rsid w:val="00234DFE"/>
    <w:rPr>
      <w:rFonts w:ascii="Arial" w:eastAsia="Times New Roman" w:hAnsi="Arial"/>
      <w:bCs/>
      <w:szCs w:val="24"/>
      <w:lang w:eastAsia="en-US"/>
    </w:rPr>
  </w:style>
  <w:style w:type="paragraph" w:customStyle="1" w:styleId="Nivo3">
    <w:name w:val="Nivo 3"/>
    <w:basedOn w:val="Navaden"/>
    <w:link w:val="Nivo3Znak"/>
    <w:rsid w:val="00234DFE"/>
    <w:pPr>
      <w:numPr>
        <w:ilvl w:val="2"/>
        <w:numId w:val="2"/>
      </w:numPr>
      <w:spacing w:line="240" w:lineRule="auto"/>
    </w:pPr>
    <w:rPr>
      <w:rFonts w:ascii="Arial" w:eastAsia="Times New Roman" w:hAnsi="Arial"/>
      <w:szCs w:val="24"/>
    </w:rPr>
  </w:style>
  <w:style w:type="table" w:styleId="Tabelamrea">
    <w:name w:val="Table Grid"/>
    <w:basedOn w:val="Navadnatabela"/>
    <w:uiPriority w:val="5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rPr>
  </w:style>
  <w:style w:type="character" w:styleId="Pripombasklic">
    <w:name w:val="annotation reference"/>
    <w:uiPriority w:val="99"/>
    <w:semiHidden/>
    <w:unhideWhenUsed/>
    <w:rsid w:val="00002C10"/>
    <w:rPr>
      <w:sz w:val="16"/>
      <w:szCs w:val="16"/>
    </w:rPr>
  </w:style>
  <w:style w:type="paragraph" w:styleId="Pripombabesedilo">
    <w:name w:val="annotation text"/>
    <w:basedOn w:val="Navaden"/>
    <w:link w:val="PripombabesediloZnak"/>
    <w:uiPriority w:val="99"/>
    <w:unhideWhenUsed/>
    <w:rsid w:val="00002C10"/>
    <w:rPr>
      <w:szCs w:val="20"/>
    </w:rPr>
  </w:style>
  <w:style w:type="character" w:customStyle="1" w:styleId="PripombabesediloZnak">
    <w:name w:val="Pripomba – besedilo Znak"/>
    <w:link w:val="Pripombabesedilo"/>
    <w:uiPriority w:val="99"/>
    <w:rsid w:val="00002C10"/>
    <w:rPr>
      <w:lang w:eastAsia="en-US"/>
    </w:rPr>
  </w:style>
  <w:style w:type="paragraph" w:styleId="Zadevapripombe">
    <w:name w:val="annotation subject"/>
    <w:basedOn w:val="Pripombabesedilo"/>
    <w:next w:val="Pripombabesedilo"/>
    <w:link w:val="ZadevapripombeZnak"/>
    <w:uiPriority w:val="99"/>
    <w:semiHidden/>
    <w:unhideWhenUsed/>
    <w:rsid w:val="00002C10"/>
    <w:rPr>
      <w:b/>
      <w:bCs/>
    </w:rPr>
  </w:style>
  <w:style w:type="character" w:customStyle="1" w:styleId="ZadevapripombeZnak">
    <w:name w:val="Zadeva pripombe Znak"/>
    <w:link w:val="Zadevapripombe"/>
    <w:uiPriority w:val="99"/>
    <w:semiHidden/>
    <w:rsid w:val="00002C10"/>
    <w:rPr>
      <w:b/>
      <w:bCs/>
      <w:lang w:eastAsia="en-US"/>
    </w:rPr>
  </w:style>
  <w:style w:type="paragraph" w:customStyle="1" w:styleId="Srednjiseznam2poudarek21">
    <w:name w:val="Srednji seznam 2 – poudarek 21"/>
    <w:hidden/>
    <w:uiPriority w:val="99"/>
    <w:semiHidden/>
    <w:rsid w:val="00002C10"/>
    <w:rPr>
      <w:szCs w:val="22"/>
      <w:lang w:eastAsia="en-US"/>
    </w:rPr>
  </w:style>
  <w:style w:type="paragraph" w:styleId="Besedilooblaka">
    <w:name w:val="Balloon Text"/>
    <w:basedOn w:val="Navaden"/>
    <w:link w:val="BesedilooblakaZnak"/>
    <w:uiPriority w:val="99"/>
    <w:semiHidden/>
    <w:unhideWhenUsed/>
    <w:rsid w:val="00002C10"/>
    <w:pPr>
      <w:spacing w:line="240" w:lineRule="auto"/>
    </w:pPr>
    <w:rPr>
      <w:rFonts w:ascii="Tahoma" w:hAnsi="Tahoma"/>
      <w:sz w:val="16"/>
      <w:szCs w:val="16"/>
    </w:rPr>
  </w:style>
  <w:style w:type="character" w:customStyle="1" w:styleId="BesedilooblakaZnak">
    <w:name w:val="Besedilo oblačka Znak"/>
    <w:link w:val="Besedilooblaka"/>
    <w:uiPriority w:val="99"/>
    <w:semiHidden/>
    <w:rsid w:val="00002C10"/>
    <w:rPr>
      <w:rFonts w:ascii="Tahoma" w:hAnsi="Tahoma" w:cs="Tahoma"/>
      <w:sz w:val="16"/>
      <w:szCs w:val="16"/>
      <w:lang w:eastAsia="en-US"/>
    </w:rPr>
  </w:style>
  <w:style w:type="paragraph" w:customStyle="1" w:styleId="Nivo4">
    <w:name w:val="Nivo4"/>
    <w:basedOn w:val="Navaden"/>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3"/>
      </w:numPr>
      <w:shd w:val="clear" w:color="auto" w:fill="D6E3BC"/>
      <w:tabs>
        <w:tab w:val="left" w:pos="284"/>
      </w:tabs>
      <w:ind w:left="284" w:hanging="284"/>
    </w:pPr>
    <w:rPr>
      <w:sz w:val="24"/>
      <w:szCs w:val="28"/>
    </w:rPr>
  </w:style>
  <w:style w:type="paragraph" w:customStyle="1" w:styleId="Srednjamrea1poudarek21">
    <w:name w:val="Srednja mreža 1 – poudarek 21"/>
    <w:basedOn w:val="Navaden"/>
    <w:uiPriority w:val="34"/>
    <w:qFormat/>
    <w:rsid w:val="002700C2"/>
    <w:pPr>
      <w:ind w:left="708"/>
    </w:pPr>
  </w:style>
  <w:style w:type="paragraph" w:customStyle="1" w:styleId="GLAVNI1">
    <w:name w:val="GLAVNI 1"/>
    <w:basedOn w:val="Nivo1"/>
    <w:qFormat/>
    <w:rsid w:val="005152CF"/>
    <w:pPr>
      <w:numPr>
        <w:numId w:val="4"/>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0F384D"/>
    <w:pPr>
      <w:tabs>
        <w:tab w:val="num" w:pos="680"/>
      </w:tabs>
      <w:spacing w:line="240" w:lineRule="auto"/>
      <w:ind w:left="680" w:hanging="680"/>
    </w:pPr>
    <w:rPr>
      <w:rFonts w:ascii="Arial" w:eastAsia="Times New Roman" w:hAnsi="Arial" w:cs="Arial"/>
      <w:bCs/>
      <w:szCs w:val="18"/>
      <w:lang w:eastAsia="sl-SI"/>
    </w:rPr>
  </w:style>
  <w:style w:type="paragraph" w:customStyle="1" w:styleId="GLAVA2-1">
    <w:name w:val="GLAVA 2-1"/>
    <w:basedOn w:val="Navaden"/>
    <w:qFormat/>
    <w:rsid w:val="000F384D"/>
    <w:pPr>
      <w:numPr>
        <w:numId w:val="5"/>
      </w:numPr>
      <w:spacing w:line="240" w:lineRule="auto"/>
      <w:ind w:left="284" w:hanging="284"/>
    </w:pPr>
    <w:rPr>
      <w:rFonts w:eastAsia="Times New Roman" w:cs="Arial"/>
      <w:bCs/>
      <w:szCs w:val="20"/>
      <w:lang w:eastAsia="sl-SI"/>
    </w:rPr>
  </w:style>
  <w:style w:type="character" w:customStyle="1" w:styleId="Nivo3Znak">
    <w:name w:val="Nivo 3 Znak"/>
    <w:link w:val="Nivo3"/>
    <w:rsid w:val="005152CF"/>
    <w:rPr>
      <w:rFonts w:ascii="Arial" w:eastAsia="Times New Roman" w:hAnsi="Arial"/>
      <w:szCs w:val="24"/>
      <w:lang w:eastAsia="en-US"/>
    </w:rPr>
  </w:style>
  <w:style w:type="paragraph" w:styleId="Navadensplet">
    <w:name w:val="Normal (Web)"/>
    <w:basedOn w:val="Navaden"/>
    <w:uiPriority w:val="99"/>
    <w:semiHidden/>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18394C"/>
  </w:style>
  <w:style w:type="character" w:customStyle="1" w:styleId="apple-style-span">
    <w:name w:val="apple-style-span"/>
    <w:basedOn w:val="Privzetapisavaodstavka"/>
    <w:rsid w:val="00FC767A"/>
  </w:style>
  <w:style w:type="paragraph" w:customStyle="1" w:styleId="GLAVA5">
    <w:name w:val="GLAVA 5"/>
    <w:basedOn w:val="Navaden"/>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2"/>
    <w:qFormat/>
    <w:rsid w:val="005E7E4D"/>
    <w:pPr>
      <w:numPr>
        <w:ilvl w:val="1"/>
      </w:numPr>
      <w:shd w:val="clear" w:color="auto" w:fill="auto"/>
    </w:pPr>
    <w:rPr>
      <w:b w:val="0"/>
    </w:rPr>
  </w:style>
  <w:style w:type="paragraph" w:customStyle="1" w:styleId="GLAVA4">
    <w:name w:val="GLAVA 4"/>
    <w:basedOn w:val="Nivo2"/>
    <w:qFormat/>
    <w:rsid w:val="00C9022D"/>
    <w:pPr>
      <w:numPr>
        <w:numId w:val="6"/>
      </w:numPr>
    </w:pPr>
  </w:style>
  <w:style w:type="character" w:customStyle="1" w:styleId="Naslov1Znak">
    <w:name w:val="Naslov 1 Znak"/>
    <w:link w:val="Naslov1"/>
    <w:uiPriority w:val="9"/>
    <w:rsid w:val="00C66FEC"/>
    <w:rPr>
      <w:rFonts w:ascii="Cambria" w:eastAsia="Times New Roman" w:hAnsi="Cambria"/>
      <w:b/>
      <w:bCs/>
      <w:kern w:val="32"/>
      <w:sz w:val="32"/>
      <w:szCs w:val="32"/>
      <w:lang w:eastAsia="en-US"/>
    </w:rPr>
  </w:style>
  <w:style w:type="character" w:customStyle="1" w:styleId="Naslov2Znak">
    <w:name w:val="Naslov 2 Znak"/>
    <w:link w:val="Naslov2"/>
    <w:uiPriority w:val="9"/>
    <w:rsid w:val="00C66FEC"/>
    <w:rPr>
      <w:rFonts w:ascii="Cambria" w:eastAsia="Times New Roman" w:hAnsi="Cambria"/>
      <w:b/>
      <w:bCs/>
      <w:i/>
      <w:iCs/>
      <w:sz w:val="28"/>
      <w:szCs w:val="28"/>
      <w:lang w:eastAsia="en-US"/>
    </w:rPr>
  </w:style>
  <w:style w:type="character" w:customStyle="1" w:styleId="Naslov3Znak">
    <w:name w:val="Naslov 3 Znak"/>
    <w:link w:val="Naslov3"/>
    <w:uiPriority w:val="9"/>
    <w:rsid w:val="00C66FEC"/>
    <w:rPr>
      <w:rFonts w:ascii="Cambria" w:eastAsia="Times New Roman" w:hAnsi="Cambria"/>
      <w:b/>
      <w:bCs/>
      <w:sz w:val="26"/>
      <w:szCs w:val="26"/>
      <w:lang w:eastAsia="en-US"/>
    </w:rPr>
  </w:style>
  <w:style w:type="character" w:customStyle="1" w:styleId="Naslov4Znak">
    <w:name w:val="Naslov 4 Znak"/>
    <w:link w:val="Naslov4"/>
    <w:uiPriority w:val="9"/>
    <w:rsid w:val="00C66FEC"/>
    <w:rPr>
      <w:rFonts w:eastAsia="Times New Roman"/>
      <w:b/>
      <w:bCs/>
      <w:sz w:val="28"/>
      <w:szCs w:val="28"/>
      <w:lang w:eastAsia="en-US"/>
    </w:rPr>
  </w:style>
  <w:style w:type="character" w:customStyle="1" w:styleId="Naslov5Znak">
    <w:name w:val="Naslov 5 Znak"/>
    <w:link w:val="Naslov5"/>
    <w:uiPriority w:val="9"/>
    <w:rsid w:val="00C66FEC"/>
    <w:rPr>
      <w:rFonts w:eastAsia="Times New Roman"/>
      <w:b/>
      <w:bCs/>
      <w:i/>
      <w:iCs/>
      <w:sz w:val="26"/>
      <w:szCs w:val="26"/>
      <w:lang w:eastAsia="en-US"/>
    </w:rPr>
  </w:style>
  <w:style w:type="character" w:customStyle="1" w:styleId="Naslov6Znak">
    <w:name w:val="Naslov 6 Znak"/>
    <w:link w:val="Naslov6"/>
    <w:uiPriority w:val="9"/>
    <w:rsid w:val="00C66FEC"/>
    <w:rPr>
      <w:rFonts w:eastAsia="Times New Roman"/>
      <w:b/>
      <w:bCs/>
      <w:sz w:val="22"/>
      <w:szCs w:val="22"/>
      <w:lang w:eastAsia="en-US"/>
    </w:rPr>
  </w:style>
  <w:style w:type="character" w:customStyle="1" w:styleId="Naslov7Znak">
    <w:name w:val="Naslov 7 Znak"/>
    <w:link w:val="Naslov7"/>
    <w:uiPriority w:val="9"/>
    <w:rsid w:val="00C66FEC"/>
    <w:rPr>
      <w:rFonts w:eastAsia="Times New Roman"/>
      <w:sz w:val="24"/>
      <w:szCs w:val="24"/>
      <w:lang w:eastAsia="en-US"/>
    </w:rPr>
  </w:style>
  <w:style w:type="character" w:customStyle="1" w:styleId="Naslov8Znak">
    <w:name w:val="Naslov 8 Znak"/>
    <w:link w:val="Naslov8"/>
    <w:uiPriority w:val="9"/>
    <w:rsid w:val="00C66FEC"/>
    <w:rPr>
      <w:rFonts w:eastAsia="Times New Roman"/>
      <w:i/>
      <w:iCs/>
      <w:sz w:val="24"/>
      <w:szCs w:val="24"/>
      <w:lang w:eastAsia="en-US"/>
    </w:rPr>
  </w:style>
  <w:style w:type="character" w:customStyle="1" w:styleId="Naslov9Znak">
    <w:name w:val="Naslov 9 Znak"/>
    <w:link w:val="Naslov9"/>
    <w:uiPriority w:val="9"/>
    <w:rsid w:val="00C66FEC"/>
    <w:rPr>
      <w:rFonts w:ascii="Cambria" w:eastAsia="Times New Roman" w:hAnsi="Cambria"/>
      <w:sz w:val="22"/>
      <w:szCs w:val="22"/>
      <w:lang w:eastAsia="en-US"/>
    </w:rPr>
  </w:style>
  <w:style w:type="paragraph" w:customStyle="1" w:styleId="ListParagraph1">
    <w:name w:val="List Paragraph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ZnakZnak1CharZnakZnak">
    <w:name w:val="Znak Znak1 Char Znak Znak"/>
    <w:basedOn w:val="Navaden"/>
    <w:rsid w:val="00457D46"/>
    <w:pPr>
      <w:spacing w:line="240" w:lineRule="auto"/>
      <w:jc w:val="left"/>
    </w:pPr>
    <w:rPr>
      <w:rFonts w:ascii="Times New Roman" w:eastAsia="Times New Roman" w:hAnsi="Times New Roman"/>
      <w:sz w:val="24"/>
      <w:szCs w:val="24"/>
      <w:lang w:val="pl-PL" w:eastAsia="pl-PL"/>
    </w:rPr>
  </w:style>
  <w:style w:type="paragraph" w:customStyle="1" w:styleId="GLAVA11">
    <w:name w:val="GLAVA 1.1"/>
    <w:basedOn w:val="Navaden"/>
    <w:qFormat/>
    <w:rsid w:val="00CA242F"/>
    <w:pPr>
      <w:shd w:val="clear" w:color="auto" w:fill="DBE5F1"/>
      <w:ind w:left="432" w:hanging="432"/>
    </w:pPr>
    <w:rPr>
      <w:rFonts w:cs="Arial"/>
      <w:b/>
    </w:rPr>
  </w:style>
  <w:style w:type="character" w:customStyle="1" w:styleId="Komentar-besediloZnak">
    <w:name w:val="Komentar - besedilo Znak"/>
    <w:uiPriority w:val="99"/>
    <w:rsid w:val="000662DC"/>
    <w:rPr>
      <w:lang w:eastAsia="en-US"/>
    </w:rPr>
  </w:style>
  <w:style w:type="paragraph" w:styleId="Telobesedila2">
    <w:name w:val="Body Text 2"/>
    <w:basedOn w:val="Navaden"/>
    <w:link w:val="Telobesedila2Znak"/>
    <w:uiPriority w:val="99"/>
    <w:semiHidden/>
    <w:unhideWhenUsed/>
    <w:rsid w:val="002C65ED"/>
    <w:pPr>
      <w:spacing w:after="120" w:line="480" w:lineRule="auto"/>
    </w:pPr>
  </w:style>
  <w:style w:type="character" w:customStyle="1" w:styleId="Telobesedila2Znak">
    <w:name w:val="Telo besedila 2 Znak"/>
    <w:link w:val="Telobesedila2"/>
    <w:uiPriority w:val="99"/>
    <w:semiHidden/>
    <w:rsid w:val="002C65ED"/>
    <w:rPr>
      <w:szCs w:val="22"/>
      <w:lang w:eastAsia="en-US"/>
    </w:rPr>
  </w:style>
  <w:style w:type="character" w:customStyle="1" w:styleId="FontStyle14">
    <w:name w:val="Font Style14"/>
    <w:uiPriority w:val="99"/>
    <w:rsid w:val="00210206"/>
    <w:rPr>
      <w:rFonts w:ascii="Arial" w:hAnsi="Arial" w:cs="Arial"/>
      <w:spacing w:val="-10"/>
      <w:sz w:val="24"/>
      <w:szCs w:val="24"/>
    </w:rPr>
  </w:style>
  <w:style w:type="paragraph" w:styleId="Zgradbadokumenta">
    <w:name w:val="Document Map"/>
    <w:basedOn w:val="Navaden"/>
    <w:link w:val="ZgradbadokumentaZnak"/>
    <w:uiPriority w:val="99"/>
    <w:semiHidden/>
    <w:unhideWhenUsed/>
    <w:rsid w:val="000625E1"/>
    <w:rPr>
      <w:rFonts w:ascii="Lucida Grande" w:hAnsi="Lucida Grande"/>
      <w:sz w:val="24"/>
      <w:szCs w:val="24"/>
    </w:rPr>
  </w:style>
  <w:style w:type="character" w:customStyle="1" w:styleId="ZgradbadokumentaZnak">
    <w:name w:val="Zgradba dokumenta Znak"/>
    <w:link w:val="Zgradbadokumenta"/>
    <w:uiPriority w:val="99"/>
    <w:semiHidden/>
    <w:rsid w:val="000625E1"/>
    <w:rPr>
      <w:rFonts w:ascii="Lucida Grande" w:hAnsi="Lucida Grande" w:cs="Lucida Grande"/>
      <w:sz w:val="24"/>
      <w:szCs w:val="24"/>
      <w:lang w:val="sl-SI"/>
    </w:rPr>
  </w:style>
  <w:style w:type="paragraph" w:styleId="Odstavekseznama">
    <w:name w:val="List Paragraph"/>
    <w:aliases w:val="za tekst,Odstavek seznama_IP,Označevanje,List Paragraph2,Seznam_IP_1,List Paragraph,Preglednica,Bullet Number,Num Bullet 1,lp1,lp11,List Paragraph11,Liste 1,Naslov .1,Colorful List - Accent 11,Literatura - znanstveno,UEDAŞ Bullet"/>
    <w:basedOn w:val="Navaden"/>
    <w:link w:val="OdstavekseznamaZnak"/>
    <w:uiPriority w:val="1"/>
    <w:qFormat/>
    <w:rsid w:val="00E43D57"/>
    <w:pPr>
      <w:ind w:left="708"/>
    </w:pPr>
  </w:style>
  <w:style w:type="paragraph" w:styleId="Revizija">
    <w:name w:val="Revision"/>
    <w:hidden/>
    <w:uiPriority w:val="71"/>
    <w:rsid w:val="00E8355D"/>
    <w:rPr>
      <w:szCs w:val="22"/>
      <w:lang w:eastAsia="en-US"/>
    </w:rPr>
  </w:style>
  <w:style w:type="paragraph" w:customStyle="1" w:styleId="ZnakZnak3">
    <w:name w:val="Znak Znak3"/>
    <w:basedOn w:val="Navaden"/>
    <w:rsid w:val="008F3C47"/>
    <w:pPr>
      <w:spacing w:after="160" w:line="240" w:lineRule="exact"/>
      <w:jc w:val="left"/>
    </w:pPr>
    <w:rPr>
      <w:rFonts w:ascii="Tahoma" w:eastAsia="Times New Roman" w:hAnsi="Tahoma"/>
      <w:szCs w:val="20"/>
    </w:rPr>
  </w:style>
  <w:style w:type="character" w:customStyle="1" w:styleId="OdstavekseznamaZnak">
    <w:name w:val="Odstavek seznama Znak"/>
    <w:aliases w:val="za tekst Znak,Odstavek seznama_IP Znak,Označevanje Znak,List Paragraph2 Znak,Seznam_IP_1 Znak,List Paragraph Znak,Preglednica Znak,Bullet Number Znak,Num Bullet 1 Znak,lp1 Znak,lp11 Znak,List Paragraph11 Znak,Liste 1 Znak"/>
    <w:link w:val="Odstavekseznama"/>
    <w:uiPriority w:val="1"/>
    <w:qFormat/>
    <w:rsid w:val="00787CEF"/>
    <w:rPr>
      <w:szCs w:val="22"/>
      <w:lang w:eastAsia="en-US"/>
    </w:rPr>
  </w:style>
  <w:style w:type="paragraph" w:customStyle="1" w:styleId="ZnakZnak30">
    <w:name w:val="Znak Znak30"/>
    <w:basedOn w:val="Navaden"/>
    <w:rsid w:val="002F1144"/>
    <w:pPr>
      <w:spacing w:after="160" w:line="240" w:lineRule="exact"/>
      <w:jc w:val="left"/>
    </w:pPr>
    <w:rPr>
      <w:rFonts w:ascii="Tahoma" w:eastAsia="Times New Roman" w:hAnsi="Tahoma"/>
      <w:szCs w:val="20"/>
    </w:rPr>
  </w:style>
  <w:style w:type="character" w:customStyle="1" w:styleId="Other">
    <w:name w:val="Other_"/>
    <w:basedOn w:val="Privzetapisavaodstavka"/>
    <w:link w:val="Other0"/>
    <w:rsid w:val="0004127B"/>
    <w:rPr>
      <w:rFonts w:ascii="Arial" w:eastAsia="Arial" w:hAnsi="Arial" w:cs="Arial"/>
    </w:rPr>
  </w:style>
  <w:style w:type="paragraph" w:customStyle="1" w:styleId="Other0">
    <w:name w:val="Other"/>
    <w:basedOn w:val="Navaden"/>
    <w:link w:val="Other"/>
    <w:rsid w:val="0004127B"/>
    <w:pPr>
      <w:widowControl w:val="0"/>
      <w:spacing w:after="220" w:line="240" w:lineRule="auto"/>
      <w:jc w:val="left"/>
    </w:pPr>
    <w:rPr>
      <w:rFonts w:ascii="Arial" w:eastAsia="Arial" w:hAnsi="Arial" w:cs="Arial"/>
      <w:szCs w:val="20"/>
      <w:lang w:eastAsia="sl-SI"/>
    </w:rPr>
  </w:style>
  <w:style w:type="character" w:customStyle="1" w:styleId="Tablecaption">
    <w:name w:val="Table caption_"/>
    <w:basedOn w:val="Privzetapisavaodstavka"/>
    <w:link w:val="Tablecaption0"/>
    <w:rsid w:val="001D33F0"/>
    <w:rPr>
      <w:rFonts w:ascii="Arial" w:eastAsia="Arial" w:hAnsi="Arial" w:cs="Arial"/>
      <w:i/>
      <w:iCs/>
    </w:rPr>
  </w:style>
  <w:style w:type="paragraph" w:customStyle="1" w:styleId="Tablecaption0">
    <w:name w:val="Table caption"/>
    <w:basedOn w:val="Navaden"/>
    <w:link w:val="Tablecaption"/>
    <w:rsid w:val="001D33F0"/>
    <w:pPr>
      <w:widowControl w:val="0"/>
      <w:spacing w:line="240" w:lineRule="auto"/>
      <w:jc w:val="left"/>
    </w:pPr>
    <w:rPr>
      <w:rFonts w:ascii="Arial" w:eastAsia="Arial" w:hAnsi="Arial" w:cs="Arial"/>
      <w:i/>
      <w:iCs/>
      <w:szCs w:val="20"/>
      <w:lang w:eastAsia="sl-SI"/>
    </w:rPr>
  </w:style>
  <w:style w:type="character" w:customStyle="1" w:styleId="heading30">
    <w:name w:val="heading 30"/>
    <w:basedOn w:val="Privzetapisavaodstavka"/>
    <w:link w:val="Heading3"/>
    <w:rsid w:val="006F1FD2"/>
    <w:rPr>
      <w:rFonts w:ascii="Arial" w:eastAsia="Arial" w:hAnsi="Arial" w:cs="Arial"/>
      <w:b/>
      <w:bCs/>
    </w:rPr>
  </w:style>
  <w:style w:type="paragraph" w:customStyle="1" w:styleId="Heading3">
    <w:name w:val="Heading #3"/>
    <w:basedOn w:val="Navaden"/>
    <w:link w:val="heading30"/>
    <w:rsid w:val="006F1FD2"/>
    <w:pPr>
      <w:widowControl w:val="0"/>
      <w:spacing w:after="220" w:line="240" w:lineRule="auto"/>
      <w:ind w:left="940"/>
      <w:jc w:val="left"/>
      <w:outlineLvl w:val="2"/>
    </w:pPr>
    <w:rPr>
      <w:rFonts w:ascii="Arial" w:eastAsia="Arial" w:hAnsi="Arial" w:cs="Arial"/>
      <w:b/>
      <w:bCs/>
      <w:szCs w:val="20"/>
      <w:lang w:eastAsia="sl-SI"/>
    </w:rPr>
  </w:style>
  <w:style w:type="character" w:customStyle="1" w:styleId="Nerazreenaomemba1">
    <w:name w:val="Nerazrešena omemba1"/>
    <w:basedOn w:val="Privzetapisavaodstavka"/>
    <w:uiPriority w:val="99"/>
    <w:semiHidden/>
    <w:unhideWhenUsed/>
    <w:rsid w:val="00EC7F01"/>
    <w:rPr>
      <w:color w:val="605E5C"/>
      <w:shd w:val="clear" w:color="auto" w:fill="E1DFDD"/>
    </w:rPr>
  </w:style>
  <w:style w:type="paragraph" w:customStyle="1" w:styleId="Paragraf">
    <w:name w:val="Paragraf"/>
    <w:basedOn w:val="Navaden"/>
    <w:link w:val="ParagrafChar"/>
    <w:qFormat/>
    <w:rsid w:val="009B3C0A"/>
    <w:pPr>
      <w:spacing w:before="120" w:after="120"/>
      <w:jc w:val="left"/>
    </w:pPr>
    <w:rPr>
      <w:rFonts w:ascii="Helvetica" w:eastAsiaTheme="minorHAnsi" w:hAnsi="Helvetica" w:cstheme="minorBidi"/>
      <w:sz w:val="18"/>
      <w:szCs w:val="18"/>
    </w:rPr>
  </w:style>
  <w:style w:type="character" w:customStyle="1" w:styleId="ParagrafChar">
    <w:name w:val="Paragraf Char"/>
    <w:basedOn w:val="Privzetapisavaodstavka"/>
    <w:link w:val="Paragraf"/>
    <w:rsid w:val="009B3C0A"/>
    <w:rPr>
      <w:rFonts w:ascii="Helvetica" w:eastAsiaTheme="minorHAnsi" w:hAnsi="Helvetica" w:cstheme="minorBidi"/>
      <w:sz w:val="18"/>
      <w:szCs w:val="18"/>
      <w:lang w:eastAsia="en-US"/>
    </w:rPr>
  </w:style>
  <w:style w:type="character" w:customStyle="1" w:styleId="cf01">
    <w:name w:val="cf01"/>
    <w:basedOn w:val="Privzetapisavaodstavka"/>
    <w:rsid w:val="00937D83"/>
    <w:rPr>
      <w:rFonts w:ascii="Segoe UI" w:hAnsi="Segoe UI" w:cs="Segoe UI" w:hint="default"/>
      <w:b/>
      <w:bCs/>
      <w:sz w:val="18"/>
      <w:szCs w:val="18"/>
    </w:rPr>
  </w:style>
  <w:style w:type="paragraph" w:customStyle="1" w:styleId="Default">
    <w:name w:val="Default"/>
    <w:rsid w:val="00F300CE"/>
    <w:pPr>
      <w:autoSpaceDE w:val="0"/>
      <w:autoSpaceDN w:val="0"/>
      <w:adjustRightInd w:val="0"/>
    </w:pPr>
    <w:rPr>
      <w:rFonts w:ascii="Arial" w:eastAsia="Courier New" w:hAnsi="Arial" w:cs="Arial"/>
      <w:color w:val="000000"/>
      <w:sz w:val="24"/>
      <w:szCs w:val="24"/>
    </w:rPr>
  </w:style>
  <w:style w:type="paragraph" w:styleId="Sprotnaopomba-besedilo">
    <w:name w:val="footnote text"/>
    <w:basedOn w:val="Navaden"/>
    <w:link w:val="Sprotnaopomba-besediloZnak"/>
    <w:uiPriority w:val="99"/>
    <w:semiHidden/>
    <w:unhideWhenUsed/>
    <w:rsid w:val="009C4752"/>
    <w:pPr>
      <w:spacing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9C4752"/>
    <w:rPr>
      <w:lang w:eastAsia="en-US"/>
    </w:rPr>
  </w:style>
  <w:style w:type="character" w:styleId="Sprotnaopomba-sklic">
    <w:name w:val="footnote reference"/>
    <w:basedOn w:val="Privzetapisavaodstavka"/>
    <w:uiPriority w:val="99"/>
    <w:semiHidden/>
    <w:unhideWhenUsed/>
    <w:rsid w:val="009C4752"/>
    <w:rPr>
      <w:vertAlign w:val="superscript"/>
    </w:rPr>
  </w:style>
  <w:style w:type="character" w:customStyle="1" w:styleId="Heading31">
    <w:name w:val="Heading #3_"/>
    <w:basedOn w:val="Privzetapisavaodstavka"/>
    <w:rsid w:val="00362ABD"/>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8461">
      <w:bodyDiv w:val="1"/>
      <w:marLeft w:val="0"/>
      <w:marRight w:val="0"/>
      <w:marTop w:val="0"/>
      <w:marBottom w:val="0"/>
      <w:divBdr>
        <w:top w:val="none" w:sz="0" w:space="0" w:color="auto"/>
        <w:left w:val="none" w:sz="0" w:space="0" w:color="auto"/>
        <w:bottom w:val="none" w:sz="0" w:space="0" w:color="auto"/>
        <w:right w:val="none" w:sz="0" w:space="0" w:color="auto"/>
      </w:divBdr>
    </w:div>
    <w:div w:id="47733047">
      <w:bodyDiv w:val="1"/>
      <w:marLeft w:val="0"/>
      <w:marRight w:val="0"/>
      <w:marTop w:val="0"/>
      <w:marBottom w:val="0"/>
      <w:divBdr>
        <w:top w:val="none" w:sz="0" w:space="0" w:color="auto"/>
        <w:left w:val="none" w:sz="0" w:space="0" w:color="auto"/>
        <w:bottom w:val="none" w:sz="0" w:space="0" w:color="auto"/>
        <w:right w:val="none" w:sz="0" w:space="0" w:color="auto"/>
      </w:divBdr>
    </w:div>
    <w:div w:id="51584350">
      <w:bodyDiv w:val="1"/>
      <w:marLeft w:val="0"/>
      <w:marRight w:val="0"/>
      <w:marTop w:val="0"/>
      <w:marBottom w:val="0"/>
      <w:divBdr>
        <w:top w:val="none" w:sz="0" w:space="0" w:color="auto"/>
        <w:left w:val="none" w:sz="0" w:space="0" w:color="auto"/>
        <w:bottom w:val="none" w:sz="0" w:space="0" w:color="auto"/>
        <w:right w:val="none" w:sz="0" w:space="0" w:color="auto"/>
      </w:divBdr>
    </w:div>
    <w:div w:id="77405892">
      <w:bodyDiv w:val="1"/>
      <w:marLeft w:val="0"/>
      <w:marRight w:val="0"/>
      <w:marTop w:val="0"/>
      <w:marBottom w:val="0"/>
      <w:divBdr>
        <w:top w:val="none" w:sz="0" w:space="0" w:color="auto"/>
        <w:left w:val="none" w:sz="0" w:space="0" w:color="auto"/>
        <w:bottom w:val="none" w:sz="0" w:space="0" w:color="auto"/>
        <w:right w:val="none" w:sz="0" w:space="0" w:color="auto"/>
      </w:divBdr>
      <w:divsChild>
        <w:div w:id="93670686">
          <w:marLeft w:val="1080"/>
          <w:marRight w:val="0"/>
          <w:marTop w:val="100"/>
          <w:marBottom w:val="0"/>
          <w:divBdr>
            <w:top w:val="none" w:sz="0" w:space="0" w:color="auto"/>
            <w:left w:val="none" w:sz="0" w:space="0" w:color="auto"/>
            <w:bottom w:val="none" w:sz="0" w:space="0" w:color="auto"/>
            <w:right w:val="none" w:sz="0" w:space="0" w:color="auto"/>
          </w:divBdr>
        </w:div>
        <w:div w:id="730617791">
          <w:marLeft w:val="1080"/>
          <w:marRight w:val="0"/>
          <w:marTop w:val="100"/>
          <w:marBottom w:val="0"/>
          <w:divBdr>
            <w:top w:val="none" w:sz="0" w:space="0" w:color="auto"/>
            <w:left w:val="none" w:sz="0" w:space="0" w:color="auto"/>
            <w:bottom w:val="none" w:sz="0" w:space="0" w:color="auto"/>
            <w:right w:val="none" w:sz="0" w:space="0" w:color="auto"/>
          </w:divBdr>
        </w:div>
        <w:div w:id="1480151998">
          <w:marLeft w:val="1080"/>
          <w:marRight w:val="0"/>
          <w:marTop w:val="100"/>
          <w:marBottom w:val="0"/>
          <w:divBdr>
            <w:top w:val="none" w:sz="0" w:space="0" w:color="auto"/>
            <w:left w:val="none" w:sz="0" w:space="0" w:color="auto"/>
            <w:bottom w:val="none" w:sz="0" w:space="0" w:color="auto"/>
            <w:right w:val="none" w:sz="0" w:space="0" w:color="auto"/>
          </w:divBdr>
        </w:div>
        <w:div w:id="1505169249">
          <w:marLeft w:val="1080"/>
          <w:marRight w:val="0"/>
          <w:marTop w:val="100"/>
          <w:marBottom w:val="0"/>
          <w:divBdr>
            <w:top w:val="none" w:sz="0" w:space="0" w:color="auto"/>
            <w:left w:val="none" w:sz="0" w:space="0" w:color="auto"/>
            <w:bottom w:val="none" w:sz="0" w:space="0" w:color="auto"/>
            <w:right w:val="none" w:sz="0" w:space="0" w:color="auto"/>
          </w:divBdr>
        </w:div>
      </w:divsChild>
    </w:div>
    <w:div w:id="125509901">
      <w:bodyDiv w:val="1"/>
      <w:marLeft w:val="0"/>
      <w:marRight w:val="0"/>
      <w:marTop w:val="0"/>
      <w:marBottom w:val="0"/>
      <w:divBdr>
        <w:top w:val="none" w:sz="0" w:space="0" w:color="auto"/>
        <w:left w:val="none" w:sz="0" w:space="0" w:color="auto"/>
        <w:bottom w:val="none" w:sz="0" w:space="0" w:color="auto"/>
        <w:right w:val="none" w:sz="0" w:space="0" w:color="auto"/>
      </w:divBdr>
    </w:div>
    <w:div w:id="199902726">
      <w:bodyDiv w:val="1"/>
      <w:marLeft w:val="0"/>
      <w:marRight w:val="0"/>
      <w:marTop w:val="0"/>
      <w:marBottom w:val="0"/>
      <w:divBdr>
        <w:top w:val="none" w:sz="0" w:space="0" w:color="auto"/>
        <w:left w:val="none" w:sz="0" w:space="0" w:color="auto"/>
        <w:bottom w:val="none" w:sz="0" w:space="0" w:color="auto"/>
        <w:right w:val="none" w:sz="0" w:space="0" w:color="auto"/>
      </w:divBdr>
    </w:div>
    <w:div w:id="21092070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270599715">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391007145">
      <w:bodyDiv w:val="1"/>
      <w:marLeft w:val="0"/>
      <w:marRight w:val="0"/>
      <w:marTop w:val="0"/>
      <w:marBottom w:val="0"/>
      <w:divBdr>
        <w:top w:val="none" w:sz="0" w:space="0" w:color="auto"/>
        <w:left w:val="none" w:sz="0" w:space="0" w:color="auto"/>
        <w:bottom w:val="none" w:sz="0" w:space="0" w:color="auto"/>
        <w:right w:val="none" w:sz="0" w:space="0" w:color="auto"/>
      </w:divBdr>
    </w:div>
    <w:div w:id="454249967">
      <w:bodyDiv w:val="1"/>
      <w:marLeft w:val="0"/>
      <w:marRight w:val="0"/>
      <w:marTop w:val="0"/>
      <w:marBottom w:val="0"/>
      <w:divBdr>
        <w:top w:val="none" w:sz="0" w:space="0" w:color="auto"/>
        <w:left w:val="none" w:sz="0" w:space="0" w:color="auto"/>
        <w:bottom w:val="none" w:sz="0" w:space="0" w:color="auto"/>
        <w:right w:val="none" w:sz="0" w:space="0" w:color="auto"/>
      </w:divBdr>
    </w:div>
    <w:div w:id="489175310">
      <w:bodyDiv w:val="1"/>
      <w:marLeft w:val="0"/>
      <w:marRight w:val="0"/>
      <w:marTop w:val="0"/>
      <w:marBottom w:val="0"/>
      <w:divBdr>
        <w:top w:val="none" w:sz="0" w:space="0" w:color="auto"/>
        <w:left w:val="none" w:sz="0" w:space="0" w:color="auto"/>
        <w:bottom w:val="none" w:sz="0" w:space="0" w:color="auto"/>
        <w:right w:val="none" w:sz="0" w:space="0" w:color="auto"/>
      </w:divBdr>
    </w:div>
    <w:div w:id="675502969">
      <w:bodyDiv w:val="1"/>
      <w:marLeft w:val="0"/>
      <w:marRight w:val="0"/>
      <w:marTop w:val="0"/>
      <w:marBottom w:val="0"/>
      <w:divBdr>
        <w:top w:val="none" w:sz="0" w:space="0" w:color="auto"/>
        <w:left w:val="none" w:sz="0" w:space="0" w:color="auto"/>
        <w:bottom w:val="none" w:sz="0" w:space="0" w:color="auto"/>
        <w:right w:val="none" w:sz="0" w:space="0" w:color="auto"/>
      </w:divBdr>
    </w:div>
    <w:div w:id="713194179">
      <w:bodyDiv w:val="1"/>
      <w:marLeft w:val="0"/>
      <w:marRight w:val="0"/>
      <w:marTop w:val="0"/>
      <w:marBottom w:val="0"/>
      <w:divBdr>
        <w:top w:val="none" w:sz="0" w:space="0" w:color="auto"/>
        <w:left w:val="none" w:sz="0" w:space="0" w:color="auto"/>
        <w:bottom w:val="none" w:sz="0" w:space="0" w:color="auto"/>
        <w:right w:val="none" w:sz="0" w:space="0" w:color="auto"/>
      </w:divBdr>
    </w:div>
    <w:div w:id="776028838">
      <w:bodyDiv w:val="1"/>
      <w:marLeft w:val="0"/>
      <w:marRight w:val="0"/>
      <w:marTop w:val="0"/>
      <w:marBottom w:val="0"/>
      <w:divBdr>
        <w:top w:val="none" w:sz="0" w:space="0" w:color="auto"/>
        <w:left w:val="none" w:sz="0" w:space="0" w:color="auto"/>
        <w:bottom w:val="none" w:sz="0" w:space="0" w:color="auto"/>
        <w:right w:val="none" w:sz="0" w:space="0" w:color="auto"/>
      </w:divBdr>
    </w:div>
    <w:div w:id="799349910">
      <w:bodyDiv w:val="1"/>
      <w:marLeft w:val="0"/>
      <w:marRight w:val="0"/>
      <w:marTop w:val="0"/>
      <w:marBottom w:val="0"/>
      <w:divBdr>
        <w:top w:val="none" w:sz="0" w:space="0" w:color="auto"/>
        <w:left w:val="none" w:sz="0" w:space="0" w:color="auto"/>
        <w:bottom w:val="none" w:sz="0" w:space="0" w:color="auto"/>
        <w:right w:val="none" w:sz="0" w:space="0" w:color="auto"/>
      </w:divBdr>
    </w:div>
    <w:div w:id="828983859">
      <w:bodyDiv w:val="1"/>
      <w:marLeft w:val="0"/>
      <w:marRight w:val="0"/>
      <w:marTop w:val="0"/>
      <w:marBottom w:val="0"/>
      <w:divBdr>
        <w:top w:val="none" w:sz="0" w:space="0" w:color="auto"/>
        <w:left w:val="none" w:sz="0" w:space="0" w:color="auto"/>
        <w:bottom w:val="none" w:sz="0" w:space="0" w:color="auto"/>
        <w:right w:val="none" w:sz="0" w:space="0" w:color="auto"/>
      </w:divBdr>
    </w:div>
    <w:div w:id="838273873">
      <w:bodyDiv w:val="1"/>
      <w:marLeft w:val="0"/>
      <w:marRight w:val="0"/>
      <w:marTop w:val="0"/>
      <w:marBottom w:val="0"/>
      <w:divBdr>
        <w:top w:val="none" w:sz="0" w:space="0" w:color="auto"/>
        <w:left w:val="none" w:sz="0" w:space="0" w:color="auto"/>
        <w:bottom w:val="none" w:sz="0" w:space="0" w:color="auto"/>
        <w:right w:val="none" w:sz="0" w:space="0" w:color="auto"/>
      </w:divBdr>
    </w:div>
    <w:div w:id="871383309">
      <w:bodyDiv w:val="1"/>
      <w:marLeft w:val="0"/>
      <w:marRight w:val="0"/>
      <w:marTop w:val="0"/>
      <w:marBottom w:val="0"/>
      <w:divBdr>
        <w:top w:val="none" w:sz="0" w:space="0" w:color="auto"/>
        <w:left w:val="none" w:sz="0" w:space="0" w:color="auto"/>
        <w:bottom w:val="none" w:sz="0" w:space="0" w:color="auto"/>
        <w:right w:val="none" w:sz="0" w:space="0" w:color="auto"/>
      </w:divBdr>
    </w:div>
    <w:div w:id="983854268">
      <w:bodyDiv w:val="1"/>
      <w:marLeft w:val="0"/>
      <w:marRight w:val="0"/>
      <w:marTop w:val="0"/>
      <w:marBottom w:val="0"/>
      <w:divBdr>
        <w:top w:val="none" w:sz="0" w:space="0" w:color="auto"/>
        <w:left w:val="none" w:sz="0" w:space="0" w:color="auto"/>
        <w:bottom w:val="none" w:sz="0" w:space="0" w:color="auto"/>
        <w:right w:val="none" w:sz="0" w:space="0" w:color="auto"/>
      </w:divBdr>
    </w:div>
    <w:div w:id="991367242">
      <w:bodyDiv w:val="1"/>
      <w:marLeft w:val="0"/>
      <w:marRight w:val="0"/>
      <w:marTop w:val="0"/>
      <w:marBottom w:val="0"/>
      <w:divBdr>
        <w:top w:val="none" w:sz="0" w:space="0" w:color="auto"/>
        <w:left w:val="none" w:sz="0" w:space="0" w:color="auto"/>
        <w:bottom w:val="none" w:sz="0" w:space="0" w:color="auto"/>
        <w:right w:val="none" w:sz="0" w:space="0" w:color="auto"/>
      </w:divBdr>
    </w:div>
    <w:div w:id="1031301006">
      <w:bodyDiv w:val="1"/>
      <w:marLeft w:val="0"/>
      <w:marRight w:val="0"/>
      <w:marTop w:val="0"/>
      <w:marBottom w:val="0"/>
      <w:divBdr>
        <w:top w:val="none" w:sz="0" w:space="0" w:color="auto"/>
        <w:left w:val="none" w:sz="0" w:space="0" w:color="auto"/>
        <w:bottom w:val="none" w:sz="0" w:space="0" w:color="auto"/>
        <w:right w:val="none" w:sz="0" w:space="0" w:color="auto"/>
      </w:divBdr>
    </w:div>
    <w:div w:id="1044676269">
      <w:bodyDiv w:val="1"/>
      <w:marLeft w:val="0"/>
      <w:marRight w:val="0"/>
      <w:marTop w:val="0"/>
      <w:marBottom w:val="0"/>
      <w:divBdr>
        <w:top w:val="none" w:sz="0" w:space="0" w:color="auto"/>
        <w:left w:val="none" w:sz="0" w:space="0" w:color="auto"/>
        <w:bottom w:val="none" w:sz="0" w:space="0" w:color="auto"/>
        <w:right w:val="none" w:sz="0" w:space="0" w:color="auto"/>
      </w:divBdr>
    </w:div>
    <w:div w:id="1174950203">
      <w:bodyDiv w:val="1"/>
      <w:marLeft w:val="0"/>
      <w:marRight w:val="0"/>
      <w:marTop w:val="0"/>
      <w:marBottom w:val="0"/>
      <w:divBdr>
        <w:top w:val="none" w:sz="0" w:space="0" w:color="auto"/>
        <w:left w:val="none" w:sz="0" w:space="0" w:color="auto"/>
        <w:bottom w:val="none" w:sz="0" w:space="0" w:color="auto"/>
        <w:right w:val="none" w:sz="0" w:space="0" w:color="auto"/>
      </w:divBdr>
    </w:div>
    <w:div w:id="1304778495">
      <w:bodyDiv w:val="1"/>
      <w:marLeft w:val="0"/>
      <w:marRight w:val="0"/>
      <w:marTop w:val="0"/>
      <w:marBottom w:val="0"/>
      <w:divBdr>
        <w:top w:val="none" w:sz="0" w:space="0" w:color="auto"/>
        <w:left w:val="none" w:sz="0" w:space="0" w:color="auto"/>
        <w:bottom w:val="none" w:sz="0" w:space="0" w:color="auto"/>
        <w:right w:val="none" w:sz="0" w:space="0" w:color="auto"/>
      </w:divBdr>
    </w:div>
    <w:div w:id="1333145542">
      <w:bodyDiv w:val="1"/>
      <w:marLeft w:val="0"/>
      <w:marRight w:val="0"/>
      <w:marTop w:val="0"/>
      <w:marBottom w:val="0"/>
      <w:divBdr>
        <w:top w:val="none" w:sz="0" w:space="0" w:color="auto"/>
        <w:left w:val="none" w:sz="0" w:space="0" w:color="auto"/>
        <w:bottom w:val="none" w:sz="0" w:space="0" w:color="auto"/>
        <w:right w:val="none" w:sz="0" w:space="0" w:color="auto"/>
      </w:divBdr>
    </w:div>
    <w:div w:id="1506093253">
      <w:bodyDiv w:val="1"/>
      <w:marLeft w:val="0"/>
      <w:marRight w:val="0"/>
      <w:marTop w:val="0"/>
      <w:marBottom w:val="0"/>
      <w:divBdr>
        <w:top w:val="none" w:sz="0" w:space="0" w:color="auto"/>
        <w:left w:val="none" w:sz="0" w:space="0" w:color="auto"/>
        <w:bottom w:val="none" w:sz="0" w:space="0" w:color="auto"/>
        <w:right w:val="none" w:sz="0" w:space="0" w:color="auto"/>
      </w:divBdr>
    </w:div>
    <w:div w:id="1578242573">
      <w:bodyDiv w:val="1"/>
      <w:marLeft w:val="0"/>
      <w:marRight w:val="0"/>
      <w:marTop w:val="0"/>
      <w:marBottom w:val="0"/>
      <w:divBdr>
        <w:top w:val="none" w:sz="0" w:space="0" w:color="auto"/>
        <w:left w:val="none" w:sz="0" w:space="0" w:color="auto"/>
        <w:bottom w:val="none" w:sz="0" w:space="0" w:color="auto"/>
        <w:right w:val="none" w:sz="0" w:space="0" w:color="auto"/>
      </w:divBdr>
    </w:div>
    <w:div w:id="1708139449">
      <w:bodyDiv w:val="1"/>
      <w:marLeft w:val="0"/>
      <w:marRight w:val="0"/>
      <w:marTop w:val="0"/>
      <w:marBottom w:val="0"/>
      <w:divBdr>
        <w:top w:val="none" w:sz="0" w:space="0" w:color="auto"/>
        <w:left w:val="none" w:sz="0" w:space="0" w:color="auto"/>
        <w:bottom w:val="none" w:sz="0" w:space="0" w:color="auto"/>
        <w:right w:val="none" w:sz="0" w:space="0" w:color="auto"/>
      </w:divBdr>
    </w:div>
    <w:div w:id="1792698448">
      <w:bodyDiv w:val="1"/>
      <w:marLeft w:val="0"/>
      <w:marRight w:val="0"/>
      <w:marTop w:val="0"/>
      <w:marBottom w:val="0"/>
      <w:divBdr>
        <w:top w:val="none" w:sz="0" w:space="0" w:color="auto"/>
        <w:left w:val="none" w:sz="0" w:space="0" w:color="auto"/>
        <w:bottom w:val="none" w:sz="0" w:space="0" w:color="auto"/>
        <w:right w:val="none" w:sz="0" w:space="0" w:color="auto"/>
      </w:divBdr>
    </w:div>
    <w:div w:id="1969047259">
      <w:bodyDiv w:val="1"/>
      <w:marLeft w:val="0"/>
      <w:marRight w:val="0"/>
      <w:marTop w:val="0"/>
      <w:marBottom w:val="0"/>
      <w:divBdr>
        <w:top w:val="none" w:sz="0" w:space="0" w:color="auto"/>
        <w:left w:val="none" w:sz="0" w:space="0" w:color="auto"/>
        <w:bottom w:val="none" w:sz="0" w:space="0" w:color="auto"/>
        <w:right w:val="none" w:sz="0" w:space="0" w:color="auto"/>
      </w:divBdr>
    </w:div>
    <w:div w:id="2104453399">
      <w:bodyDiv w:val="1"/>
      <w:marLeft w:val="0"/>
      <w:marRight w:val="0"/>
      <w:marTop w:val="0"/>
      <w:marBottom w:val="0"/>
      <w:divBdr>
        <w:top w:val="none" w:sz="0" w:space="0" w:color="auto"/>
        <w:left w:val="none" w:sz="0" w:space="0" w:color="auto"/>
        <w:bottom w:val="none" w:sz="0" w:space="0" w:color="auto"/>
        <w:right w:val="none" w:sz="0" w:space="0" w:color="auto"/>
      </w:divBdr>
    </w:div>
    <w:div w:id="21424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873"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396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1-01-0852"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idic.pub@fidic.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459D65FEC344419D13B7FD01990DD8" ma:contentTypeVersion="4" ma:contentTypeDescription="Ustvari nov dokument." ma:contentTypeScope="" ma:versionID="373783be7c339d7d84f919b9064537d1">
  <xsd:schema xmlns:xsd="http://www.w3.org/2001/XMLSchema" xmlns:xs="http://www.w3.org/2001/XMLSchema" xmlns:p="http://schemas.microsoft.com/office/2006/metadata/properties" xmlns:ns2="bc8221de-7997-4793-8ee5-ede605c038ea" targetNamespace="http://schemas.microsoft.com/office/2006/metadata/properties" ma:root="true" ma:fieldsID="3133ff84308b25cb68ea27c8ef86649a" ns2:_="">
    <xsd:import namespace="bc8221de-7997-4793-8ee5-ede605c038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221de-7997-4793-8ee5-ede605c038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04E030-0695-4B75-BABA-AB291674A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221de-7997-4793-8ee5-ede605c03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C4C73A-E079-4318-8543-A7D8A52B72FF}">
  <ds:schemaRefs>
    <ds:schemaRef ds:uri="http://schemas.openxmlformats.org/officeDocument/2006/bibliography"/>
  </ds:schemaRefs>
</ds:datastoreItem>
</file>

<file path=customXml/itemProps3.xml><?xml version="1.0" encoding="utf-8"?>
<ds:datastoreItem xmlns:ds="http://schemas.openxmlformats.org/officeDocument/2006/customXml" ds:itemID="{ACEABE52-E6CE-4D2B-A810-B150E6B10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F01DCE-16AE-4EAC-91A1-BDB2281D01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36</Pages>
  <Words>13659</Words>
  <Characters>77859</Characters>
  <Application>Microsoft Office Word</Application>
  <DocSecurity>0</DocSecurity>
  <Lines>648</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Aljosa Peternel</dc:creator>
  <cp:keywords/>
  <dc:description/>
  <cp:lastModifiedBy>Urška Piškur</cp:lastModifiedBy>
  <cp:revision>42</cp:revision>
  <cp:lastPrinted>2021-03-24T07:44:00Z</cp:lastPrinted>
  <dcterms:created xsi:type="dcterms:W3CDTF">2024-09-11T08:10:00Z</dcterms:created>
  <dcterms:modified xsi:type="dcterms:W3CDTF">2026-02-10T07:37:00Z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0x010100BC459D65FEC344419D13B7FD01990DD8</vt:lpwstr>
  </property>
</Properties>
</file>